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E742F" w14:textId="77777777" w:rsidR="009B7C9B" w:rsidRDefault="002326AC" w:rsidP="009B7C9B">
      <w:pPr>
        <w:keepNext/>
        <w:keepLines/>
        <w:widowControl w:val="0"/>
        <w:spacing w:after="0" w:line="240" w:lineRule="auto"/>
        <w:ind w:left="432" w:hanging="432"/>
        <w:outlineLvl w:val="0"/>
        <w:rPr>
          <w:rFonts w:ascii="Times New Roman" w:eastAsia="Times New Roman" w:hAnsi="Times New Roman" w:cs="Times New Roman"/>
          <w:b/>
          <w:bCs/>
          <w:color w:val="365F91"/>
        </w:rPr>
      </w:pPr>
      <w:bookmarkStart w:id="0" w:name="_Toc513451578"/>
      <w:r w:rsidRPr="00CC7353">
        <w:rPr>
          <w:rFonts w:ascii="Times New Roman" w:eastAsia="Times New Roman" w:hAnsi="Times New Roman" w:cs="Times New Roman"/>
          <w:b/>
          <w:bCs/>
          <w:noProof/>
          <w:color w:val="365F91"/>
          <w:lang w:eastAsia="it-IT"/>
        </w:rPr>
        <w:drawing>
          <wp:inline distT="0" distB="0" distL="0" distR="0" wp14:anchorId="72AB39DB" wp14:editId="2DD7724F">
            <wp:extent cx="1016693" cy="628293"/>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C Aps.png"/>
                    <pic:cNvPicPr/>
                  </pic:nvPicPr>
                  <pic:blipFill>
                    <a:blip r:embed="rId8">
                      <a:extLst>
                        <a:ext uri="{28A0092B-C50C-407E-A947-70E740481C1C}">
                          <a14:useLocalDpi xmlns:a14="http://schemas.microsoft.com/office/drawing/2010/main" val="0"/>
                        </a:ext>
                      </a:extLst>
                    </a:blip>
                    <a:stretch>
                      <a:fillRect/>
                    </a:stretch>
                  </pic:blipFill>
                  <pic:spPr>
                    <a:xfrm>
                      <a:off x="0" y="0"/>
                      <a:ext cx="1031644" cy="637532"/>
                    </a:xfrm>
                    <a:prstGeom prst="rect">
                      <a:avLst/>
                    </a:prstGeom>
                  </pic:spPr>
                </pic:pic>
              </a:graphicData>
            </a:graphic>
          </wp:inline>
        </w:drawing>
      </w:r>
      <w:r w:rsidRPr="00CC7353">
        <w:rPr>
          <w:rFonts w:ascii="Times New Roman" w:eastAsia="Times New Roman" w:hAnsi="Times New Roman" w:cs="Times New Roman"/>
          <w:b/>
          <w:bCs/>
          <w:color w:val="365F91"/>
        </w:rPr>
        <w:t xml:space="preserve">  </w:t>
      </w:r>
    </w:p>
    <w:p w14:paraId="42F69D0B" w14:textId="77777777" w:rsidR="009B7C9B" w:rsidRDefault="009B7C9B" w:rsidP="00CC7353">
      <w:pPr>
        <w:keepNext/>
        <w:keepLines/>
        <w:widowControl w:val="0"/>
        <w:spacing w:after="0" w:line="240" w:lineRule="auto"/>
        <w:ind w:left="432" w:hanging="432"/>
        <w:jc w:val="center"/>
        <w:outlineLvl w:val="0"/>
        <w:rPr>
          <w:rFonts w:ascii="Times New Roman" w:eastAsia="Times New Roman" w:hAnsi="Times New Roman" w:cs="Times New Roman"/>
          <w:b/>
          <w:bCs/>
          <w:color w:val="365F91"/>
        </w:rPr>
      </w:pPr>
    </w:p>
    <w:p w14:paraId="1E842B9F" w14:textId="6E1BFE45" w:rsidR="00425D72" w:rsidRPr="00CC7353" w:rsidRDefault="00425D72" w:rsidP="00CC7353">
      <w:pPr>
        <w:keepNext/>
        <w:keepLines/>
        <w:widowControl w:val="0"/>
        <w:spacing w:after="0" w:line="240" w:lineRule="auto"/>
        <w:ind w:left="432" w:hanging="432"/>
        <w:jc w:val="center"/>
        <w:outlineLvl w:val="0"/>
        <w:rPr>
          <w:rFonts w:ascii="Times New Roman" w:eastAsia="Arial" w:hAnsi="Times New Roman" w:cs="Times New Roman"/>
          <w:b/>
          <w:bCs/>
          <w:color w:val="365F91"/>
        </w:rPr>
      </w:pPr>
      <w:r w:rsidRPr="00CC7353">
        <w:rPr>
          <w:rFonts w:ascii="Times New Roman" w:eastAsia="Times New Roman" w:hAnsi="Times New Roman" w:cs="Times New Roman"/>
          <w:b/>
          <w:bCs/>
          <w:color w:val="365F91"/>
        </w:rPr>
        <w:t>ALLEGATO</w:t>
      </w:r>
      <w:r w:rsidRPr="00CC7353">
        <w:rPr>
          <w:rFonts w:ascii="Times New Roman" w:eastAsia="Times New Roman" w:hAnsi="Times New Roman" w:cs="Times New Roman"/>
          <w:b/>
          <w:bCs/>
          <w:color w:val="365F91"/>
          <w:spacing w:val="-4"/>
        </w:rPr>
        <w:t xml:space="preserve"> </w:t>
      </w:r>
      <w:r w:rsidR="00DA6704" w:rsidRPr="00CC7353">
        <w:rPr>
          <w:rFonts w:ascii="Times New Roman" w:eastAsia="Times New Roman" w:hAnsi="Times New Roman" w:cs="Times New Roman"/>
          <w:b/>
          <w:bCs/>
          <w:color w:val="365F91"/>
        </w:rPr>
        <w:t>3A</w:t>
      </w:r>
      <w:r w:rsidRPr="00CC7353">
        <w:rPr>
          <w:rFonts w:ascii="Times New Roman" w:eastAsia="Times New Roman" w:hAnsi="Times New Roman" w:cs="Times New Roman"/>
          <w:b/>
          <w:bCs/>
          <w:color w:val="365F91"/>
        </w:rPr>
        <w:t xml:space="preserve"> - </w:t>
      </w:r>
      <w:r w:rsidRPr="00CC7353">
        <w:rPr>
          <w:rFonts w:ascii="Times New Roman" w:eastAsia="Arial" w:hAnsi="Times New Roman" w:cs="Times New Roman"/>
          <w:b/>
          <w:bCs/>
          <w:color w:val="365F91"/>
        </w:rPr>
        <w:t xml:space="preserve">Scheda </w:t>
      </w:r>
      <w:r w:rsidR="00AC052D" w:rsidRPr="00CC7353">
        <w:rPr>
          <w:rFonts w:ascii="Times New Roman" w:eastAsia="Arial" w:hAnsi="Times New Roman" w:cs="Times New Roman"/>
          <w:b/>
          <w:bCs/>
          <w:color w:val="365F91"/>
        </w:rPr>
        <w:t>progetto</w:t>
      </w:r>
      <w:r w:rsidRPr="00CC7353">
        <w:rPr>
          <w:rFonts w:ascii="Times New Roman" w:eastAsia="Arial" w:hAnsi="Times New Roman" w:cs="Times New Roman"/>
          <w:b/>
          <w:bCs/>
          <w:color w:val="365F91"/>
        </w:rPr>
        <w:t xml:space="preserve"> per l’impiego di operatori volontari</w:t>
      </w:r>
      <w:r w:rsidRPr="00CC7353">
        <w:rPr>
          <w:rFonts w:ascii="Times New Roman" w:eastAsia="Arial" w:hAnsi="Times New Roman" w:cs="Times New Roman"/>
          <w:b/>
          <w:bCs/>
          <w:color w:val="365F91"/>
          <w:spacing w:val="-18"/>
        </w:rPr>
        <w:t xml:space="preserve"> </w:t>
      </w:r>
      <w:r w:rsidRPr="00CC7353">
        <w:rPr>
          <w:rFonts w:ascii="Times New Roman" w:eastAsia="Arial" w:hAnsi="Times New Roman" w:cs="Times New Roman"/>
          <w:b/>
          <w:bCs/>
          <w:color w:val="365F91"/>
        </w:rPr>
        <w:t>in servizio civile in</w:t>
      </w:r>
      <w:r w:rsidRPr="00CC7353">
        <w:rPr>
          <w:rFonts w:ascii="Times New Roman" w:eastAsia="Arial" w:hAnsi="Times New Roman" w:cs="Times New Roman"/>
          <w:b/>
          <w:bCs/>
          <w:color w:val="365F91"/>
          <w:spacing w:val="-14"/>
        </w:rPr>
        <w:t xml:space="preserve"> </w:t>
      </w:r>
      <w:r w:rsidRPr="00CC7353">
        <w:rPr>
          <w:rFonts w:ascii="Times New Roman" w:eastAsia="Arial" w:hAnsi="Times New Roman" w:cs="Times New Roman"/>
          <w:b/>
          <w:bCs/>
          <w:color w:val="365F91"/>
        </w:rPr>
        <w:t>Italia</w:t>
      </w:r>
      <w:bookmarkEnd w:id="0"/>
    </w:p>
    <w:p w14:paraId="4F8A44BC" w14:textId="77777777" w:rsidR="00425D72" w:rsidRPr="00CC7353" w:rsidRDefault="00425D72" w:rsidP="00CC7353">
      <w:pPr>
        <w:widowControl w:val="0"/>
        <w:spacing w:after="0" w:line="240" w:lineRule="auto"/>
        <w:rPr>
          <w:rFonts w:ascii="Times New Roman" w:eastAsia="Arial" w:hAnsi="Times New Roman" w:cs="Times New Roman"/>
          <w:b/>
          <w:bCs/>
          <w:i/>
        </w:rPr>
      </w:pPr>
    </w:p>
    <w:p w14:paraId="7FC6E0BE" w14:textId="77777777" w:rsidR="00A510BC" w:rsidRPr="00CC7353" w:rsidRDefault="00A510BC" w:rsidP="00CC7353">
      <w:pPr>
        <w:widowControl w:val="0"/>
        <w:spacing w:after="0" w:line="240" w:lineRule="auto"/>
        <w:rPr>
          <w:rFonts w:ascii="Times New Roman" w:eastAsia="Arial" w:hAnsi="Times New Roman" w:cs="Times New Roman"/>
          <w:b/>
          <w:bCs/>
          <w:i/>
        </w:rPr>
      </w:pPr>
    </w:p>
    <w:p w14:paraId="705A2551" w14:textId="77777777" w:rsidR="00425D72" w:rsidRPr="00CC7353" w:rsidRDefault="00AC052D" w:rsidP="00CC7353">
      <w:pPr>
        <w:widowControl w:val="0"/>
        <w:spacing w:after="0" w:line="240" w:lineRule="auto"/>
        <w:ind w:left="112" w:right="483"/>
        <w:rPr>
          <w:rFonts w:ascii="Times New Roman" w:eastAsia="Calibri" w:hAnsi="Times New Roman" w:cs="Times New Roman"/>
          <w:b/>
        </w:rPr>
      </w:pPr>
      <w:r w:rsidRPr="00CC7353">
        <w:rPr>
          <w:rFonts w:ascii="Times New Roman" w:eastAsia="Calibri" w:hAnsi="Times New Roman" w:cs="Times New Roman"/>
          <w:b/>
        </w:rPr>
        <w:t>ENTE</w:t>
      </w:r>
    </w:p>
    <w:p w14:paraId="4D5678AE" w14:textId="77777777" w:rsidR="00DA6704" w:rsidRPr="00CC7353" w:rsidRDefault="00DA6704" w:rsidP="00CC7353">
      <w:pPr>
        <w:widowControl w:val="0"/>
        <w:spacing w:after="0" w:line="240" w:lineRule="auto"/>
        <w:ind w:left="112" w:right="483"/>
        <w:rPr>
          <w:rFonts w:ascii="Times New Roman" w:eastAsia="Arial" w:hAnsi="Times New Roman" w:cs="Times New Roman"/>
        </w:rPr>
      </w:pPr>
    </w:p>
    <w:p w14:paraId="0960868D" w14:textId="77777777" w:rsidR="00425D72" w:rsidRPr="00CC7353" w:rsidRDefault="001A7202" w:rsidP="00CC7353">
      <w:pPr>
        <w:widowControl w:val="0"/>
        <w:numPr>
          <w:ilvl w:val="3"/>
          <w:numId w:val="1"/>
        </w:numPr>
        <w:tabs>
          <w:tab w:val="left" w:pos="426"/>
        </w:tabs>
        <w:spacing w:after="0" w:line="240" w:lineRule="auto"/>
        <w:ind w:left="426" w:right="483"/>
        <w:rPr>
          <w:rFonts w:ascii="Times New Roman" w:eastAsia="Times New Roman" w:hAnsi="Times New Roman" w:cs="Times New Roman"/>
        </w:rPr>
      </w:pPr>
      <w:r w:rsidRPr="00CC7353">
        <w:rPr>
          <w:rFonts w:ascii="Times New Roman" w:eastAsia="Calibri" w:hAnsi="Times New Roman" w:cs="Times New Roman"/>
          <w:i/>
        </w:rPr>
        <w:t xml:space="preserve">Denominazione e codice </w:t>
      </w:r>
      <w:r w:rsidR="00054527" w:rsidRPr="00CC7353">
        <w:rPr>
          <w:rFonts w:ascii="Times New Roman" w:eastAsia="Calibri" w:hAnsi="Times New Roman" w:cs="Times New Roman"/>
          <w:i/>
        </w:rPr>
        <w:t xml:space="preserve">SU </w:t>
      </w:r>
      <w:r w:rsidRPr="00CC7353">
        <w:rPr>
          <w:rFonts w:ascii="Times New Roman" w:eastAsia="Calibri" w:hAnsi="Times New Roman" w:cs="Times New Roman"/>
          <w:i/>
        </w:rPr>
        <w:t>dell’e</w:t>
      </w:r>
      <w:r w:rsidR="00425D72" w:rsidRPr="00CC7353">
        <w:rPr>
          <w:rFonts w:ascii="Times New Roman" w:eastAsia="Calibri" w:hAnsi="Times New Roman" w:cs="Times New Roman"/>
          <w:i/>
        </w:rPr>
        <w:t xml:space="preserve">nte </w:t>
      </w:r>
      <w:r w:rsidRPr="00CC7353">
        <w:rPr>
          <w:rFonts w:ascii="Times New Roman" w:eastAsia="Calibri" w:hAnsi="Times New Roman" w:cs="Times New Roman"/>
          <w:i/>
        </w:rPr>
        <w:t xml:space="preserve">titolare </w:t>
      </w:r>
      <w:r w:rsidR="00054527" w:rsidRPr="00CC7353">
        <w:rPr>
          <w:rFonts w:ascii="Times New Roman" w:eastAsia="Calibri" w:hAnsi="Times New Roman" w:cs="Times New Roman"/>
          <w:i/>
        </w:rPr>
        <w:t xml:space="preserve">di iscrizione all’albo SCU </w:t>
      </w:r>
      <w:r w:rsidR="00425D72" w:rsidRPr="00CC7353">
        <w:rPr>
          <w:rFonts w:ascii="Times New Roman" w:eastAsia="Calibri" w:hAnsi="Times New Roman" w:cs="Times New Roman"/>
          <w:i/>
        </w:rPr>
        <w:t xml:space="preserve">proponente </w:t>
      </w:r>
      <w:r w:rsidRPr="00CC7353">
        <w:rPr>
          <w:rFonts w:ascii="Times New Roman" w:eastAsia="Calibri" w:hAnsi="Times New Roman" w:cs="Times New Roman"/>
          <w:i/>
        </w:rPr>
        <w:t xml:space="preserve">il </w:t>
      </w:r>
      <w:r w:rsidR="00AC052D" w:rsidRPr="00CC7353">
        <w:rPr>
          <w:rFonts w:ascii="Times New Roman" w:eastAsia="Calibri" w:hAnsi="Times New Roman" w:cs="Times New Roman"/>
          <w:i/>
        </w:rPr>
        <w:t>progetto</w:t>
      </w:r>
      <w:r w:rsidR="006A4489" w:rsidRPr="00CC7353">
        <w:rPr>
          <w:rFonts w:ascii="Times New Roman" w:eastAsia="Calibri" w:hAnsi="Times New Roman" w:cs="Times New Roman"/>
          <w:i/>
        </w:rPr>
        <w:t xml:space="preserve"> </w:t>
      </w:r>
      <w:r w:rsidR="00DA6704" w:rsidRPr="00CC7353">
        <w:rPr>
          <w:rFonts w:ascii="Times New Roman" w:eastAsia="Calibri" w:hAnsi="Times New Roman" w:cs="Times New Roman"/>
          <w:i/>
        </w:rPr>
        <w:t>(*)</w:t>
      </w:r>
    </w:p>
    <w:p w14:paraId="571692CF" w14:textId="77777777" w:rsidR="0096709C" w:rsidRPr="00CC7353" w:rsidRDefault="0096709C" w:rsidP="00CC7353">
      <w:pPr>
        <w:widowControl w:val="0"/>
        <w:tabs>
          <w:tab w:val="left" w:pos="426"/>
        </w:tabs>
        <w:spacing w:after="0" w:line="240" w:lineRule="auto"/>
        <w:ind w:left="426" w:right="483"/>
        <w:rPr>
          <w:rFonts w:ascii="Times New Roman" w:eastAsia="Times New Roman" w:hAnsi="Times New Roman" w:cs="Times New Roman"/>
        </w:rPr>
      </w:pPr>
    </w:p>
    <w:tbl>
      <w:tblPr>
        <w:tblStyle w:val="Grigliatabella"/>
        <w:tblW w:w="9327" w:type="dxa"/>
        <w:tblInd w:w="137" w:type="dxa"/>
        <w:tblLook w:val="04A0" w:firstRow="1" w:lastRow="0" w:firstColumn="1" w:lastColumn="0" w:noHBand="0" w:noVBand="1"/>
      </w:tblPr>
      <w:tblGrid>
        <w:gridCol w:w="9327"/>
      </w:tblGrid>
      <w:tr w:rsidR="00E16765" w:rsidRPr="00CC7353" w14:paraId="4EEA1DD4" w14:textId="77777777" w:rsidTr="00E16765">
        <w:tc>
          <w:tcPr>
            <w:tcW w:w="9327" w:type="dxa"/>
          </w:tcPr>
          <w:p w14:paraId="0259FCB2" w14:textId="5867EB1E" w:rsidR="002326AC" w:rsidRPr="00CC7353" w:rsidRDefault="00A510BC" w:rsidP="00CC7353">
            <w:pPr>
              <w:tabs>
                <w:tab w:val="left" w:pos="834"/>
              </w:tabs>
              <w:rPr>
                <w:rFonts w:ascii="Times New Roman" w:eastAsia="Times New Roman" w:hAnsi="Times New Roman" w:cs="Times New Roman"/>
              </w:rPr>
            </w:pPr>
            <w:r w:rsidRPr="00CC7353">
              <w:rPr>
                <w:rFonts w:ascii="Times New Roman" w:eastAsia="Times New Roman" w:hAnsi="Times New Roman" w:cs="Times New Roman"/>
              </w:rPr>
              <w:t>ASSOCIAZIONE NAZIONALE ARCI SERVIZIO CIVILE ASC APS - Cod. SU00020</w:t>
            </w:r>
          </w:p>
          <w:p w14:paraId="0BA8D7CE" w14:textId="77777777" w:rsidR="00A510BC" w:rsidRPr="00CC7353" w:rsidRDefault="00A510BC" w:rsidP="00CC7353">
            <w:pPr>
              <w:tabs>
                <w:tab w:val="left" w:pos="834"/>
              </w:tabs>
              <w:rPr>
                <w:rFonts w:ascii="Times New Roman" w:eastAsia="Times New Roman" w:hAnsi="Times New Roman" w:cs="Times New Roman"/>
              </w:rPr>
            </w:pPr>
          </w:p>
          <w:p w14:paraId="513FE83E" w14:textId="77777777" w:rsidR="002326AC" w:rsidRPr="00CC7353" w:rsidRDefault="002326AC" w:rsidP="00CC7353">
            <w:pPr>
              <w:tabs>
                <w:tab w:val="left" w:pos="834"/>
              </w:tabs>
              <w:rPr>
                <w:rFonts w:ascii="Times New Roman" w:eastAsia="Times New Roman" w:hAnsi="Times New Roman" w:cs="Times New Roman"/>
                <w:i/>
                <w:u w:val="single"/>
              </w:rPr>
            </w:pPr>
            <w:r w:rsidRPr="00CC7353">
              <w:rPr>
                <w:rFonts w:ascii="Times New Roman" w:eastAsia="Times New Roman" w:hAnsi="Times New Roman" w:cs="Times New Roman"/>
                <w:i/>
                <w:u w:val="single"/>
              </w:rPr>
              <w:t>Informazioni per i cittadini:</w:t>
            </w:r>
          </w:p>
          <w:p w14:paraId="2AA9CBC9" w14:textId="79C22928" w:rsidR="002326AC" w:rsidRPr="00CC7353" w:rsidRDefault="002326AC" w:rsidP="00CC7353">
            <w:pPr>
              <w:tabs>
                <w:tab w:val="left" w:pos="834"/>
              </w:tabs>
              <w:rPr>
                <w:rFonts w:ascii="Times New Roman" w:eastAsia="Times New Roman" w:hAnsi="Times New Roman" w:cs="Times New Roman"/>
              </w:rPr>
            </w:pPr>
            <w:r w:rsidRPr="00CC7353">
              <w:rPr>
                <w:rFonts w:ascii="Times New Roman" w:eastAsia="Times New Roman" w:hAnsi="Times New Roman" w:cs="Times New Roman"/>
              </w:rPr>
              <w:t xml:space="preserve">Le convocazioni e le informazioni sulle procedure selettive così come i contatti </w:t>
            </w:r>
            <w:r w:rsidR="005B719A" w:rsidRPr="00CC7353">
              <w:rPr>
                <w:rFonts w:ascii="Times New Roman" w:eastAsia="Times New Roman" w:hAnsi="Times New Roman" w:cs="Times New Roman"/>
              </w:rPr>
              <w:t xml:space="preserve">a cui rivolgersi </w:t>
            </w:r>
            <w:r w:rsidRPr="00CC7353">
              <w:rPr>
                <w:rFonts w:ascii="Times New Roman" w:eastAsia="Times New Roman" w:hAnsi="Times New Roman" w:cs="Times New Roman"/>
              </w:rPr>
              <w:t xml:space="preserve">sono pubblicati all’indirizzo: </w:t>
            </w:r>
            <w:hyperlink r:id="rId9" w:history="1">
              <w:r w:rsidR="00595BE1" w:rsidRPr="00CC7353">
                <w:rPr>
                  <w:rStyle w:val="Collegamentoipertestuale"/>
                  <w:rFonts w:ascii="Times New Roman" w:eastAsia="Times New Roman" w:hAnsi="Times New Roman" w:cs="Times New Roman"/>
                </w:rPr>
                <w:t>www.arciserviziocivile.it</w:t>
              </w:r>
            </w:hyperlink>
            <w:r w:rsidR="00A510BC" w:rsidRPr="00CC7353">
              <w:rPr>
                <w:rStyle w:val="Collegamentoipertestuale"/>
                <w:rFonts w:ascii="Times New Roman" w:eastAsia="Times New Roman" w:hAnsi="Times New Roman" w:cs="Times New Roman"/>
              </w:rPr>
              <w:t>/avellino</w:t>
            </w:r>
          </w:p>
          <w:p w14:paraId="1BBD797B" w14:textId="0FB1BE4F" w:rsidR="00595BE1" w:rsidRPr="00CC7353" w:rsidRDefault="00595BE1" w:rsidP="00CC7353">
            <w:pPr>
              <w:tabs>
                <w:tab w:val="left" w:pos="834"/>
              </w:tabs>
              <w:rPr>
                <w:rFonts w:ascii="Times New Roman" w:eastAsia="Times New Roman" w:hAnsi="Times New Roman" w:cs="Times New Roman"/>
              </w:rPr>
            </w:pPr>
          </w:p>
        </w:tc>
      </w:tr>
    </w:tbl>
    <w:p w14:paraId="0687260F" w14:textId="77777777" w:rsidR="001A7202" w:rsidRPr="00CC7353" w:rsidRDefault="001A7202" w:rsidP="00CC7353">
      <w:pPr>
        <w:pStyle w:val="Paragrafoelenco"/>
        <w:spacing w:after="0" w:line="240" w:lineRule="auto"/>
        <w:rPr>
          <w:rFonts w:ascii="Times New Roman" w:eastAsia="Calibri" w:hAnsi="Times New Roman" w:cs="Times New Roman"/>
          <w:i/>
        </w:rPr>
      </w:pPr>
    </w:p>
    <w:p w14:paraId="09CBD156" w14:textId="77777777" w:rsidR="00AC052D" w:rsidRPr="00CC7353" w:rsidRDefault="001A7202" w:rsidP="00CC7353">
      <w:pPr>
        <w:pStyle w:val="Paragrafoelenco"/>
        <w:widowControl w:val="0"/>
        <w:numPr>
          <w:ilvl w:val="3"/>
          <w:numId w:val="1"/>
        </w:numPr>
        <w:tabs>
          <w:tab w:val="left" w:pos="426"/>
        </w:tabs>
        <w:spacing w:after="0" w:line="240" w:lineRule="auto"/>
        <w:ind w:right="483"/>
        <w:rPr>
          <w:rFonts w:ascii="Times New Roman" w:eastAsia="Calibri" w:hAnsi="Times New Roman" w:cs="Times New Roman"/>
          <w:i/>
        </w:rPr>
      </w:pPr>
      <w:r w:rsidRPr="00CC7353">
        <w:rPr>
          <w:rFonts w:ascii="Times New Roman" w:eastAsia="Calibri" w:hAnsi="Times New Roman" w:cs="Times New Roman"/>
          <w:i/>
        </w:rPr>
        <w:t>Denominazione e codice</w:t>
      </w:r>
      <w:r w:rsidR="00054527" w:rsidRPr="00CC7353">
        <w:rPr>
          <w:rFonts w:ascii="Times New Roman" w:eastAsia="Calibri" w:hAnsi="Times New Roman" w:cs="Times New Roman"/>
          <w:i/>
        </w:rPr>
        <w:t xml:space="preserve"> SU</w:t>
      </w:r>
      <w:r w:rsidRPr="00CC7353">
        <w:rPr>
          <w:rFonts w:ascii="Times New Roman" w:eastAsia="Calibri" w:hAnsi="Times New Roman" w:cs="Times New Roman"/>
          <w:i/>
        </w:rPr>
        <w:t xml:space="preserve"> di e</w:t>
      </w:r>
      <w:r w:rsidR="00377C62" w:rsidRPr="00CC7353">
        <w:rPr>
          <w:rFonts w:ascii="Times New Roman" w:eastAsia="Calibri" w:hAnsi="Times New Roman" w:cs="Times New Roman"/>
          <w:i/>
        </w:rPr>
        <w:t xml:space="preserve">ventuali enti </w:t>
      </w:r>
      <w:r w:rsidR="00AC052D" w:rsidRPr="00CC7353">
        <w:rPr>
          <w:rFonts w:ascii="Times New Roman" w:eastAsia="Calibri" w:hAnsi="Times New Roman" w:cs="Times New Roman"/>
          <w:i/>
        </w:rPr>
        <w:t>di accoglienza</w:t>
      </w:r>
      <w:r w:rsidR="004F740A" w:rsidRPr="00CC7353">
        <w:rPr>
          <w:rFonts w:ascii="Times New Roman" w:eastAsia="Calibri" w:hAnsi="Times New Roman" w:cs="Times New Roman"/>
          <w:i/>
        </w:rPr>
        <w:t xml:space="preserve"> dell’ente proponente</w:t>
      </w:r>
      <w:r w:rsidR="001D3979" w:rsidRPr="00CC7353">
        <w:rPr>
          <w:rFonts w:ascii="Times New Roman" w:eastAsia="Calibri" w:hAnsi="Times New Roman" w:cs="Times New Roman"/>
          <w:i/>
        </w:rPr>
        <w:t xml:space="preserve"> il progetto</w:t>
      </w:r>
    </w:p>
    <w:p w14:paraId="6B2A9972" w14:textId="77777777" w:rsidR="00E16765" w:rsidRPr="00CC7353" w:rsidRDefault="00E16765" w:rsidP="00CC7353">
      <w:pPr>
        <w:pStyle w:val="Paragrafoelenco"/>
        <w:widowControl w:val="0"/>
        <w:tabs>
          <w:tab w:val="left" w:pos="426"/>
        </w:tabs>
        <w:spacing w:after="0" w:line="240" w:lineRule="auto"/>
        <w:ind w:left="348" w:right="483"/>
        <w:rPr>
          <w:rFonts w:ascii="Times New Roman" w:eastAsia="Calibri"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E16765" w:rsidRPr="00CC7353" w14:paraId="2780C4A3" w14:textId="77777777" w:rsidTr="00E16765">
        <w:tc>
          <w:tcPr>
            <w:tcW w:w="9327" w:type="dxa"/>
          </w:tcPr>
          <w:p w14:paraId="5C4D9602" w14:textId="4C5AAAF5" w:rsidR="00E16765" w:rsidRPr="00CC7353" w:rsidRDefault="00E16765" w:rsidP="00CC7353">
            <w:pPr>
              <w:tabs>
                <w:tab w:val="left" w:pos="834"/>
              </w:tabs>
              <w:rPr>
                <w:rFonts w:ascii="Times New Roman" w:eastAsia="Times New Roman" w:hAnsi="Times New Roman" w:cs="Times New Roman"/>
              </w:rPr>
            </w:pPr>
          </w:p>
        </w:tc>
      </w:tr>
    </w:tbl>
    <w:p w14:paraId="12046900" w14:textId="77777777" w:rsidR="0096709C" w:rsidRPr="00CC7353" w:rsidRDefault="0096709C" w:rsidP="00CC7353">
      <w:pPr>
        <w:pStyle w:val="Paragrafoelenco"/>
        <w:widowControl w:val="0"/>
        <w:tabs>
          <w:tab w:val="left" w:pos="426"/>
        </w:tabs>
        <w:spacing w:after="0" w:line="240" w:lineRule="auto"/>
        <w:ind w:left="346" w:right="482"/>
        <w:contextualSpacing w:val="0"/>
        <w:rPr>
          <w:rFonts w:ascii="Times New Roman" w:eastAsia="Calibri" w:hAnsi="Times New Roman" w:cs="Times New Roman"/>
          <w:i/>
        </w:rPr>
      </w:pPr>
    </w:p>
    <w:p w14:paraId="4E3CD8ED" w14:textId="77777777" w:rsidR="00AC052D" w:rsidRPr="00CC7353" w:rsidRDefault="00AC052D" w:rsidP="00CC7353">
      <w:pPr>
        <w:pStyle w:val="Paragrafoelenco"/>
        <w:widowControl w:val="0"/>
        <w:numPr>
          <w:ilvl w:val="3"/>
          <w:numId w:val="1"/>
        </w:numPr>
        <w:tabs>
          <w:tab w:val="left" w:pos="426"/>
        </w:tabs>
        <w:spacing w:after="0" w:line="240" w:lineRule="auto"/>
        <w:ind w:left="346" w:right="482" w:hanging="346"/>
        <w:contextualSpacing w:val="0"/>
        <w:rPr>
          <w:rFonts w:ascii="Times New Roman" w:eastAsia="Calibri" w:hAnsi="Times New Roman" w:cs="Times New Roman"/>
          <w:i/>
        </w:rPr>
      </w:pPr>
      <w:r w:rsidRPr="00CC7353">
        <w:rPr>
          <w:rFonts w:ascii="Times New Roman" w:eastAsia="Calibri" w:hAnsi="Times New Roman" w:cs="Times New Roman"/>
          <w:i/>
        </w:rPr>
        <w:t xml:space="preserve">Eventuali enti coprogettanti </w:t>
      </w:r>
    </w:p>
    <w:p w14:paraId="0F5AD138" w14:textId="77777777" w:rsidR="0096709C" w:rsidRPr="00CC7353" w:rsidRDefault="0096709C" w:rsidP="00CC7353">
      <w:pPr>
        <w:pStyle w:val="Paragrafoelenco"/>
        <w:widowControl w:val="0"/>
        <w:tabs>
          <w:tab w:val="left" w:pos="426"/>
        </w:tabs>
        <w:spacing w:after="0" w:line="240" w:lineRule="auto"/>
        <w:ind w:left="346" w:right="482"/>
        <w:contextualSpacing w:val="0"/>
        <w:rPr>
          <w:rFonts w:ascii="Times New Roman" w:eastAsia="Calibri" w:hAnsi="Times New Roman" w:cs="Times New Roman"/>
          <w:i/>
        </w:rPr>
      </w:pPr>
    </w:p>
    <w:p w14:paraId="2A191202" w14:textId="77777777" w:rsidR="00AC052D" w:rsidRPr="00CC7353" w:rsidRDefault="00AC052D" w:rsidP="00CC7353">
      <w:pPr>
        <w:pStyle w:val="Paragrafoelenco"/>
        <w:widowControl w:val="0"/>
        <w:tabs>
          <w:tab w:val="left" w:pos="426"/>
        </w:tabs>
        <w:spacing w:after="0" w:line="240" w:lineRule="auto"/>
        <w:ind w:left="346" w:right="482"/>
        <w:jc w:val="both"/>
        <w:rPr>
          <w:rFonts w:ascii="Times New Roman" w:eastAsia="Calibri" w:hAnsi="Times New Roman" w:cs="Times New Roman"/>
          <w:i/>
        </w:rPr>
      </w:pPr>
      <w:r w:rsidRPr="00CC7353">
        <w:rPr>
          <w:rFonts w:ascii="Times New Roman" w:eastAsia="Calibri" w:hAnsi="Times New Roman" w:cs="Times New Roman"/>
          <w:i/>
        </w:rPr>
        <w:t>3</w:t>
      </w:r>
      <w:r w:rsidR="001D3979" w:rsidRPr="00CC7353">
        <w:rPr>
          <w:rFonts w:ascii="Times New Roman" w:eastAsia="Calibri" w:hAnsi="Times New Roman" w:cs="Times New Roman"/>
          <w:i/>
        </w:rPr>
        <w:t>.</w:t>
      </w:r>
      <w:r w:rsidR="005829C3" w:rsidRPr="00CC7353">
        <w:rPr>
          <w:rFonts w:ascii="Times New Roman" w:eastAsia="Calibri" w:hAnsi="Times New Roman" w:cs="Times New Roman"/>
          <w:i/>
        </w:rPr>
        <w:t>a</w:t>
      </w:r>
      <w:r w:rsidRPr="00CC7353">
        <w:rPr>
          <w:rFonts w:ascii="Times New Roman" w:eastAsia="Calibri" w:hAnsi="Times New Roman" w:cs="Times New Roman"/>
          <w:i/>
        </w:rPr>
        <w:t xml:space="preserve">) denominazione e codice </w:t>
      </w:r>
      <w:r w:rsidR="00054527" w:rsidRPr="00CC7353">
        <w:rPr>
          <w:rFonts w:ascii="Times New Roman" w:eastAsia="Calibri" w:hAnsi="Times New Roman" w:cs="Times New Roman"/>
          <w:i/>
        </w:rPr>
        <w:t xml:space="preserve">SU </w:t>
      </w:r>
      <w:r w:rsidRPr="00CC7353">
        <w:rPr>
          <w:rFonts w:ascii="Times New Roman" w:eastAsia="Calibri" w:hAnsi="Times New Roman" w:cs="Times New Roman"/>
          <w:i/>
        </w:rPr>
        <w:t>degli enti di accoglienza dell’ente</w:t>
      </w:r>
      <w:r w:rsidR="00054527" w:rsidRPr="00CC7353">
        <w:rPr>
          <w:rFonts w:ascii="Times New Roman" w:eastAsia="Calibri" w:hAnsi="Times New Roman" w:cs="Times New Roman"/>
          <w:i/>
        </w:rPr>
        <w:t xml:space="preserve"> titolare di iscrizione all’albo SCU</w:t>
      </w:r>
      <w:r w:rsidRPr="00CC7353">
        <w:rPr>
          <w:rFonts w:ascii="Times New Roman" w:eastAsia="Calibri" w:hAnsi="Times New Roman" w:cs="Times New Roman"/>
          <w:i/>
        </w:rPr>
        <w:t xml:space="preserve"> proponente il progetto</w:t>
      </w:r>
    </w:p>
    <w:p w14:paraId="1ED4A734" w14:textId="77777777" w:rsidR="0096709C" w:rsidRPr="00CC7353" w:rsidRDefault="0096709C" w:rsidP="00CC7353">
      <w:pPr>
        <w:pStyle w:val="Paragrafoelenco"/>
        <w:widowControl w:val="0"/>
        <w:tabs>
          <w:tab w:val="left" w:pos="426"/>
        </w:tabs>
        <w:spacing w:after="0" w:line="240" w:lineRule="auto"/>
        <w:ind w:left="346" w:right="482"/>
        <w:jc w:val="both"/>
        <w:rPr>
          <w:rFonts w:ascii="Times New Roman" w:eastAsia="Calibri" w:hAnsi="Times New Roman" w:cs="Times New Roman"/>
          <w:i/>
        </w:rPr>
      </w:pPr>
    </w:p>
    <w:tbl>
      <w:tblPr>
        <w:tblStyle w:val="Grigliatabella"/>
        <w:tblW w:w="9072" w:type="dxa"/>
        <w:tblInd w:w="392" w:type="dxa"/>
        <w:tblLook w:val="04A0" w:firstRow="1" w:lastRow="0" w:firstColumn="1" w:lastColumn="0" w:noHBand="0" w:noVBand="1"/>
      </w:tblPr>
      <w:tblGrid>
        <w:gridCol w:w="9072"/>
      </w:tblGrid>
      <w:tr w:rsidR="00E16765" w:rsidRPr="00CC7353" w14:paraId="49FB8763" w14:textId="77777777" w:rsidTr="00906DBA">
        <w:tc>
          <w:tcPr>
            <w:tcW w:w="9072" w:type="dxa"/>
          </w:tcPr>
          <w:p w14:paraId="4D5D4AD3" w14:textId="19E611E7" w:rsidR="00A510BC" w:rsidRPr="00CC7353" w:rsidRDefault="00A510BC" w:rsidP="00CC7353">
            <w:pPr>
              <w:tabs>
                <w:tab w:val="left" w:pos="834"/>
              </w:tabs>
              <w:rPr>
                <w:rFonts w:ascii="Times New Roman" w:eastAsia="Times New Roman" w:hAnsi="Times New Roman" w:cs="Times New Roman"/>
              </w:rPr>
            </w:pPr>
            <w:r w:rsidRPr="00CC7353">
              <w:rPr>
                <w:rFonts w:ascii="Times New Roman" w:eastAsia="Times New Roman" w:hAnsi="Times New Roman" w:cs="Times New Roman"/>
              </w:rPr>
              <w:t>Associazione Bagliori di luce SU 00020F48</w:t>
            </w:r>
          </w:p>
          <w:p w14:paraId="5F1F2C83" w14:textId="77777777" w:rsidR="00E16765" w:rsidRPr="00CC7353" w:rsidRDefault="00634594" w:rsidP="00CC7353">
            <w:pPr>
              <w:tabs>
                <w:tab w:val="left" w:pos="834"/>
              </w:tabs>
              <w:rPr>
                <w:rFonts w:ascii="Times New Roman" w:eastAsia="Times New Roman" w:hAnsi="Times New Roman" w:cs="Times New Roman"/>
              </w:rPr>
            </w:pPr>
            <w:r w:rsidRPr="00CC7353">
              <w:rPr>
                <w:rFonts w:ascii="Times New Roman" w:eastAsia="Times New Roman" w:hAnsi="Times New Roman" w:cs="Times New Roman"/>
              </w:rPr>
              <w:t xml:space="preserve">Pubblica Assistenza Gerardo </w:t>
            </w:r>
            <w:proofErr w:type="spellStart"/>
            <w:r w:rsidRPr="00CC7353">
              <w:rPr>
                <w:rFonts w:ascii="Times New Roman" w:eastAsia="Times New Roman" w:hAnsi="Times New Roman" w:cs="Times New Roman"/>
              </w:rPr>
              <w:t>Colicchio</w:t>
            </w:r>
            <w:proofErr w:type="spellEnd"/>
            <w:r w:rsidRPr="00CC7353">
              <w:rPr>
                <w:rFonts w:ascii="Times New Roman" w:eastAsia="Times New Roman" w:hAnsi="Times New Roman" w:cs="Times New Roman"/>
              </w:rPr>
              <w:t xml:space="preserve"> SU 00020I61</w:t>
            </w:r>
          </w:p>
        </w:tc>
      </w:tr>
    </w:tbl>
    <w:p w14:paraId="5185CD16" w14:textId="77777777" w:rsidR="00E16765" w:rsidRPr="00CC7353" w:rsidRDefault="00E16765" w:rsidP="00CC7353">
      <w:pPr>
        <w:pStyle w:val="Paragrafoelenco"/>
        <w:widowControl w:val="0"/>
        <w:tabs>
          <w:tab w:val="left" w:pos="426"/>
        </w:tabs>
        <w:spacing w:after="0" w:line="240" w:lineRule="auto"/>
        <w:ind w:left="346" w:right="482"/>
        <w:jc w:val="both"/>
        <w:rPr>
          <w:rFonts w:ascii="Times New Roman" w:eastAsia="Calibri" w:hAnsi="Times New Roman" w:cs="Times New Roman"/>
          <w:i/>
        </w:rPr>
      </w:pPr>
    </w:p>
    <w:p w14:paraId="1519A2F5" w14:textId="77777777" w:rsidR="00AC052D" w:rsidRPr="00CC7353" w:rsidRDefault="00AC052D" w:rsidP="00CC7353">
      <w:pPr>
        <w:pStyle w:val="Paragrafoelenco"/>
        <w:widowControl w:val="0"/>
        <w:tabs>
          <w:tab w:val="left" w:pos="426"/>
        </w:tabs>
        <w:spacing w:after="0" w:line="240" w:lineRule="auto"/>
        <w:ind w:left="348" w:right="483"/>
        <w:jc w:val="both"/>
        <w:rPr>
          <w:rFonts w:ascii="Times New Roman" w:eastAsia="Calibri" w:hAnsi="Times New Roman" w:cs="Times New Roman"/>
          <w:i/>
        </w:rPr>
      </w:pPr>
      <w:r w:rsidRPr="00CC7353">
        <w:rPr>
          <w:rFonts w:ascii="Times New Roman" w:eastAsia="Calibri" w:hAnsi="Times New Roman" w:cs="Times New Roman"/>
          <w:i/>
        </w:rPr>
        <w:t>3</w:t>
      </w:r>
      <w:r w:rsidR="001D3979" w:rsidRPr="00CC7353">
        <w:rPr>
          <w:rFonts w:ascii="Times New Roman" w:eastAsia="Calibri" w:hAnsi="Times New Roman" w:cs="Times New Roman"/>
          <w:i/>
        </w:rPr>
        <w:t>.</w:t>
      </w:r>
      <w:r w:rsidR="005829C3" w:rsidRPr="00CC7353">
        <w:rPr>
          <w:rFonts w:ascii="Times New Roman" w:eastAsia="Calibri" w:hAnsi="Times New Roman" w:cs="Times New Roman"/>
          <w:i/>
        </w:rPr>
        <w:t>b</w:t>
      </w:r>
      <w:r w:rsidRPr="00CC7353">
        <w:rPr>
          <w:rFonts w:ascii="Times New Roman" w:eastAsia="Calibri" w:hAnsi="Times New Roman" w:cs="Times New Roman"/>
          <w:i/>
        </w:rPr>
        <w:t xml:space="preserve">) denominazione e codice </w:t>
      </w:r>
      <w:r w:rsidR="002C0842" w:rsidRPr="00CC7353">
        <w:rPr>
          <w:rFonts w:ascii="Times New Roman" w:eastAsia="Calibri" w:hAnsi="Times New Roman" w:cs="Times New Roman"/>
          <w:i/>
        </w:rPr>
        <w:t xml:space="preserve">SU </w:t>
      </w:r>
      <w:r w:rsidRPr="00CC7353">
        <w:rPr>
          <w:rFonts w:ascii="Times New Roman" w:eastAsia="Calibri" w:hAnsi="Times New Roman" w:cs="Times New Roman"/>
          <w:i/>
        </w:rPr>
        <w:t xml:space="preserve">degli enti titolari </w:t>
      </w:r>
      <w:r w:rsidR="002C0842" w:rsidRPr="00CC7353">
        <w:rPr>
          <w:rFonts w:ascii="Times New Roman" w:eastAsia="Calibri" w:hAnsi="Times New Roman" w:cs="Times New Roman"/>
          <w:i/>
        </w:rPr>
        <w:t xml:space="preserve">di iscrizione all’albo SCU </w:t>
      </w:r>
      <w:r w:rsidRPr="00CC7353">
        <w:rPr>
          <w:rFonts w:ascii="Times New Roman" w:eastAsia="Calibri" w:hAnsi="Times New Roman" w:cs="Times New Roman"/>
          <w:i/>
        </w:rPr>
        <w:t>ed eventuali</w:t>
      </w:r>
      <w:r w:rsidR="002C0842" w:rsidRPr="00CC7353">
        <w:rPr>
          <w:rFonts w:ascii="Times New Roman" w:eastAsia="Calibri" w:hAnsi="Times New Roman" w:cs="Times New Roman"/>
          <w:i/>
        </w:rPr>
        <w:t xml:space="preserve"> propri</w:t>
      </w:r>
      <w:r w:rsidRPr="00CC7353">
        <w:rPr>
          <w:rFonts w:ascii="Times New Roman" w:eastAsia="Calibri" w:hAnsi="Times New Roman" w:cs="Times New Roman"/>
          <w:i/>
        </w:rPr>
        <w:t xml:space="preserve"> enti di accoglienza </w:t>
      </w:r>
    </w:p>
    <w:p w14:paraId="138D3BF1" w14:textId="77777777" w:rsidR="00AC052D" w:rsidRPr="00CC7353" w:rsidRDefault="00AC052D" w:rsidP="00CC7353">
      <w:pPr>
        <w:pStyle w:val="Paragrafoelenco"/>
        <w:widowControl w:val="0"/>
        <w:tabs>
          <w:tab w:val="left" w:pos="426"/>
        </w:tabs>
        <w:spacing w:after="0" w:line="240" w:lineRule="auto"/>
        <w:ind w:left="348" w:right="483"/>
        <w:rPr>
          <w:rFonts w:ascii="Times New Roman" w:eastAsia="Calibri" w:hAnsi="Times New Roman" w:cs="Times New Roman"/>
          <w:i/>
        </w:rPr>
      </w:pPr>
    </w:p>
    <w:tbl>
      <w:tblPr>
        <w:tblStyle w:val="Grigliatabella"/>
        <w:tblW w:w="9072" w:type="dxa"/>
        <w:tblInd w:w="392" w:type="dxa"/>
        <w:tblLook w:val="04A0" w:firstRow="1" w:lastRow="0" w:firstColumn="1" w:lastColumn="0" w:noHBand="0" w:noVBand="1"/>
      </w:tblPr>
      <w:tblGrid>
        <w:gridCol w:w="9072"/>
      </w:tblGrid>
      <w:tr w:rsidR="00E16765" w:rsidRPr="00CC7353" w14:paraId="5EB7F8E9" w14:textId="77777777" w:rsidTr="00906DBA">
        <w:tc>
          <w:tcPr>
            <w:tcW w:w="9072" w:type="dxa"/>
          </w:tcPr>
          <w:p w14:paraId="2C41431A" w14:textId="77777777" w:rsidR="00E16765" w:rsidRPr="00CC7353" w:rsidRDefault="00E16765" w:rsidP="00CC7353">
            <w:pPr>
              <w:tabs>
                <w:tab w:val="left" w:pos="834"/>
              </w:tabs>
              <w:rPr>
                <w:rFonts w:ascii="Times New Roman" w:eastAsia="Times New Roman" w:hAnsi="Times New Roman" w:cs="Times New Roman"/>
              </w:rPr>
            </w:pPr>
          </w:p>
        </w:tc>
      </w:tr>
    </w:tbl>
    <w:p w14:paraId="52D4F2E3" w14:textId="77777777" w:rsidR="00AC052D" w:rsidRPr="00CC7353" w:rsidRDefault="00AC052D" w:rsidP="00CC7353">
      <w:pPr>
        <w:widowControl w:val="0"/>
        <w:spacing w:after="0" w:line="240" w:lineRule="auto"/>
        <w:ind w:left="112" w:right="483"/>
        <w:rPr>
          <w:rFonts w:ascii="Times New Roman" w:eastAsia="Calibri" w:hAnsi="Times New Roman" w:cs="Times New Roman"/>
          <w:b/>
        </w:rPr>
      </w:pPr>
    </w:p>
    <w:p w14:paraId="4E76CC0D" w14:textId="77777777" w:rsidR="00FC32BC" w:rsidRPr="00CC7353" w:rsidRDefault="00FC32BC" w:rsidP="00CC7353">
      <w:pPr>
        <w:widowControl w:val="0"/>
        <w:spacing w:after="0" w:line="240" w:lineRule="auto"/>
        <w:ind w:left="112" w:right="483"/>
        <w:rPr>
          <w:rFonts w:ascii="Times New Roman" w:eastAsia="Calibri" w:hAnsi="Times New Roman" w:cs="Times New Roman"/>
          <w:b/>
        </w:rPr>
      </w:pPr>
    </w:p>
    <w:p w14:paraId="3E7EE38B" w14:textId="77777777" w:rsidR="00425D72" w:rsidRPr="00CC7353" w:rsidRDefault="00425D72" w:rsidP="00CC7353">
      <w:pPr>
        <w:widowControl w:val="0"/>
        <w:spacing w:after="0" w:line="240" w:lineRule="auto"/>
        <w:ind w:left="112" w:right="483"/>
        <w:rPr>
          <w:rFonts w:ascii="Times New Roman" w:eastAsia="Calibri" w:hAnsi="Times New Roman" w:cs="Times New Roman"/>
          <w:b/>
        </w:rPr>
      </w:pPr>
      <w:r w:rsidRPr="00CC7353">
        <w:rPr>
          <w:rFonts w:ascii="Times New Roman" w:eastAsia="Calibri" w:hAnsi="Times New Roman" w:cs="Times New Roman"/>
          <w:b/>
        </w:rPr>
        <w:t>CARATTERISTICHE</w:t>
      </w:r>
      <w:r w:rsidRPr="00CC7353">
        <w:rPr>
          <w:rFonts w:ascii="Times New Roman" w:eastAsia="Calibri" w:hAnsi="Times New Roman" w:cs="Times New Roman"/>
          <w:spacing w:val="-9"/>
        </w:rPr>
        <w:t xml:space="preserve"> </w:t>
      </w:r>
      <w:r w:rsidR="00816194" w:rsidRPr="00CC7353">
        <w:rPr>
          <w:rFonts w:ascii="Times New Roman" w:eastAsia="Calibri" w:hAnsi="Times New Roman" w:cs="Times New Roman"/>
          <w:b/>
        </w:rPr>
        <w:t xml:space="preserve">DEL </w:t>
      </w:r>
      <w:r w:rsidR="008D4070" w:rsidRPr="00CC7353">
        <w:rPr>
          <w:rFonts w:ascii="Times New Roman" w:eastAsia="Calibri" w:hAnsi="Times New Roman" w:cs="Times New Roman"/>
          <w:b/>
        </w:rPr>
        <w:t>PROGETTO</w:t>
      </w:r>
    </w:p>
    <w:p w14:paraId="24EC16A7" w14:textId="77777777" w:rsidR="00FC32BC" w:rsidRPr="00CC7353" w:rsidRDefault="00FC32BC" w:rsidP="00CC7353">
      <w:pPr>
        <w:widowControl w:val="0"/>
        <w:spacing w:after="0" w:line="240" w:lineRule="auto"/>
        <w:ind w:left="112" w:right="483"/>
        <w:rPr>
          <w:rFonts w:ascii="Times New Roman" w:eastAsia="Calibri" w:hAnsi="Times New Roman" w:cs="Times New Roman"/>
          <w:b/>
          <w:bCs/>
        </w:rPr>
      </w:pPr>
    </w:p>
    <w:p w14:paraId="102DBF44" w14:textId="77777777" w:rsidR="00DA6704" w:rsidRPr="00CC7353" w:rsidRDefault="00DA6704" w:rsidP="00CC7353">
      <w:pPr>
        <w:widowControl w:val="0"/>
        <w:spacing w:after="0" w:line="240" w:lineRule="auto"/>
        <w:ind w:left="112" w:right="483"/>
        <w:rPr>
          <w:rFonts w:ascii="Times New Roman" w:eastAsia="Calibri" w:hAnsi="Times New Roman" w:cs="Times New Roman"/>
          <w:b/>
          <w:bCs/>
        </w:rPr>
      </w:pPr>
    </w:p>
    <w:p w14:paraId="460F48D4" w14:textId="77777777" w:rsidR="00E16765" w:rsidRPr="00CC7353" w:rsidRDefault="005829C3" w:rsidP="00CC7353">
      <w:pPr>
        <w:widowControl w:val="0"/>
        <w:numPr>
          <w:ilvl w:val="3"/>
          <w:numId w:val="1"/>
        </w:numPr>
        <w:tabs>
          <w:tab w:val="left" w:pos="284"/>
        </w:tabs>
        <w:spacing w:after="0" w:line="240" w:lineRule="auto"/>
        <w:ind w:left="821" w:right="483" w:hanging="821"/>
        <w:rPr>
          <w:rFonts w:ascii="Times New Roman" w:eastAsia="Times New Roman" w:hAnsi="Times New Roman" w:cs="Times New Roman"/>
        </w:rPr>
      </w:pPr>
      <w:r w:rsidRPr="00CC7353">
        <w:rPr>
          <w:rFonts w:ascii="Times New Roman" w:eastAsia="Calibri" w:hAnsi="Times New Roman" w:cs="Times New Roman"/>
          <w:i/>
        </w:rPr>
        <w:t>Titolo</w:t>
      </w:r>
      <w:r w:rsidR="007D572C" w:rsidRPr="00CC7353">
        <w:rPr>
          <w:rFonts w:ascii="Times New Roman" w:eastAsia="Calibri" w:hAnsi="Times New Roman" w:cs="Times New Roman"/>
          <w:i/>
        </w:rPr>
        <w:t xml:space="preserve"> </w:t>
      </w:r>
      <w:r w:rsidR="00FC32BC" w:rsidRPr="00CC7353">
        <w:rPr>
          <w:rFonts w:ascii="Times New Roman" w:eastAsia="Calibri" w:hAnsi="Times New Roman" w:cs="Times New Roman"/>
          <w:i/>
        </w:rPr>
        <w:t>del programma</w:t>
      </w:r>
      <w:r w:rsidR="00DA6704" w:rsidRPr="00CC7353">
        <w:rPr>
          <w:rFonts w:ascii="Times New Roman" w:eastAsia="Calibri" w:hAnsi="Times New Roman" w:cs="Times New Roman"/>
          <w:i/>
        </w:rPr>
        <w:t xml:space="preserve"> (*)</w:t>
      </w:r>
    </w:p>
    <w:p w14:paraId="5369BE89" w14:textId="77777777" w:rsidR="00FC32BC" w:rsidRPr="00CC7353" w:rsidRDefault="00FC32BC" w:rsidP="00CC7353">
      <w:pPr>
        <w:widowControl w:val="0"/>
        <w:tabs>
          <w:tab w:val="left" w:pos="284"/>
        </w:tabs>
        <w:spacing w:after="0" w:line="240" w:lineRule="auto"/>
        <w:ind w:left="821" w:right="483"/>
        <w:rPr>
          <w:rFonts w:ascii="Times New Roman" w:eastAsia="Times New Roman" w:hAnsi="Times New Roman" w:cs="Times New Roman"/>
        </w:rPr>
      </w:pPr>
    </w:p>
    <w:p w14:paraId="1ABF7F97" w14:textId="77777777" w:rsidR="00425D72" w:rsidRPr="00CC7353" w:rsidRDefault="00425D72" w:rsidP="00CC7353">
      <w:pPr>
        <w:widowControl w:val="0"/>
        <w:spacing w:after="0" w:line="240" w:lineRule="auto"/>
        <w:rPr>
          <w:rFonts w:ascii="Times New Roman" w:eastAsia="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E16765" w:rsidRPr="00CC7353" w14:paraId="57036F5F" w14:textId="77777777" w:rsidTr="00906DBA">
        <w:tc>
          <w:tcPr>
            <w:tcW w:w="9327" w:type="dxa"/>
          </w:tcPr>
          <w:p w14:paraId="3F8E73F6" w14:textId="0BC40866" w:rsidR="00E16765" w:rsidRPr="00A35186" w:rsidRDefault="0051174F" w:rsidP="00CC7353">
            <w:pPr>
              <w:tabs>
                <w:tab w:val="left" w:pos="834"/>
              </w:tabs>
              <w:rPr>
                <w:rFonts w:ascii="Times New Roman" w:eastAsia="Times New Roman" w:hAnsi="Times New Roman" w:cs="Times New Roman"/>
                <w:b/>
              </w:rPr>
            </w:pPr>
            <w:r w:rsidRPr="00A35186">
              <w:rPr>
                <w:rFonts w:ascii="Times New Roman" w:eastAsia="Times New Roman" w:hAnsi="Times New Roman" w:cs="Times New Roman"/>
                <w:b/>
              </w:rPr>
              <w:t xml:space="preserve">Insieme – </w:t>
            </w:r>
            <w:proofErr w:type="spellStart"/>
            <w:r w:rsidRPr="00A35186">
              <w:rPr>
                <w:rFonts w:ascii="Times New Roman" w:eastAsia="Times New Roman" w:hAnsi="Times New Roman" w:cs="Times New Roman"/>
                <w:b/>
              </w:rPr>
              <w:t>Coy</w:t>
            </w:r>
            <w:proofErr w:type="spellEnd"/>
            <w:r w:rsidRPr="00A35186">
              <w:rPr>
                <w:rFonts w:ascii="Times New Roman" w:eastAsia="Times New Roman" w:hAnsi="Times New Roman" w:cs="Times New Roman"/>
                <w:b/>
              </w:rPr>
              <w:t xml:space="preserve"> </w:t>
            </w:r>
            <w:proofErr w:type="spellStart"/>
            <w:r w:rsidRPr="00A35186">
              <w:rPr>
                <w:rFonts w:ascii="Times New Roman" w:eastAsia="Times New Roman" w:hAnsi="Times New Roman" w:cs="Times New Roman"/>
                <w:b/>
              </w:rPr>
              <w:t>Mathis</w:t>
            </w:r>
            <w:proofErr w:type="spellEnd"/>
            <w:r w:rsidRPr="00A35186">
              <w:rPr>
                <w:rFonts w:ascii="Times New Roman" w:eastAsia="Times New Roman" w:hAnsi="Times New Roman" w:cs="Times New Roman"/>
                <w:b/>
              </w:rPr>
              <w:t>, Merini e Cottini</w:t>
            </w:r>
          </w:p>
        </w:tc>
      </w:tr>
    </w:tbl>
    <w:p w14:paraId="39D46288" w14:textId="77777777" w:rsidR="007D572C" w:rsidRPr="00CC7353" w:rsidRDefault="007D572C" w:rsidP="00CC7353">
      <w:pPr>
        <w:widowControl w:val="0"/>
        <w:spacing w:after="0" w:line="240" w:lineRule="auto"/>
        <w:ind w:left="426"/>
        <w:rPr>
          <w:rFonts w:ascii="Times New Roman" w:eastAsia="Times New Roman" w:hAnsi="Times New Roman" w:cs="Times New Roman"/>
          <w:noProof/>
          <w:position w:val="-6"/>
          <w:lang w:eastAsia="it-IT"/>
        </w:rPr>
      </w:pPr>
    </w:p>
    <w:p w14:paraId="23D4DF23" w14:textId="77777777" w:rsidR="00FC32BC" w:rsidRPr="00CC7353" w:rsidRDefault="00FC32BC" w:rsidP="00CC7353">
      <w:pPr>
        <w:widowControl w:val="0"/>
        <w:spacing w:after="0" w:line="240" w:lineRule="auto"/>
        <w:ind w:left="426"/>
        <w:rPr>
          <w:rFonts w:ascii="Times New Roman" w:eastAsia="Times New Roman" w:hAnsi="Times New Roman" w:cs="Times New Roman"/>
          <w:noProof/>
          <w:position w:val="-6"/>
          <w:lang w:eastAsia="it-IT"/>
        </w:rPr>
      </w:pPr>
    </w:p>
    <w:p w14:paraId="3881127D" w14:textId="77777777" w:rsidR="00425D72" w:rsidRPr="00CC7353" w:rsidRDefault="008D4070" w:rsidP="00CC7353">
      <w:pPr>
        <w:pStyle w:val="Paragrafoelenco"/>
        <w:widowControl w:val="0"/>
        <w:numPr>
          <w:ilvl w:val="3"/>
          <w:numId w:val="1"/>
        </w:numPr>
        <w:tabs>
          <w:tab w:val="left" w:pos="426"/>
        </w:tabs>
        <w:spacing w:after="0" w:line="240" w:lineRule="auto"/>
        <w:ind w:right="483"/>
        <w:rPr>
          <w:rFonts w:ascii="Times New Roman" w:eastAsia="Times New Roman" w:hAnsi="Times New Roman" w:cs="Times New Roman"/>
          <w:i/>
        </w:rPr>
      </w:pPr>
      <w:r w:rsidRPr="00CC7353">
        <w:rPr>
          <w:rFonts w:ascii="Times New Roman" w:eastAsia="Calibri" w:hAnsi="Times New Roman" w:cs="Times New Roman"/>
          <w:i/>
        </w:rPr>
        <w:t>Titolo del progetto</w:t>
      </w:r>
      <w:r w:rsidR="00425D72" w:rsidRPr="00CC7353">
        <w:rPr>
          <w:rFonts w:ascii="Times New Roman" w:eastAsia="Calibri" w:hAnsi="Times New Roman" w:cs="Times New Roman"/>
          <w:i/>
        </w:rPr>
        <w:t xml:space="preserve"> </w:t>
      </w:r>
      <w:r w:rsidR="00DA6704" w:rsidRPr="00CC7353">
        <w:rPr>
          <w:rFonts w:ascii="Times New Roman" w:eastAsia="Calibri" w:hAnsi="Times New Roman" w:cs="Times New Roman"/>
          <w:i/>
        </w:rPr>
        <w:t>(*)</w:t>
      </w:r>
    </w:p>
    <w:p w14:paraId="4AAF17E8" w14:textId="77777777" w:rsidR="00425D72" w:rsidRPr="00CC7353" w:rsidRDefault="00425D72" w:rsidP="00CC7353">
      <w:pPr>
        <w:widowControl w:val="0"/>
        <w:tabs>
          <w:tab w:val="left" w:pos="822"/>
        </w:tabs>
        <w:spacing w:after="0" w:line="240" w:lineRule="auto"/>
        <w:ind w:right="483"/>
        <w:rPr>
          <w:rFonts w:ascii="Times New Roman" w:eastAsia="Calibri" w:hAnsi="Times New Roman" w:cs="Times New Roman"/>
        </w:rPr>
      </w:pPr>
    </w:p>
    <w:tbl>
      <w:tblPr>
        <w:tblStyle w:val="Grigliatabella"/>
        <w:tblW w:w="9327" w:type="dxa"/>
        <w:tblInd w:w="137" w:type="dxa"/>
        <w:tblLook w:val="04A0" w:firstRow="1" w:lastRow="0" w:firstColumn="1" w:lastColumn="0" w:noHBand="0" w:noVBand="1"/>
      </w:tblPr>
      <w:tblGrid>
        <w:gridCol w:w="9327"/>
      </w:tblGrid>
      <w:tr w:rsidR="00FC32BC" w:rsidRPr="00CC7353" w14:paraId="1D31CCD7" w14:textId="77777777" w:rsidTr="00906DBA">
        <w:tc>
          <w:tcPr>
            <w:tcW w:w="9327" w:type="dxa"/>
          </w:tcPr>
          <w:p w14:paraId="3A34F899" w14:textId="0BAB2C85" w:rsidR="00191C1A" w:rsidRPr="00A35186" w:rsidRDefault="00191C1A" w:rsidP="00CC7353">
            <w:pPr>
              <w:tabs>
                <w:tab w:val="left" w:pos="834"/>
              </w:tabs>
              <w:rPr>
                <w:rFonts w:ascii="Times New Roman" w:eastAsia="Times New Roman" w:hAnsi="Times New Roman" w:cs="Times New Roman"/>
                <w:b/>
              </w:rPr>
            </w:pPr>
            <w:r w:rsidRPr="00A35186">
              <w:rPr>
                <w:rFonts w:ascii="Times New Roman" w:eastAsia="Times New Roman" w:hAnsi="Times New Roman" w:cs="Times New Roman"/>
                <w:b/>
              </w:rPr>
              <w:t>Storie di una vita</w:t>
            </w:r>
            <w:r w:rsidR="003E44DD">
              <w:rPr>
                <w:rFonts w:ascii="Times New Roman" w:eastAsia="Times New Roman" w:hAnsi="Times New Roman" w:cs="Times New Roman"/>
                <w:b/>
              </w:rPr>
              <w:t xml:space="preserve"> 2020</w:t>
            </w:r>
          </w:p>
        </w:tc>
      </w:tr>
    </w:tbl>
    <w:p w14:paraId="1A8C23FB" w14:textId="77777777" w:rsidR="00FC32BC" w:rsidRPr="00CC7353" w:rsidRDefault="00FC32BC" w:rsidP="00CC7353">
      <w:pPr>
        <w:widowControl w:val="0"/>
        <w:tabs>
          <w:tab w:val="left" w:pos="1134"/>
        </w:tabs>
        <w:spacing w:after="0" w:line="240" w:lineRule="auto"/>
        <w:ind w:left="833" w:firstLine="442"/>
        <w:rPr>
          <w:rFonts w:ascii="Times New Roman" w:eastAsia="Calibri" w:hAnsi="Times New Roman" w:cs="Times New Roman"/>
        </w:rPr>
      </w:pPr>
    </w:p>
    <w:p w14:paraId="0D4D1FCA" w14:textId="77777777" w:rsidR="00FC32BC" w:rsidRPr="00CC7353" w:rsidRDefault="00FC32BC" w:rsidP="00CC7353">
      <w:pPr>
        <w:widowControl w:val="0"/>
        <w:tabs>
          <w:tab w:val="left" w:pos="1134"/>
        </w:tabs>
        <w:spacing w:after="0" w:line="240" w:lineRule="auto"/>
        <w:ind w:left="833" w:firstLine="442"/>
        <w:rPr>
          <w:rFonts w:ascii="Times New Roman" w:eastAsia="Calibri" w:hAnsi="Times New Roman" w:cs="Times New Roman"/>
        </w:rPr>
      </w:pPr>
    </w:p>
    <w:p w14:paraId="62C9466C" w14:textId="77777777" w:rsidR="00425D72" w:rsidRPr="00CC7353" w:rsidRDefault="008D4070" w:rsidP="00CC7353">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rPr>
      </w:pPr>
      <w:r w:rsidRPr="00CC7353">
        <w:rPr>
          <w:rFonts w:ascii="Times New Roman" w:eastAsia="Calibri" w:hAnsi="Times New Roman" w:cs="Times New Roman"/>
          <w:i/>
        </w:rPr>
        <w:t>Settore ed area di intervento del progetto con relativa codifica (v. allegato 1)</w:t>
      </w:r>
      <w:r w:rsidR="00DA6704" w:rsidRPr="00CC7353">
        <w:rPr>
          <w:rFonts w:ascii="Times New Roman" w:eastAsia="Calibri" w:hAnsi="Times New Roman" w:cs="Times New Roman"/>
          <w:i/>
        </w:rPr>
        <w:t xml:space="preserve"> (*)</w:t>
      </w:r>
    </w:p>
    <w:p w14:paraId="5E9F865B" w14:textId="77777777" w:rsidR="00FC32BC" w:rsidRPr="00CC7353" w:rsidRDefault="00FC32BC" w:rsidP="00CC7353">
      <w:pPr>
        <w:pStyle w:val="Paragrafoelenco"/>
        <w:widowControl w:val="0"/>
        <w:tabs>
          <w:tab w:val="left" w:pos="426"/>
        </w:tabs>
        <w:spacing w:after="0" w:line="240" w:lineRule="auto"/>
        <w:ind w:left="348" w:right="113"/>
        <w:jc w:val="both"/>
        <w:rPr>
          <w:rFonts w:ascii="Times New Roman" w:eastAsia="Times New Roman" w:hAnsi="Times New Roman" w:cs="Times New Roman"/>
          <w:i/>
          <w:strike/>
        </w:rPr>
      </w:pPr>
    </w:p>
    <w:tbl>
      <w:tblPr>
        <w:tblStyle w:val="Grigliatabella"/>
        <w:tblW w:w="9327" w:type="dxa"/>
        <w:tblInd w:w="137" w:type="dxa"/>
        <w:tblLook w:val="04A0" w:firstRow="1" w:lastRow="0" w:firstColumn="1" w:lastColumn="0" w:noHBand="0" w:noVBand="1"/>
      </w:tblPr>
      <w:tblGrid>
        <w:gridCol w:w="9327"/>
      </w:tblGrid>
      <w:tr w:rsidR="00FC32BC" w:rsidRPr="00CC7353" w14:paraId="723B737C" w14:textId="77777777" w:rsidTr="00906DBA">
        <w:tc>
          <w:tcPr>
            <w:tcW w:w="9327" w:type="dxa"/>
          </w:tcPr>
          <w:p w14:paraId="0F20E88C" w14:textId="2B840D6B" w:rsidR="00595BE1" w:rsidRPr="00CC7353" w:rsidRDefault="00595BE1" w:rsidP="00CC7353">
            <w:pPr>
              <w:tabs>
                <w:tab w:val="left" w:pos="834"/>
              </w:tabs>
              <w:rPr>
                <w:rFonts w:ascii="Times New Roman" w:eastAsia="Times New Roman" w:hAnsi="Times New Roman" w:cs="Times New Roman"/>
              </w:rPr>
            </w:pPr>
            <w:r w:rsidRPr="00CC7353">
              <w:rPr>
                <w:rFonts w:ascii="Times New Roman" w:eastAsia="Times New Roman" w:hAnsi="Times New Roman" w:cs="Times New Roman"/>
              </w:rPr>
              <w:t xml:space="preserve">Settore A: Assistenza </w:t>
            </w:r>
          </w:p>
          <w:p w14:paraId="7C8602FF" w14:textId="77777777" w:rsidR="00595BE1" w:rsidRPr="00CC7353" w:rsidRDefault="00595BE1" w:rsidP="00CC7353">
            <w:pPr>
              <w:tabs>
                <w:tab w:val="left" w:pos="834"/>
              </w:tabs>
              <w:rPr>
                <w:rFonts w:ascii="Times New Roman" w:eastAsia="Times New Roman" w:hAnsi="Times New Roman" w:cs="Times New Roman"/>
              </w:rPr>
            </w:pPr>
            <w:r w:rsidRPr="00CC7353">
              <w:rPr>
                <w:rFonts w:ascii="Times New Roman" w:eastAsia="Times New Roman" w:hAnsi="Times New Roman" w:cs="Times New Roman"/>
              </w:rPr>
              <w:lastRenderedPageBreak/>
              <w:t>Area di intervento: Adulti e terza età in condizioni di disagio</w:t>
            </w:r>
          </w:p>
          <w:p w14:paraId="28F24B32" w14:textId="488DFAC5" w:rsidR="00FC32BC" w:rsidRPr="00CC7353" w:rsidRDefault="00595BE1" w:rsidP="00CC7353">
            <w:pPr>
              <w:tabs>
                <w:tab w:val="left" w:pos="834"/>
              </w:tabs>
              <w:rPr>
                <w:rFonts w:ascii="Times New Roman" w:eastAsia="Times New Roman" w:hAnsi="Times New Roman" w:cs="Times New Roman"/>
              </w:rPr>
            </w:pPr>
            <w:r w:rsidRPr="00CC7353">
              <w:rPr>
                <w:rFonts w:ascii="Times New Roman" w:eastAsia="Times New Roman" w:hAnsi="Times New Roman" w:cs="Times New Roman"/>
              </w:rPr>
              <w:t xml:space="preserve">Codifica: </w:t>
            </w:r>
            <w:r w:rsidR="00C34B5D">
              <w:rPr>
                <w:rFonts w:ascii="Times New Roman" w:eastAsia="Times New Roman" w:hAnsi="Times New Roman" w:cs="Times New Roman"/>
              </w:rPr>
              <w:t>A0</w:t>
            </w:r>
            <w:r w:rsidRPr="00CC7353">
              <w:rPr>
                <w:rFonts w:ascii="Times New Roman" w:eastAsia="Times New Roman" w:hAnsi="Times New Roman" w:cs="Times New Roman"/>
              </w:rPr>
              <w:t>2</w:t>
            </w:r>
          </w:p>
        </w:tc>
      </w:tr>
    </w:tbl>
    <w:p w14:paraId="6DCA5055" w14:textId="77777777" w:rsidR="00611904" w:rsidRPr="00CC7353" w:rsidRDefault="00611904" w:rsidP="00CC7353">
      <w:pPr>
        <w:widowControl w:val="0"/>
        <w:tabs>
          <w:tab w:val="left" w:pos="426"/>
        </w:tabs>
        <w:spacing w:after="0" w:line="240" w:lineRule="auto"/>
        <w:ind w:left="460" w:right="113"/>
        <w:jc w:val="both"/>
        <w:rPr>
          <w:rFonts w:ascii="Times New Roman" w:eastAsia="Calibri" w:hAnsi="Times New Roman" w:cs="Times New Roman"/>
          <w:i/>
        </w:rPr>
      </w:pPr>
    </w:p>
    <w:p w14:paraId="0578C97D" w14:textId="77777777" w:rsidR="005D2611" w:rsidRPr="00CC7353" w:rsidRDefault="005829C3" w:rsidP="00CC7353">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rPr>
      </w:pPr>
      <w:r w:rsidRPr="00CC7353">
        <w:rPr>
          <w:rFonts w:ascii="Times New Roman" w:eastAsia="Calibri" w:hAnsi="Times New Roman" w:cs="Times New Roman"/>
          <w:i/>
        </w:rPr>
        <w:t>C</w:t>
      </w:r>
      <w:r w:rsidR="008D4070" w:rsidRPr="00CC7353">
        <w:rPr>
          <w:rFonts w:ascii="Times New Roman" w:eastAsia="Calibri" w:hAnsi="Times New Roman" w:cs="Times New Roman"/>
          <w:i/>
        </w:rPr>
        <w:t>ontesto specifico del progetto</w:t>
      </w:r>
      <w:r w:rsidR="00DA6704" w:rsidRPr="00CC7353">
        <w:rPr>
          <w:rFonts w:ascii="Times New Roman" w:eastAsia="Calibri" w:hAnsi="Times New Roman" w:cs="Times New Roman"/>
          <w:i/>
        </w:rPr>
        <w:t xml:space="preserve"> (*)</w:t>
      </w:r>
    </w:p>
    <w:p w14:paraId="05D67696" w14:textId="77777777" w:rsidR="005D2611" w:rsidRPr="00CC7353" w:rsidRDefault="005D2611" w:rsidP="00CC7353">
      <w:pPr>
        <w:pStyle w:val="Paragrafoelenco"/>
        <w:widowControl w:val="0"/>
        <w:tabs>
          <w:tab w:val="left" w:pos="426"/>
        </w:tabs>
        <w:spacing w:after="0" w:line="240" w:lineRule="auto"/>
        <w:ind w:left="348" w:right="113"/>
        <w:jc w:val="both"/>
        <w:rPr>
          <w:rFonts w:ascii="Times New Roman" w:eastAsia="Calibri" w:hAnsi="Times New Roman" w:cs="Times New Roman"/>
          <w:i/>
        </w:rPr>
      </w:pPr>
    </w:p>
    <w:p w14:paraId="0F90187C" w14:textId="77777777" w:rsidR="005D2611" w:rsidRPr="00CC7353" w:rsidRDefault="00E26004" w:rsidP="00CC7353">
      <w:pPr>
        <w:pStyle w:val="Paragrafoelenco"/>
        <w:widowControl w:val="0"/>
        <w:tabs>
          <w:tab w:val="left" w:pos="0"/>
        </w:tabs>
        <w:spacing w:after="0" w:line="240" w:lineRule="auto"/>
        <w:ind w:left="0" w:right="113"/>
        <w:jc w:val="both"/>
        <w:rPr>
          <w:rFonts w:ascii="Times New Roman" w:eastAsia="Calibri" w:hAnsi="Times New Roman" w:cs="Times New Roman"/>
          <w:i/>
        </w:rPr>
      </w:pPr>
      <w:r w:rsidRPr="00CC7353">
        <w:rPr>
          <w:rFonts w:ascii="Times New Roman" w:eastAsia="Calibri" w:hAnsi="Times New Roman" w:cs="Times New Roman"/>
          <w:i/>
        </w:rPr>
        <w:t>7</w:t>
      </w:r>
      <w:r w:rsidR="008D4070" w:rsidRPr="00CC7353">
        <w:rPr>
          <w:rFonts w:ascii="Times New Roman" w:eastAsia="Calibri" w:hAnsi="Times New Roman" w:cs="Times New Roman"/>
          <w:i/>
        </w:rPr>
        <w:t>.1)</w:t>
      </w:r>
      <w:r w:rsidR="00425D72" w:rsidRPr="00CC7353">
        <w:rPr>
          <w:rFonts w:ascii="Times New Roman" w:eastAsia="Calibri" w:hAnsi="Times New Roman" w:cs="Times New Roman"/>
          <w:i/>
        </w:rPr>
        <w:t xml:space="preserve"> </w:t>
      </w:r>
      <w:r w:rsidR="008D4070" w:rsidRPr="00CC7353">
        <w:rPr>
          <w:rFonts w:ascii="Times New Roman" w:eastAsia="Calibri" w:hAnsi="Times New Roman" w:cs="Times New Roman"/>
          <w:i/>
        </w:rPr>
        <w:t>Breve descrizione del contesto specifico di attuazione del progetto</w:t>
      </w:r>
      <w:r w:rsidR="00DA6704" w:rsidRPr="00CC7353">
        <w:rPr>
          <w:rFonts w:ascii="Times New Roman" w:eastAsia="Calibri" w:hAnsi="Times New Roman" w:cs="Times New Roman"/>
          <w:i/>
        </w:rPr>
        <w:t xml:space="preserve"> (*)</w:t>
      </w:r>
    </w:p>
    <w:p w14:paraId="2608052C" w14:textId="77777777" w:rsidR="00FC32BC" w:rsidRPr="00CC7353" w:rsidRDefault="00FC32BC" w:rsidP="00CC7353">
      <w:pPr>
        <w:pStyle w:val="Paragrafoelenco"/>
        <w:widowControl w:val="0"/>
        <w:tabs>
          <w:tab w:val="left" w:pos="0"/>
        </w:tabs>
        <w:spacing w:after="0" w:line="240" w:lineRule="auto"/>
        <w:ind w:left="0" w:right="113"/>
        <w:jc w:val="both"/>
        <w:rPr>
          <w:rFonts w:ascii="Times New Roman" w:eastAsia="Calibri" w:hAnsi="Times New Roman" w:cs="Times New Roman"/>
          <w:i/>
        </w:rPr>
      </w:pPr>
    </w:p>
    <w:tbl>
      <w:tblPr>
        <w:tblStyle w:val="Grigliatabella"/>
        <w:tblW w:w="9327" w:type="dxa"/>
        <w:tblInd w:w="137" w:type="dxa"/>
        <w:tblLook w:val="04A0" w:firstRow="1" w:lastRow="0" w:firstColumn="1" w:lastColumn="0" w:noHBand="0" w:noVBand="1"/>
      </w:tblPr>
      <w:tblGrid>
        <w:gridCol w:w="9361"/>
      </w:tblGrid>
      <w:tr w:rsidR="00FC32BC" w:rsidRPr="00CC7353" w14:paraId="28FF2134" w14:textId="77777777" w:rsidTr="00906DBA">
        <w:tc>
          <w:tcPr>
            <w:tcW w:w="9327" w:type="dxa"/>
          </w:tcPr>
          <w:p w14:paraId="448BCA94" w14:textId="77777777" w:rsidR="00EC07E4" w:rsidRDefault="00EC07E4" w:rsidP="00EC07E4">
            <w:pPr>
              <w:tabs>
                <w:tab w:val="left" w:pos="834"/>
              </w:tabs>
              <w:rPr>
                <w:rFonts w:ascii="Times New Roman" w:hAnsi="Times New Roman" w:cs="Times New Roman"/>
              </w:rPr>
            </w:pPr>
            <w:r>
              <w:rPr>
                <w:rFonts w:ascii="Times New Roman" w:hAnsi="Times New Roman" w:cs="Times New Roman"/>
              </w:rPr>
              <w:t>Il progetto si attua in due Comuni della provincia di Avellino, Flumeri e Castel Baronia, comuni in cui operato i due enti attuatori.</w:t>
            </w:r>
          </w:p>
          <w:p w14:paraId="41E767F5" w14:textId="77777777" w:rsidR="00EC07E4" w:rsidRDefault="00EC07E4" w:rsidP="00EC07E4">
            <w:pPr>
              <w:tabs>
                <w:tab w:val="left" w:pos="834"/>
              </w:tabs>
              <w:rPr>
                <w:rFonts w:ascii="Times New Roman" w:eastAsia="Times New Roman" w:hAnsi="Times New Roman" w:cs="Times New Roman"/>
              </w:rPr>
            </w:pPr>
            <w:r>
              <w:rPr>
                <w:rFonts w:ascii="Times New Roman" w:hAnsi="Times New Roman" w:cs="Times New Roman"/>
              </w:rPr>
              <w:t>In particolare l’</w:t>
            </w:r>
            <w:r>
              <w:rPr>
                <w:rFonts w:ascii="Times New Roman" w:eastAsia="Times New Roman" w:hAnsi="Times New Roman" w:cs="Times New Roman"/>
              </w:rPr>
              <w:t xml:space="preserve">Associazione Bagliori di luce opera nel Comune di Flumeri e la </w:t>
            </w:r>
            <w:r w:rsidRPr="00CC7353">
              <w:rPr>
                <w:rFonts w:ascii="Times New Roman" w:eastAsia="Times New Roman" w:hAnsi="Times New Roman" w:cs="Times New Roman"/>
              </w:rPr>
              <w:t>Pubbli</w:t>
            </w:r>
            <w:r>
              <w:rPr>
                <w:rFonts w:ascii="Times New Roman" w:eastAsia="Times New Roman" w:hAnsi="Times New Roman" w:cs="Times New Roman"/>
              </w:rPr>
              <w:t xml:space="preserve">ca Assistenza Gerardo </w:t>
            </w:r>
            <w:proofErr w:type="spellStart"/>
            <w:r>
              <w:rPr>
                <w:rFonts w:ascii="Times New Roman" w:eastAsia="Times New Roman" w:hAnsi="Times New Roman" w:cs="Times New Roman"/>
              </w:rPr>
              <w:t>Colicchio</w:t>
            </w:r>
            <w:proofErr w:type="spellEnd"/>
            <w:r>
              <w:rPr>
                <w:rFonts w:ascii="Times New Roman" w:eastAsia="Times New Roman" w:hAnsi="Times New Roman" w:cs="Times New Roman"/>
              </w:rPr>
              <w:t xml:space="preserve"> nel Comune di Castel Baronia.</w:t>
            </w:r>
          </w:p>
          <w:p w14:paraId="658BF3D3" w14:textId="77777777" w:rsidR="00EC07E4" w:rsidRDefault="00EC07E4" w:rsidP="00EC07E4">
            <w:pPr>
              <w:tabs>
                <w:tab w:val="left" w:pos="834"/>
              </w:tabs>
              <w:rPr>
                <w:rFonts w:ascii="Times New Roman" w:eastAsia="Times New Roman" w:hAnsi="Times New Roman" w:cs="Times New Roman"/>
              </w:rPr>
            </w:pPr>
          </w:p>
          <w:p w14:paraId="4515CCFA" w14:textId="77777777" w:rsidR="00EC07E4" w:rsidRDefault="00EC07E4" w:rsidP="00EC07E4">
            <w:pPr>
              <w:tabs>
                <w:tab w:val="left" w:pos="834"/>
              </w:tabs>
              <w:rPr>
                <w:rFonts w:ascii="Times New Roman" w:eastAsia="Times New Roman" w:hAnsi="Times New Roman" w:cs="Times New Roman"/>
                <w:i/>
                <w:u w:val="single"/>
              </w:rPr>
            </w:pPr>
            <w:r>
              <w:rPr>
                <w:rFonts w:ascii="Times New Roman" w:eastAsia="Times New Roman" w:hAnsi="Times New Roman" w:cs="Times New Roman"/>
                <w:i/>
                <w:u w:val="single"/>
              </w:rPr>
              <w:t>Il territorio</w:t>
            </w:r>
          </w:p>
          <w:p w14:paraId="70657F2A" w14:textId="77777777" w:rsidR="00EC07E4" w:rsidRDefault="00EC07E4" w:rsidP="00EC07E4">
            <w:pPr>
              <w:tabs>
                <w:tab w:val="left" w:pos="834"/>
              </w:tabs>
              <w:rPr>
                <w:rFonts w:ascii="Times New Roman" w:eastAsia="Times New Roman" w:hAnsi="Times New Roman" w:cs="Times New Roman"/>
              </w:rPr>
            </w:pPr>
            <w:r>
              <w:rPr>
                <w:rFonts w:ascii="Times New Roman" w:eastAsia="Times New Roman" w:hAnsi="Times New Roman" w:cs="Times New Roman"/>
              </w:rPr>
              <w:t>Il territorio destinatario del progetto comprende due piccoli comuni della Baronia, luoghi dove a causa della riduzione generale del tasso di natalità e l’emigrazione dei giovani, si conosce un progressivo invecchiamento della popolazione. A questo si unisce che il numero non elevato di abitanti favorisce una conoscenza reciproca tra gli stessi. Da tutto ciò scaturisce un affetto</w:t>
            </w:r>
            <w:r w:rsidRPr="00B06FDE">
              <w:rPr>
                <w:rFonts w:ascii="Times New Roman" w:eastAsia="Times New Roman" w:hAnsi="Times New Roman" w:cs="Times New Roman"/>
              </w:rPr>
              <w:t xml:space="preserve"> per gli anziani, i “vecchi” del posto</w:t>
            </w:r>
            <w:r>
              <w:rPr>
                <w:rFonts w:ascii="Times New Roman" w:eastAsia="Times New Roman" w:hAnsi="Times New Roman" w:cs="Times New Roman"/>
              </w:rPr>
              <w:t xml:space="preserve">, percepiti come un valore comune da valorizzare e proteggere, maggiore che nei grossi centri urbani. </w:t>
            </w:r>
          </w:p>
          <w:p w14:paraId="00CC6121" w14:textId="77777777" w:rsidR="00EC07E4" w:rsidRDefault="00EC07E4" w:rsidP="00EC07E4">
            <w:pPr>
              <w:tabs>
                <w:tab w:val="left" w:pos="834"/>
              </w:tabs>
              <w:rPr>
                <w:rFonts w:ascii="Times New Roman" w:eastAsia="Times New Roman" w:hAnsi="Times New Roman" w:cs="Times New Roman"/>
              </w:rPr>
            </w:pPr>
            <w:r w:rsidRPr="00B06FDE">
              <w:rPr>
                <w:rFonts w:ascii="Times New Roman" w:eastAsia="Times New Roman" w:hAnsi="Times New Roman" w:cs="Times New Roman"/>
              </w:rPr>
              <w:t>Le perso</w:t>
            </w:r>
            <w:r>
              <w:rPr>
                <w:rFonts w:ascii="Times New Roman" w:eastAsia="Times New Roman" w:hAnsi="Times New Roman" w:cs="Times New Roman"/>
              </w:rPr>
              <w:t xml:space="preserve">ne anziane, in questi piccoli borghi </w:t>
            </w:r>
            <w:proofErr w:type="gramStart"/>
            <w:r>
              <w:rPr>
                <w:rFonts w:ascii="Times New Roman" w:eastAsia="Times New Roman" w:hAnsi="Times New Roman" w:cs="Times New Roman"/>
              </w:rPr>
              <w:t>dell’Irpinia,  hanno</w:t>
            </w:r>
            <w:proofErr w:type="gramEnd"/>
            <w:r>
              <w:rPr>
                <w:rFonts w:ascii="Times New Roman" w:eastAsia="Times New Roman" w:hAnsi="Times New Roman" w:cs="Times New Roman"/>
              </w:rPr>
              <w:t xml:space="preserve"> più che altrove</w:t>
            </w:r>
            <w:r w:rsidRPr="00B06FDE">
              <w:rPr>
                <w:rFonts w:ascii="Times New Roman" w:eastAsia="Times New Roman" w:hAnsi="Times New Roman" w:cs="Times New Roman"/>
              </w:rPr>
              <w:t xml:space="preserve"> un duplice ruolo, fondamentale e importantissimo: da una parte </w:t>
            </w:r>
            <w:r w:rsidRPr="00B06FDE">
              <w:rPr>
                <w:rFonts w:ascii="Times New Roman" w:eastAsia="Times New Roman" w:hAnsi="Times New Roman" w:cs="Times New Roman"/>
                <w:b/>
                <w:bCs/>
              </w:rPr>
              <w:t>aiutano i loro figli</w:t>
            </w:r>
            <w:r w:rsidRPr="00B06FDE">
              <w:rPr>
                <w:rFonts w:ascii="Times New Roman" w:eastAsia="Times New Roman" w:hAnsi="Times New Roman" w:cs="Times New Roman"/>
              </w:rPr>
              <w:t>, sia a livello economico sia pratico, a gestire impegni lavorativi e famiglia, badando spesso ai nipoti e arrivando loro stessi, in questo modo, a fornire assistenza.</w:t>
            </w:r>
          </w:p>
          <w:p w14:paraId="3BB6CDA2" w14:textId="77777777" w:rsidR="00EC07E4" w:rsidRDefault="00EC07E4" w:rsidP="00EC07E4">
            <w:pPr>
              <w:tabs>
                <w:tab w:val="left" w:pos="834"/>
              </w:tabs>
              <w:rPr>
                <w:rFonts w:ascii="Times New Roman" w:eastAsia="Times New Roman" w:hAnsi="Times New Roman" w:cs="Times New Roman"/>
              </w:rPr>
            </w:pPr>
            <w:r w:rsidRPr="00B06FDE">
              <w:rPr>
                <w:rFonts w:ascii="Times New Roman" w:eastAsia="Times New Roman" w:hAnsi="Times New Roman" w:cs="Times New Roman"/>
              </w:rPr>
              <w:t>Dall’altra parte, le persone anziane rappresentano una </w:t>
            </w:r>
            <w:r w:rsidRPr="00B06FDE">
              <w:rPr>
                <w:rFonts w:ascii="Times New Roman" w:eastAsia="Times New Roman" w:hAnsi="Times New Roman" w:cs="Times New Roman"/>
                <w:b/>
                <w:bCs/>
              </w:rPr>
              <w:t>risorsa di memoria ed esperienza inestimabile</w:t>
            </w:r>
            <w:r w:rsidRPr="00B06FDE">
              <w:rPr>
                <w:rFonts w:ascii="Times New Roman" w:eastAsia="Times New Roman" w:hAnsi="Times New Roman" w:cs="Times New Roman"/>
              </w:rPr>
              <w:t>, che a livello educativo può formare le giovani generazioni di oggi come nessun altro potrebbe fare.</w:t>
            </w:r>
          </w:p>
          <w:p w14:paraId="6EFBA4DB" w14:textId="77777777" w:rsidR="00EC07E4" w:rsidRPr="009B33CB" w:rsidRDefault="00EC07E4" w:rsidP="00EC07E4">
            <w:pPr>
              <w:tabs>
                <w:tab w:val="left" w:pos="834"/>
              </w:tabs>
              <w:rPr>
                <w:rFonts w:ascii="Times New Roman" w:eastAsia="Times New Roman" w:hAnsi="Times New Roman" w:cs="Times New Roman"/>
              </w:rPr>
            </w:pPr>
            <w:r>
              <w:rPr>
                <w:rFonts w:ascii="Times New Roman" w:eastAsia="Times New Roman" w:hAnsi="Times New Roman" w:cs="Times New Roman"/>
              </w:rPr>
              <w:t>Tuttavia</w:t>
            </w:r>
            <w:r w:rsidRPr="009B33CB">
              <w:rPr>
                <w:rFonts w:ascii="Times New Roman" w:eastAsia="Times New Roman" w:hAnsi="Times New Roman" w:cs="Times New Roman"/>
              </w:rPr>
              <w:t xml:space="preserve"> negli ultimi tempi la popolazione anziana è interessata da importanti segnali di indebolimento delle condizioni sociali. In sostanza, sia a fronte dei forti processi di crisi che a partire dal 2008 hanno interessato il nostro Pa</w:t>
            </w:r>
            <w:r>
              <w:rPr>
                <w:rFonts w:ascii="Times New Roman" w:eastAsia="Times New Roman" w:hAnsi="Times New Roman" w:cs="Times New Roman"/>
              </w:rPr>
              <w:t xml:space="preserve">ese, sia alla luce </w:t>
            </w:r>
            <w:proofErr w:type="gramStart"/>
            <w:r>
              <w:rPr>
                <w:rFonts w:ascii="Times New Roman" w:eastAsia="Times New Roman" w:hAnsi="Times New Roman" w:cs="Times New Roman"/>
              </w:rPr>
              <w:t xml:space="preserve">delle </w:t>
            </w:r>
            <w:r w:rsidRPr="009B33CB">
              <w:rPr>
                <w:rFonts w:ascii="Times New Roman" w:eastAsia="Times New Roman" w:hAnsi="Times New Roman" w:cs="Times New Roman"/>
              </w:rPr>
              <w:t xml:space="preserve"> manovre</w:t>
            </w:r>
            <w:proofErr w:type="gramEnd"/>
            <w:r w:rsidRPr="009B33CB">
              <w:rPr>
                <w:rFonts w:ascii="Times New Roman" w:eastAsia="Times New Roman" w:hAnsi="Times New Roman" w:cs="Times New Roman"/>
              </w:rPr>
              <w:t xml:space="preserve"> effettuat</w:t>
            </w:r>
            <w:r>
              <w:rPr>
                <w:rFonts w:ascii="Times New Roman" w:eastAsia="Times New Roman" w:hAnsi="Times New Roman" w:cs="Times New Roman"/>
              </w:rPr>
              <w:t>e dai governi nazionali dal 2010 in poi</w:t>
            </w:r>
            <w:r w:rsidRPr="009B33CB">
              <w:rPr>
                <w:rFonts w:ascii="Times New Roman" w:eastAsia="Times New Roman" w:hAnsi="Times New Roman" w:cs="Times New Roman"/>
              </w:rPr>
              <w:t xml:space="preserve">, le fasce d’età anziane sembrano distinguersi – in diversi casi anche al confronto con le classi d’età più giovani - per un sensibile peggioramento delle condizioni di vita e per la crescita dei fenomeni di esclusione sociale. </w:t>
            </w:r>
          </w:p>
          <w:p w14:paraId="46F0452B" w14:textId="77777777" w:rsidR="00EC07E4" w:rsidRPr="00CC7353" w:rsidRDefault="00EC07E4" w:rsidP="00EC07E4">
            <w:pPr>
              <w:rPr>
                <w:rFonts w:ascii="Times New Roman" w:hAnsi="Times New Roman" w:cs="Times New Roman"/>
              </w:rPr>
            </w:pPr>
            <w:r w:rsidRPr="00CC7353">
              <w:rPr>
                <w:rFonts w:ascii="Times New Roman" w:hAnsi="Times New Roman" w:cs="Times New Roman"/>
                <w:b/>
              </w:rPr>
              <w:t>Flumer</w:t>
            </w:r>
            <w:r w:rsidRPr="00CC7353">
              <w:rPr>
                <w:rFonts w:ascii="Times New Roman" w:hAnsi="Times New Roman" w:cs="Times New Roman"/>
              </w:rPr>
              <w:t>i è un comune della Provincia di Avellino, si trova sul dorso di una incantevole collina a 638 m. sul livello del mare.</w:t>
            </w:r>
          </w:p>
          <w:p w14:paraId="0A9A53C6" w14:textId="77777777" w:rsidR="00EC07E4" w:rsidRPr="00CC7353" w:rsidRDefault="00EC07E4" w:rsidP="00EC07E4">
            <w:pPr>
              <w:rPr>
                <w:rFonts w:ascii="Times New Roman" w:hAnsi="Times New Roman" w:cs="Times New Roman"/>
              </w:rPr>
            </w:pPr>
            <w:r w:rsidRPr="00CC7353">
              <w:rPr>
                <w:rFonts w:ascii="Times New Roman" w:hAnsi="Times New Roman" w:cs="Times New Roman"/>
              </w:rPr>
              <w:t>Il suo territorio è circondato da due fiumi: l’</w:t>
            </w:r>
            <w:proofErr w:type="spellStart"/>
            <w:r w:rsidRPr="00CC7353">
              <w:rPr>
                <w:rFonts w:ascii="Times New Roman" w:hAnsi="Times New Roman" w:cs="Times New Roman"/>
              </w:rPr>
              <w:t>Ufita</w:t>
            </w:r>
            <w:proofErr w:type="spellEnd"/>
            <w:r w:rsidRPr="00CC7353">
              <w:rPr>
                <w:rFonts w:ascii="Times New Roman" w:hAnsi="Times New Roman" w:cs="Times New Roman"/>
              </w:rPr>
              <w:t xml:space="preserve"> e il Fiumarella che, anticamente, venivano chiamati rispettivamente </w:t>
            </w:r>
            <w:proofErr w:type="spellStart"/>
            <w:r w:rsidRPr="00CC7353">
              <w:rPr>
                <w:rFonts w:ascii="Times New Roman" w:hAnsi="Times New Roman" w:cs="Times New Roman"/>
              </w:rPr>
              <w:t>Lavella</w:t>
            </w:r>
            <w:proofErr w:type="spellEnd"/>
            <w:r w:rsidRPr="00CC7353">
              <w:rPr>
                <w:rFonts w:ascii="Times New Roman" w:hAnsi="Times New Roman" w:cs="Times New Roman"/>
              </w:rPr>
              <w:t xml:space="preserve"> e </w:t>
            </w:r>
            <w:proofErr w:type="spellStart"/>
            <w:r w:rsidRPr="00CC7353">
              <w:rPr>
                <w:rFonts w:ascii="Times New Roman" w:hAnsi="Times New Roman" w:cs="Times New Roman"/>
              </w:rPr>
              <w:t>Bufata</w:t>
            </w:r>
            <w:proofErr w:type="spellEnd"/>
            <w:r w:rsidRPr="00CC7353">
              <w:rPr>
                <w:rFonts w:ascii="Times New Roman" w:hAnsi="Times New Roman" w:cs="Times New Roman"/>
              </w:rPr>
              <w:t xml:space="preserve">. </w:t>
            </w:r>
          </w:p>
          <w:p w14:paraId="5D8C7B8A" w14:textId="56BDF668" w:rsidR="00EC07E4" w:rsidRPr="00CC7353" w:rsidRDefault="00EC07E4" w:rsidP="00EC07E4">
            <w:pPr>
              <w:rPr>
                <w:rFonts w:ascii="Times New Roman" w:hAnsi="Times New Roman" w:cs="Times New Roman"/>
              </w:rPr>
            </w:pPr>
            <w:r w:rsidRPr="00CC7353">
              <w:rPr>
                <w:rFonts w:ascii="Times New Roman" w:hAnsi="Times New Roman" w:cs="Times New Roman"/>
              </w:rPr>
              <w:t>La consistenza della popolazione anziana nel Comune di Flumeri costituisce all’incirca al 24% dell’intera popolazione che ammonta a circa 2950 abitanti. In base ai dati statistici 2017 gli anziani tra i 65 e i 74 anni sono 303, mentre gli over 75 sono 427 per un tot</w:t>
            </w:r>
            <w:r>
              <w:rPr>
                <w:rFonts w:ascii="Times New Roman" w:hAnsi="Times New Roman" w:cs="Times New Roman"/>
              </w:rPr>
              <w:t xml:space="preserve">ale di 730 anziani. Di questi il </w:t>
            </w:r>
            <w:r w:rsidRPr="00CC7353">
              <w:rPr>
                <w:rFonts w:ascii="Times New Roman" w:hAnsi="Times New Roman" w:cs="Times New Roman"/>
              </w:rPr>
              <w:t xml:space="preserve">9% sono in condizioni di non autosufficienza e con affezioni </w:t>
            </w:r>
            <w:proofErr w:type="spellStart"/>
            <w:r w:rsidRPr="00CC7353">
              <w:rPr>
                <w:rFonts w:ascii="Times New Roman" w:hAnsi="Times New Roman" w:cs="Times New Roman"/>
              </w:rPr>
              <w:t>multipatologiche</w:t>
            </w:r>
            <w:proofErr w:type="spellEnd"/>
            <w:r w:rsidRPr="00CC7353">
              <w:rPr>
                <w:rFonts w:ascii="Times New Roman" w:hAnsi="Times New Roman" w:cs="Times New Roman"/>
              </w:rPr>
              <w:t xml:space="preserve"> degenerative nel 43% dei casi non o mal curate</w:t>
            </w:r>
            <w:r w:rsidRPr="002D6F1C">
              <w:rPr>
                <w:rFonts w:ascii="Times New Roman" w:hAnsi="Times New Roman" w:cs="Times New Roman"/>
              </w:rPr>
              <w:t>: un trend, questo, destinato ad un ulteriore incremento del 140% entro il 2020 (</w:t>
            </w:r>
            <w:r w:rsidR="00FD77CF">
              <w:rPr>
                <w:rFonts w:ascii="Times New Roman" w:hAnsi="Times New Roman" w:cs="Times New Roman"/>
              </w:rPr>
              <w:t xml:space="preserve">dati </w:t>
            </w:r>
            <w:r w:rsidRPr="002D6F1C">
              <w:rPr>
                <w:rFonts w:ascii="Times New Roman" w:hAnsi="Times New Roman" w:cs="Times New Roman"/>
              </w:rPr>
              <w:t>Istat 201</w:t>
            </w:r>
            <w:r w:rsidR="00FD77CF">
              <w:rPr>
                <w:rFonts w:ascii="Times New Roman" w:hAnsi="Times New Roman" w:cs="Times New Roman"/>
              </w:rPr>
              <w:t>8</w:t>
            </w:r>
            <w:r w:rsidRPr="002D6F1C">
              <w:rPr>
                <w:rFonts w:ascii="Times New Roman" w:hAnsi="Times New Roman" w:cs="Times New Roman"/>
              </w:rPr>
              <w:t>).</w:t>
            </w:r>
          </w:p>
          <w:p w14:paraId="716C4834" w14:textId="77777777" w:rsidR="00EC07E4" w:rsidRPr="00CC7353" w:rsidRDefault="00EC07E4" w:rsidP="00EC07E4">
            <w:pPr>
              <w:rPr>
                <w:rFonts w:ascii="Times New Roman" w:hAnsi="Times New Roman" w:cs="Times New Roman"/>
              </w:rPr>
            </w:pPr>
          </w:p>
          <w:p w14:paraId="621AE262" w14:textId="77777777" w:rsidR="00EC07E4" w:rsidRPr="00CC7353" w:rsidRDefault="00EC07E4" w:rsidP="00EC07E4">
            <w:pPr>
              <w:rPr>
                <w:rFonts w:ascii="Times New Roman" w:hAnsi="Times New Roman" w:cs="Times New Roman"/>
              </w:rPr>
            </w:pPr>
            <w:r w:rsidRPr="00CC7353">
              <w:rPr>
                <w:rFonts w:ascii="Times New Roman" w:hAnsi="Times New Roman" w:cs="Times New Roman"/>
                <w:b/>
              </w:rPr>
              <w:t>Castel Baronia</w:t>
            </w:r>
            <w:r w:rsidRPr="00CC7353">
              <w:rPr>
                <w:rFonts w:ascii="Times New Roman" w:hAnsi="Times New Roman" w:cs="Times New Roman"/>
              </w:rPr>
              <w:t xml:space="preserve"> dista da Flumeri solo 50Km. I due territori sono molto simili ma soprattutto è simile la consistenza della popolazione anziana. </w:t>
            </w:r>
          </w:p>
          <w:p w14:paraId="3C6BAE3B" w14:textId="765BDB35" w:rsidR="00EC07E4" w:rsidRPr="00CC7353" w:rsidRDefault="00EC07E4" w:rsidP="00EC07E4">
            <w:pPr>
              <w:rPr>
                <w:rFonts w:ascii="Times New Roman" w:hAnsi="Times New Roman" w:cs="Times New Roman"/>
              </w:rPr>
            </w:pPr>
            <w:r w:rsidRPr="00CC7353">
              <w:rPr>
                <w:rFonts w:ascii="Times New Roman" w:hAnsi="Times New Roman" w:cs="Times New Roman"/>
              </w:rPr>
              <w:t xml:space="preserve">Al primo gennaio 2018 il comune di Castel Baronia contava 1.129 abitanti, 548 dei quali maschi e 581 femmine e la popolazione anziana costituisce circa il 25% della dell’intera popolazione. Di questi l’11% sono in condizioni di non autosufficienza e con affezioni </w:t>
            </w:r>
            <w:proofErr w:type="spellStart"/>
            <w:r w:rsidRPr="00CC7353">
              <w:rPr>
                <w:rFonts w:ascii="Times New Roman" w:hAnsi="Times New Roman" w:cs="Times New Roman"/>
              </w:rPr>
              <w:t>multipatologiche</w:t>
            </w:r>
            <w:proofErr w:type="spellEnd"/>
            <w:r w:rsidRPr="00CC7353">
              <w:rPr>
                <w:rFonts w:ascii="Times New Roman" w:hAnsi="Times New Roman" w:cs="Times New Roman"/>
              </w:rPr>
              <w:t xml:space="preserve"> degenerative nel 40% dei casi non o mal curate</w:t>
            </w:r>
            <w:r w:rsidRPr="002D6F1C">
              <w:rPr>
                <w:rFonts w:ascii="Times New Roman" w:hAnsi="Times New Roman" w:cs="Times New Roman"/>
              </w:rPr>
              <w:t>: un trend, questo, destinato ad un ulteriore incremento del 140% entro il 2020 (</w:t>
            </w:r>
            <w:r w:rsidR="00FD77CF">
              <w:rPr>
                <w:rFonts w:ascii="Times New Roman" w:hAnsi="Times New Roman" w:cs="Times New Roman"/>
              </w:rPr>
              <w:t xml:space="preserve">dati </w:t>
            </w:r>
            <w:r w:rsidRPr="002D6F1C">
              <w:rPr>
                <w:rFonts w:ascii="Times New Roman" w:hAnsi="Times New Roman" w:cs="Times New Roman"/>
              </w:rPr>
              <w:t>Istat 2018).</w:t>
            </w:r>
          </w:p>
          <w:p w14:paraId="0A07E51A" w14:textId="77777777" w:rsidR="00EC07E4" w:rsidRPr="00CC7353" w:rsidRDefault="00EC07E4" w:rsidP="00EC07E4">
            <w:pPr>
              <w:rPr>
                <w:rFonts w:ascii="Times New Roman" w:hAnsi="Times New Roman" w:cs="Times New Roman"/>
              </w:rPr>
            </w:pPr>
            <w:r w:rsidRPr="00CC7353">
              <w:rPr>
                <w:rFonts w:ascii="Times New Roman" w:hAnsi="Times New Roman" w:cs="Times New Roman"/>
              </w:rPr>
              <w:t>Nelle piccole realtà, come quelle di Flumeri e Castel Baronia, non ci sono molte in</w:t>
            </w:r>
            <w:r>
              <w:rPr>
                <w:rFonts w:ascii="Times New Roman" w:hAnsi="Times New Roman" w:cs="Times New Roman"/>
              </w:rPr>
              <w:t>iziative a favore degli anziani. L</w:t>
            </w:r>
            <w:r w:rsidRPr="00CC7353">
              <w:rPr>
                <w:rFonts w:ascii="Times New Roman" w:hAnsi="Times New Roman" w:cs="Times New Roman"/>
              </w:rPr>
              <w:t xml:space="preserve">e associazioni Bagliori di luce e Pubblica assistenza Gerardo </w:t>
            </w:r>
            <w:proofErr w:type="spellStart"/>
            <w:r w:rsidRPr="00CC7353">
              <w:rPr>
                <w:rFonts w:ascii="Times New Roman" w:hAnsi="Times New Roman" w:cs="Times New Roman"/>
              </w:rPr>
              <w:t>Colicchio</w:t>
            </w:r>
            <w:proofErr w:type="spellEnd"/>
            <w:r w:rsidRPr="00CC7353">
              <w:rPr>
                <w:rFonts w:ascii="Times New Roman" w:hAnsi="Times New Roman" w:cs="Times New Roman"/>
              </w:rPr>
              <w:t xml:space="preserve"> svolgono azioni mirate all’accoglienza, alla spesa, teatro, burraco, yoga, socializzazione, cure termali, piccole gite di turismo religioso, ecc. </w:t>
            </w:r>
          </w:p>
          <w:p w14:paraId="6BECDDDA" w14:textId="77777777" w:rsidR="00EC07E4" w:rsidRPr="00CC7353" w:rsidRDefault="00EC07E4" w:rsidP="00EC07E4">
            <w:pPr>
              <w:rPr>
                <w:rFonts w:ascii="Times New Roman" w:hAnsi="Times New Roman" w:cs="Times New Roman"/>
              </w:rPr>
            </w:pPr>
          </w:p>
          <w:p w14:paraId="7907D201" w14:textId="77777777" w:rsidR="00EC07E4" w:rsidRPr="00CC7353" w:rsidRDefault="00EC07E4" w:rsidP="00EC07E4">
            <w:pPr>
              <w:rPr>
                <w:rFonts w:ascii="Times New Roman" w:hAnsi="Times New Roman" w:cs="Times New Roman"/>
                <w:i/>
                <w:u w:val="single"/>
              </w:rPr>
            </w:pPr>
            <w:r w:rsidRPr="00CC7353">
              <w:rPr>
                <w:rFonts w:ascii="Times New Roman" w:hAnsi="Times New Roman" w:cs="Times New Roman"/>
                <w:i/>
                <w:u w:val="single"/>
              </w:rPr>
              <w:t>I Bisogni prevalenti rilevati sui territori</w:t>
            </w:r>
          </w:p>
          <w:p w14:paraId="3C105A16" w14:textId="77777777" w:rsidR="00EC07E4" w:rsidRPr="00CC7353" w:rsidRDefault="00EC07E4" w:rsidP="00EC07E4">
            <w:pPr>
              <w:rPr>
                <w:rFonts w:ascii="Times New Roman" w:hAnsi="Times New Roman" w:cs="Times New Roman"/>
              </w:rPr>
            </w:pPr>
            <w:r w:rsidRPr="00CC7353">
              <w:rPr>
                <w:rFonts w:ascii="Times New Roman" w:hAnsi="Times New Roman" w:cs="Times New Roman"/>
              </w:rPr>
              <w:lastRenderedPageBreak/>
              <w:t xml:space="preserve">Le cure domiciliari rappresentano, nei due contesti, un modello assistenziale che può garantire una migliore qualità della vita alle persone, evitando o riducendo altresì il rischio di ricoveri. Va considerata come la forma più importante di assistenza a domicilio, ma la sua organizzazione e diffusione sono spesso inadeguate. </w:t>
            </w:r>
          </w:p>
          <w:p w14:paraId="5A5CE338" w14:textId="77777777" w:rsidR="00EC07E4" w:rsidRPr="00CC7353" w:rsidRDefault="00EC07E4" w:rsidP="00EC07E4">
            <w:pPr>
              <w:rPr>
                <w:rFonts w:ascii="Times New Roman" w:hAnsi="Times New Roman" w:cs="Times New Roman"/>
              </w:rPr>
            </w:pPr>
            <w:r w:rsidRPr="00CC7353">
              <w:rPr>
                <w:rFonts w:ascii="Times New Roman" w:hAnsi="Times New Roman" w:cs="Times New Roman"/>
              </w:rPr>
              <w:t>Da un report “Cure domiciliari integrate ASL AV” del 2018 realizzato da U.O.C. Assistenza Anziani dell’ASL di Avellino si evince che:</w:t>
            </w:r>
          </w:p>
          <w:p w14:paraId="3885C465" w14:textId="77777777" w:rsidR="00EC07E4" w:rsidRPr="00CC7353" w:rsidRDefault="00EC07E4" w:rsidP="00EC07E4">
            <w:pPr>
              <w:numPr>
                <w:ilvl w:val="0"/>
                <w:numId w:val="39"/>
              </w:numPr>
              <w:rPr>
                <w:rFonts w:ascii="Times New Roman" w:hAnsi="Times New Roman" w:cs="Times New Roman"/>
              </w:rPr>
            </w:pPr>
            <w:r w:rsidRPr="00CC7353">
              <w:rPr>
                <w:rFonts w:ascii="Times New Roman" w:hAnsi="Times New Roman" w:cs="Times New Roman"/>
              </w:rPr>
              <w:t>Il Distretto sanitario di Ariano Irpino, al quale i comuni di Flumeri e di Castel Baronia fanno riferimento, nel 2018 ha trattato casi riguardanti gli anziani per un numero complessivo di 783 su un totale di popolazione anziani di 14.680. Considerando che la popolazione anziana di Flumeri è di 730, la percentuale dei casi trattai in ADI (assistenza domiciliare integrata) nel comune di Flumeri sul totale della popolazione anziana è del 5% quindi sono circa 36 gli anziani trattati.</w:t>
            </w:r>
          </w:p>
          <w:p w14:paraId="7ECC237D" w14:textId="77777777" w:rsidR="00EC07E4" w:rsidRPr="00CC7353" w:rsidRDefault="00EC07E4" w:rsidP="00EC07E4">
            <w:pPr>
              <w:ind w:left="720"/>
              <w:rPr>
                <w:rFonts w:ascii="Times New Roman" w:hAnsi="Times New Roman" w:cs="Times New Roman"/>
              </w:rPr>
            </w:pPr>
            <w:r w:rsidRPr="00CC7353">
              <w:rPr>
                <w:rFonts w:ascii="Times New Roman" w:hAnsi="Times New Roman" w:cs="Times New Roman"/>
              </w:rPr>
              <w:t>Considerando che la popolazione anziana di Castel Baronia è di 293, la percentuale dei casi trattai in ADI (assistenza domiciliare integrata) nel comune di Castel Baronia sul totale della popolazione anziana è del 5% quindi sono circa 14 gli anziani trattati.</w:t>
            </w:r>
          </w:p>
          <w:p w14:paraId="787A7994" w14:textId="77777777" w:rsidR="00EC07E4" w:rsidRPr="00CC7353" w:rsidRDefault="00EC07E4" w:rsidP="00EC07E4">
            <w:pPr>
              <w:rPr>
                <w:rFonts w:ascii="Times New Roman" w:hAnsi="Times New Roman" w:cs="Times New Roman"/>
              </w:rPr>
            </w:pPr>
          </w:p>
          <w:p w14:paraId="0D9716AF" w14:textId="77777777" w:rsidR="00EC07E4" w:rsidRPr="00CC7353" w:rsidRDefault="00EC07E4" w:rsidP="00EC07E4">
            <w:pPr>
              <w:rPr>
                <w:rFonts w:ascii="Times New Roman" w:hAnsi="Times New Roman" w:cs="Times New Roman"/>
              </w:rPr>
            </w:pPr>
            <w:r w:rsidRPr="00CC7353">
              <w:rPr>
                <w:rFonts w:ascii="Times New Roman" w:hAnsi="Times New Roman" w:cs="Times New Roman"/>
              </w:rPr>
              <w:t>Le informazioni necessarie per usufruire di questi ed altri eventuali aiuti sono carenti.  Si informa la popolazione con volantini e con manifesti che spesso non sono visionati dai soggetti interessati.</w:t>
            </w:r>
          </w:p>
          <w:p w14:paraId="784DEB0C" w14:textId="77777777" w:rsidR="00EC07E4" w:rsidRPr="00CC7353" w:rsidRDefault="00EC07E4" w:rsidP="00EC07E4">
            <w:pPr>
              <w:rPr>
                <w:rFonts w:ascii="Times New Roman" w:hAnsi="Times New Roman" w:cs="Times New Roman"/>
              </w:rPr>
            </w:pPr>
            <w:r w:rsidRPr="00CC7353">
              <w:rPr>
                <w:rFonts w:ascii="Times New Roman" w:hAnsi="Times New Roman" w:cs="Times New Roman"/>
              </w:rPr>
              <w:t>Eppure le necessità sono tante.</w:t>
            </w:r>
          </w:p>
          <w:p w14:paraId="603F2365" w14:textId="77777777" w:rsidR="00EC07E4" w:rsidRPr="00CC7353" w:rsidRDefault="00EC07E4" w:rsidP="00EC07E4">
            <w:pPr>
              <w:rPr>
                <w:rFonts w:ascii="Times New Roman" w:hAnsi="Times New Roman" w:cs="Times New Roman"/>
              </w:rPr>
            </w:pPr>
            <w:r w:rsidRPr="00CC7353">
              <w:rPr>
                <w:rFonts w:ascii="Times New Roman" w:hAnsi="Times New Roman" w:cs="Times New Roman"/>
              </w:rPr>
              <w:t xml:space="preserve"> Dal sito dell’Asl di Ariano Irpino si rileva che i problemi più comuni che lamentano gli anziani sono: ipertensione, demenza senile, problemi cardiocircolatori, urologici, senologici, ginecologici, motori.</w:t>
            </w:r>
          </w:p>
          <w:p w14:paraId="713DB314" w14:textId="77777777" w:rsidR="00EC07E4" w:rsidRPr="00CC7353" w:rsidRDefault="00EC07E4" w:rsidP="00EC07E4">
            <w:pPr>
              <w:rPr>
                <w:rFonts w:ascii="Times New Roman" w:hAnsi="Times New Roman" w:cs="Times New Roman"/>
              </w:rPr>
            </w:pPr>
            <w:r w:rsidRPr="00CC7353">
              <w:rPr>
                <w:rFonts w:ascii="Times New Roman" w:hAnsi="Times New Roman" w:cs="Times New Roman"/>
              </w:rPr>
              <w:t xml:space="preserve">C’è carenza di assistenza domiciliare e di aiuti pratici alle famiglie interessate. </w:t>
            </w:r>
          </w:p>
          <w:p w14:paraId="670BFADA" w14:textId="77777777" w:rsidR="00EC07E4" w:rsidRPr="00CC7353" w:rsidRDefault="00EC07E4" w:rsidP="00EC07E4">
            <w:pPr>
              <w:rPr>
                <w:rFonts w:ascii="Times New Roman" w:hAnsi="Times New Roman" w:cs="Times New Roman"/>
              </w:rPr>
            </w:pPr>
            <w:r w:rsidRPr="00CC7353">
              <w:rPr>
                <w:rFonts w:ascii="Times New Roman" w:hAnsi="Times New Roman" w:cs="Times New Roman"/>
              </w:rPr>
              <w:t xml:space="preserve">Scarse inoltre sono le attività intergenerazionali importanti per una maggiore integrazione degli anziani nella società e una minore emarginazione e solitudine. </w:t>
            </w:r>
            <w:r w:rsidRPr="00CC7353">
              <w:rPr>
                <w:rFonts w:ascii="Times New Roman" w:hAnsi="Times New Roman" w:cs="Times New Roman"/>
                <w:color w:val="FF0000"/>
              </w:rPr>
              <w:t xml:space="preserve"> </w:t>
            </w:r>
          </w:p>
          <w:p w14:paraId="51A36F4F" w14:textId="77777777" w:rsidR="00EC07E4" w:rsidRPr="00CC7353" w:rsidRDefault="00EC07E4" w:rsidP="00EC07E4">
            <w:pPr>
              <w:rPr>
                <w:rFonts w:ascii="Times New Roman" w:hAnsi="Times New Roman" w:cs="Times New Roman"/>
              </w:rPr>
            </w:pPr>
            <w:r w:rsidRPr="00CC7353">
              <w:rPr>
                <w:rFonts w:ascii="Times New Roman" w:hAnsi="Times New Roman" w:cs="Times New Roman"/>
              </w:rPr>
              <w:t>Spesso sono le famiglie a farsi carico delle problematiche sia di tipo fisico sia economico.</w:t>
            </w:r>
          </w:p>
          <w:p w14:paraId="05F21C0B" w14:textId="77777777" w:rsidR="00EC07E4" w:rsidRPr="00CC7353" w:rsidRDefault="00EC07E4" w:rsidP="00EC07E4">
            <w:pPr>
              <w:rPr>
                <w:rFonts w:ascii="Times New Roman" w:hAnsi="Times New Roman" w:cs="Times New Roman"/>
              </w:rPr>
            </w:pPr>
            <w:r w:rsidRPr="00CC7353">
              <w:rPr>
                <w:rFonts w:ascii="Times New Roman" w:hAnsi="Times New Roman" w:cs="Times New Roman"/>
              </w:rPr>
              <w:t>Dai siti dei rispettivi Comuni molto simili e vicini geograficamente si rileva consistente, altresì, il numero dei nuclei familiari con capofamiglia anziani sorretti spesso da pensioni al minimo o, addirittura, da soli assegni sociali.</w:t>
            </w:r>
          </w:p>
          <w:p w14:paraId="342A8C84" w14:textId="77777777" w:rsidR="00EC07E4" w:rsidRPr="00CC7353" w:rsidRDefault="00EC07E4" w:rsidP="00EC07E4">
            <w:pPr>
              <w:rPr>
                <w:rFonts w:ascii="Times New Roman" w:hAnsi="Times New Roman" w:cs="Times New Roman"/>
              </w:rPr>
            </w:pPr>
          </w:p>
          <w:p w14:paraId="5F5D7878" w14:textId="77777777" w:rsidR="00EC07E4" w:rsidRPr="00CC7353" w:rsidRDefault="00EC07E4" w:rsidP="00EC07E4">
            <w:pPr>
              <w:rPr>
                <w:rFonts w:ascii="Times New Roman" w:hAnsi="Times New Roman" w:cs="Times New Roman"/>
              </w:rPr>
            </w:pPr>
            <w:r w:rsidRPr="00CC7353">
              <w:rPr>
                <w:rFonts w:ascii="Times New Roman" w:hAnsi="Times New Roman" w:cs="Times New Roman"/>
              </w:rPr>
              <w:t>E’ necessario dunque per entrambi i territori:</w:t>
            </w:r>
          </w:p>
          <w:p w14:paraId="1FE38F9A" w14:textId="77777777" w:rsidR="00EC07E4" w:rsidRPr="00CC7353" w:rsidRDefault="00EC07E4" w:rsidP="00EC07E4">
            <w:pPr>
              <w:numPr>
                <w:ilvl w:val="0"/>
                <w:numId w:val="40"/>
              </w:numPr>
              <w:rPr>
                <w:rFonts w:ascii="Times New Roman" w:hAnsi="Times New Roman" w:cs="Times New Roman"/>
              </w:rPr>
            </w:pPr>
            <w:r w:rsidRPr="00CC7353">
              <w:rPr>
                <w:rFonts w:ascii="Times New Roman" w:hAnsi="Times New Roman" w:cs="Times New Roman"/>
              </w:rPr>
              <w:t>potenziare gli interventi a domicilio per soggetti non autosufficienti e per quelli svantaggiati economicamente</w:t>
            </w:r>
          </w:p>
          <w:p w14:paraId="7808D205" w14:textId="77777777" w:rsidR="00EC07E4" w:rsidRPr="00CC7353" w:rsidRDefault="00EC07E4" w:rsidP="00EC07E4">
            <w:pPr>
              <w:numPr>
                <w:ilvl w:val="0"/>
                <w:numId w:val="40"/>
              </w:numPr>
              <w:rPr>
                <w:rFonts w:ascii="Times New Roman" w:hAnsi="Times New Roman" w:cs="Times New Roman"/>
              </w:rPr>
            </w:pPr>
            <w:r w:rsidRPr="00CC7353">
              <w:rPr>
                <w:rFonts w:ascii="Times New Roman" w:hAnsi="Times New Roman" w:cs="Times New Roman"/>
              </w:rPr>
              <w:t>potenziare le attività ludiche rivolte agli anziani</w:t>
            </w:r>
          </w:p>
          <w:p w14:paraId="056E0A2C" w14:textId="77777777" w:rsidR="00EC07E4" w:rsidRPr="00CC7353" w:rsidRDefault="00EC07E4" w:rsidP="00EC07E4">
            <w:pPr>
              <w:numPr>
                <w:ilvl w:val="0"/>
                <w:numId w:val="40"/>
              </w:numPr>
              <w:rPr>
                <w:rFonts w:ascii="Times New Roman" w:hAnsi="Times New Roman" w:cs="Times New Roman"/>
              </w:rPr>
            </w:pPr>
            <w:r w:rsidRPr="00CC7353">
              <w:rPr>
                <w:rFonts w:ascii="Times New Roman" w:hAnsi="Times New Roman" w:cs="Times New Roman"/>
              </w:rPr>
              <w:t>sviluppare un segretariato sociale che sostenga gli anziani e le loro famiglie</w:t>
            </w:r>
          </w:p>
          <w:p w14:paraId="6988F34D" w14:textId="77777777" w:rsidR="00EC07E4" w:rsidRPr="00CC7353" w:rsidRDefault="00EC07E4" w:rsidP="00EC07E4">
            <w:pPr>
              <w:numPr>
                <w:ilvl w:val="0"/>
                <w:numId w:val="40"/>
              </w:numPr>
              <w:rPr>
                <w:rFonts w:ascii="Times New Roman" w:hAnsi="Times New Roman" w:cs="Times New Roman"/>
              </w:rPr>
            </w:pPr>
            <w:r w:rsidRPr="00CC7353">
              <w:rPr>
                <w:rFonts w:ascii="Times New Roman" w:hAnsi="Times New Roman" w:cs="Times New Roman"/>
              </w:rPr>
              <w:t xml:space="preserve">potenziare la rete informativa con le istituzioni </w:t>
            </w:r>
          </w:p>
          <w:p w14:paraId="45EACF74" w14:textId="77777777" w:rsidR="00EC07E4" w:rsidRPr="00CC7353" w:rsidRDefault="00EC07E4" w:rsidP="00EC07E4">
            <w:pPr>
              <w:numPr>
                <w:ilvl w:val="0"/>
                <w:numId w:val="40"/>
              </w:numPr>
              <w:rPr>
                <w:rFonts w:ascii="Times New Roman" w:hAnsi="Times New Roman" w:cs="Times New Roman"/>
              </w:rPr>
            </w:pPr>
            <w:r w:rsidRPr="00CC7353">
              <w:rPr>
                <w:rFonts w:ascii="Times New Roman" w:hAnsi="Times New Roman" w:cs="Times New Roman"/>
              </w:rPr>
              <w:t>creare occasioni di incontro tra giovani e anziani</w:t>
            </w:r>
          </w:p>
          <w:p w14:paraId="5C255FFE" w14:textId="77777777" w:rsidR="00EC07E4" w:rsidRPr="00CC7353" w:rsidRDefault="00EC07E4" w:rsidP="00EC07E4">
            <w:pPr>
              <w:rPr>
                <w:rFonts w:ascii="Times New Roman" w:hAnsi="Times New Roman" w:cs="Times New Roman"/>
              </w:rPr>
            </w:pPr>
          </w:p>
          <w:p w14:paraId="20E07EB9" w14:textId="77777777" w:rsidR="00EC07E4" w:rsidRPr="003A5294" w:rsidRDefault="00EC07E4" w:rsidP="00EC07E4">
            <w:pPr>
              <w:rPr>
                <w:rFonts w:ascii="Times New Roman" w:hAnsi="Times New Roman" w:cs="Times New Roman"/>
                <w:i/>
                <w:u w:val="single"/>
              </w:rPr>
            </w:pPr>
            <w:r w:rsidRPr="003A5294">
              <w:rPr>
                <w:rFonts w:ascii="Times New Roman" w:hAnsi="Times New Roman" w:cs="Times New Roman"/>
                <w:i/>
                <w:u w:val="single"/>
              </w:rPr>
              <w:t>Settore di intervento</w:t>
            </w:r>
          </w:p>
          <w:p w14:paraId="5F6A44D0" w14:textId="77777777" w:rsidR="00EC07E4" w:rsidRPr="00CC7353" w:rsidRDefault="00EC07E4" w:rsidP="00EC07E4">
            <w:pPr>
              <w:rPr>
                <w:rFonts w:ascii="Times New Roman" w:hAnsi="Times New Roman" w:cs="Times New Roman"/>
                <w:strike/>
              </w:rPr>
            </w:pPr>
            <w:r w:rsidRPr="00CC7353">
              <w:rPr>
                <w:rFonts w:ascii="Times New Roman" w:hAnsi="Times New Roman" w:cs="Times New Roman"/>
              </w:rPr>
              <w:t xml:space="preserve">L’area di intervento del progetto è rappresentata, quindi, dagli anziani che, come sopra descritto, nei territori di riferimento </w:t>
            </w:r>
            <w:r>
              <w:rPr>
                <w:rFonts w:ascii="Times New Roman" w:hAnsi="Times New Roman" w:cs="Times New Roman"/>
              </w:rPr>
              <w:t>vivono diverse</w:t>
            </w:r>
            <w:r w:rsidRPr="00CC7353">
              <w:rPr>
                <w:rFonts w:ascii="Times New Roman" w:hAnsi="Times New Roman" w:cs="Times New Roman"/>
              </w:rPr>
              <w:t xml:space="preserve"> problematiche</w:t>
            </w:r>
            <w:r>
              <w:rPr>
                <w:rFonts w:ascii="Times New Roman" w:hAnsi="Times New Roman" w:cs="Times New Roman"/>
                <w:strike/>
              </w:rPr>
              <w:t>.</w:t>
            </w:r>
          </w:p>
          <w:p w14:paraId="0ADED5F4" w14:textId="77777777" w:rsidR="00EC07E4" w:rsidRPr="00CC7353" w:rsidRDefault="00EC07E4" w:rsidP="00EC07E4">
            <w:pPr>
              <w:jc w:val="both"/>
              <w:rPr>
                <w:rFonts w:ascii="Times New Roman" w:hAnsi="Times New Roman" w:cs="Times New Roman"/>
              </w:rPr>
            </w:pPr>
            <w:r w:rsidRPr="00CC7353">
              <w:rPr>
                <w:rFonts w:ascii="Times New Roman" w:hAnsi="Times New Roman" w:cs="Times New Roman"/>
              </w:rPr>
              <w:t>In questo quadro le due associazioni ritengono sia necessario migliorare e personalizzare l'offerta di servizi e opportunità da rivolgere agli anziani del territorio, anche per sostenere ed affiancare gli interventi socio-sanitari già realizzati da altri soggetti.</w:t>
            </w:r>
          </w:p>
          <w:p w14:paraId="21C2A4D2" w14:textId="77777777" w:rsidR="00EC07E4" w:rsidRPr="00CC7353" w:rsidRDefault="00EC07E4" w:rsidP="00EC07E4">
            <w:pPr>
              <w:jc w:val="both"/>
              <w:rPr>
                <w:rFonts w:ascii="Times New Roman" w:hAnsi="Times New Roman" w:cs="Times New Roman"/>
              </w:rPr>
            </w:pPr>
            <w:r w:rsidRPr="00CC7353">
              <w:rPr>
                <w:rFonts w:ascii="Times New Roman" w:hAnsi="Times New Roman" w:cs="Times New Roman"/>
              </w:rPr>
              <w:t xml:space="preserve">L’idea progettuale si basa anche sulla volontà di aumentare il livello di partecipazione delle persone anziane alle attività già presenti sul territorio, raggiungendo coloro che solitamente non sono coinvolti. Le azioni proposte terranno conto della necessità di coinvolgere anche gli anziani impossibilitati a partecipare ad alcune attività, strutturando interventi che possano colmare questo deficit e dare loro possibilità effettivamente fruibili di socialità. Riteniamo inoltre sia importante recuperare anche la memoria storica, di cui sono portatori gli anziani, ed evitare la scomparsa delle tradizioni locali. </w:t>
            </w:r>
          </w:p>
          <w:p w14:paraId="4339C216" w14:textId="77777777" w:rsidR="00EC07E4" w:rsidRPr="00CC7353" w:rsidRDefault="00EC07E4" w:rsidP="00EC07E4">
            <w:pPr>
              <w:jc w:val="both"/>
              <w:rPr>
                <w:rFonts w:ascii="Times New Roman" w:hAnsi="Times New Roman" w:cs="Times New Roman"/>
              </w:rPr>
            </w:pPr>
            <w:r w:rsidRPr="00CC7353">
              <w:rPr>
                <w:rFonts w:ascii="Times New Roman" w:hAnsi="Times New Roman" w:cs="Times New Roman"/>
              </w:rPr>
              <w:t>Tale obiettivo sarà perseguito attraverso l’implementazione di una serie di attività, svolte nelle due sedi di attuazione coinvolgendo diverse figure operanti all’interno delle due associazioni e con il supporto dei giovani del Servizio Civile.</w:t>
            </w:r>
          </w:p>
          <w:p w14:paraId="19D7AFDE" w14:textId="77777777" w:rsidR="00EC07E4" w:rsidRPr="00CC7353" w:rsidRDefault="00EC07E4" w:rsidP="00EC07E4">
            <w:pPr>
              <w:rPr>
                <w:rFonts w:ascii="Times New Roman" w:hAnsi="Times New Roman" w:cs="Times New Roman"/>
              </w:rPr>
            </w:pPr>
          </w:p>
          <w:p w14:paraId="0282A461" w14:textId="47AEFAFB" w:rsidR="00EC07E4" w:rsidRPr="00CC7353" w:rsidRDefault="00EC07E4" w:rsidP="00EC07E4">
            <w:pPr>
              <w:jc w:val="both"/>
              <w:rPr>
                <w:rFonts w:ascii="Times New Roman" w:hAnsi="Times New Roman" w:cs="Times New Roman"/>
              </w:rPr>
            </w:pPr>
            <w:r w:rsidRPr="00CC7353">
              <w:rPr>
                <w:rFonts w:ascii="Times New Roman" w:hAnsi="Times New Roman" w:cs="Times New Roman"/>
              </w:rPr>
              <w:t xml:space="preserve">Questo progetto è un’idea progettuale già presentata l’anno precedente. Un </w:t>
            </w:r>
            <w:r w:rsidR="00C34B5D" w:rsidRPr="00CC7353">
              <w:rPr>
                <w:rFonts w:ascii="Times New Roman" w:hAnsi="Times New Roman" w:cs="Times New Roman"/>
              </w:rPr>
              <w:t>progetto esperienziale</w:t>
            </w:r>
            <w:r w:rsidRPr="00CC7353">
              <w:rPr>
                <w:rFonts w:ascii="Times New Roman" w:hAnsi="Times New Roman" w:cs="Times New Roman"/>
              </w:rPr>
              <w:t xml:space="preserve"> per i giovani volontari in quanto grazie ad esso questi si </w:t>
            </w:r>
            <w:r w:rsidR="00C34B5D" w:rsidRPr="00CC7353">
              <w:rPr>
                <w:rFonts w:ascii="Times New Roman" w:hAnsi="Times New Roman" w:cs="Times New Roman"/>
              </w:rPr>
              <w:t xml:space="preserve">sono </w:t>
            </w:r>
            <w:proofErr w:type="gramStart"/>
            <w:r w:rsidR="00C34B5D" w:rsidRPr="00CC7353">
              <w:rPr>
                <w:rFonts w:ascii="Times New Roman" w:hAnsi="Times New Roman" w:cs="Times New Roman"/>
              </w:rPr>
              <w:t>avvicinati</w:t>
            </w:r>
            <w:r w:rsidRPr="00CC7353">
              <w:rPr>
                <w:rFonts w:ascii="Times New Roman" w:hAnsi="Times New Roman" w:cs="Times New Roman"/>
              </w:rPr>
              <w:t xml:space="preserve">  alle</w:t>
            </w:r>
            <w:proofErr w:type="gramEnd"/>
            <w:r w:rsidRPr="00CC7353">
              <w:rPr>
                <w:rFonts w:ascii="Times New Roman" w:hAnsi="Times New Roman" w:cs="Times New Roman"/>
              </w:rPr>
              <w:t xml:space="preserve"> problematiche sociali, alle </w:t>
            </w:r>
            <w:r w:rsidRPr="00CC7353">
              <w:rPr>
                <w:rFonts w:ascii="Times New Roman" w:hAnsi="Times New Roman" w:cs="Times New Roman"/>
              </w:rPr>
              <w:lastRenderedPageBreak/>
              <w:t>tematiche culturali , alla continua collaborazione tra enti diversi del territorio , enti sociali, culturali, pubblici e assistenziali  che operano nella gestione di attività e servizi alla cittadinanza, obiettivi primari del servizio civile.</w:t>
            </w:r>
          </w:p>
          <w:p w14:paraId="68E8D0B6" w14:textId="77777777" w:rsidR="00EC07E4" w:rsidRPr="00CC7353" w:rsidRDefault="00EC07E4" w:rsidP="00EC07E4">
            <w:pPr>
              <w:jc w:val="both"/>
              <w:rPr>
                <w:rFonts w:ascii="Times New Roman" w:hAnsi="Times New Roman" w:cs="Times New Roman"/>
              </w:rPr>
            </w:pPr>
          </w:p>
          <w:p w14:paraId="469BCE28" w14:textId="77777777" w:rsidR="00EC07E4" w:rsidRPr="00CC7353" w:rsidRDefault="00EC07E4" w:rsidP="00EC07E4">
            <w:pPr>
              <w:jc w:val="both"/>
              <w:rPr>
                <w:rFonts w:ascii="Times New Roman" w:hAnsi="Times New Roman" w:cs="Times New Roman"/>
              </w:rPr>
            </w:pPr>
            <w:r w:rsidRPr="00CC7353">
              <w:rPr>
                <w:rFonts w:ascii="Times New Roman" w:hAnsi="Times New Roman" w:cs="Times New Roman"/>
              </w:rPr>
              <w:t xml:space="preserve">Il progetto di quest’anno vedrà ancora impegnati contestualmente l’Associazione di volontariato “Bagliori di </w:t>
            </w:r>
            <w:proofErr w:type="gramStart"/>
            <w:r w:rsidRPr="00CC7353">
              <w:rPr>
                <w:rFonts w:ascii="Times New Roman" w:hAnsi="Times New Roman" w:cs="Times New Roman"/>
              </w:rPr>
              <w:t>Luce“ operante</w:t>
            </w:r>
            <w:proofErr w:type="gramEnd"/>
            <w:r w:rsidRPr="00CC7353">
              <w:rPr>
                <w:rFonts w:ascii="Times New Roman" w:hAnsi="Times New Roman" w:cs="Times New Roman"/>
              </w:rPr>
              <w:t xml:space="preserve"> nel Comune di Flumeri e l'Associazione della Pubblica Assistenza "Gerardo </w:t>
            </w:r>
            <w:proofErr w:type="spellStart"/>
            <w:r w:rsidRPr="00CC7353">
              <w:rPr>
                <w:rFonts w:ascii="Times New Roman" w:hAnsi="Times New Roman" w:cs="Times New Roman"/>
              </w:rPr>
              <w:t>Colicchio</w:t>
            </w:r>
            <w:proofErr w:type="spellEnd"/>
            <w:r w:rsidRPr="00CC7353">
              <w:rPr>
                <w:rFonts w:ascii="Times New Roman" w:hAnsi="Times New Roman" w:cs="Times New Roman"/>
              </w:rPr>
              <w:t>" attiva sul comune di Castel Baronia.</w:t>
            </w:r>
          </w:p>
          <w:p w14:paraId="62409E8F" w14:textId="77777777" w:rsidR="00EC07E4" w:rsidRPr="00CC7353" w:rsidRDefault="00EC07E4" w:rsidP="00EC07E4">
            <w:pPr>
              <w:jc w:val="both"/>
              <w:rPr>
                <w:rFonts w:ascii="Times New Roman" w:hAnsi="Times New Roman" w:cs="Times New Roman"/>
              </w:rPr>
            </w:pPr>
            <w:r w:rsidRPr="00CC7353">
              <w:rPr>
                <w:rFonts w:ascii="Times New Roman" w:hAnsi="Times New Roman" w:cs="Times New Roman"/>
              </w:rPr>
              <w:t>Ambedue svolgono la loro attività nel territorio irpino. Flumeri e Castel Baronia sono comuni confinati e presentano caratteristiche territoriali, demografiche ed economiche molto simili. Le due associazioni condividono la stessa mission, realizzano attività simili e questo gli ha permesso di unirsi in co-progettazione attraverso il Servizio Civile Nazionale e attivare così il p</w:t>
            </w:r>
            <w:r>
              <w:rPr>
                <w:rFonts w:ascii="Times New Roman" w:hAnsi="Times New Roman" w:cs="Times New Roman"/>
              </w:rPr>
              <w:t>rogetto “Storia di una vita 2020</w:t>
            </w:r>
            <w:r w:rsidRPr="00CC7353">
              <w:rPr>
                <w:rFonts w:ascii="Times New Roman" w:hAnsi="Times New Roman" w:cs="Times New Roman"/>
              </w:rPr>
              <w:t>”.</w:t>
            </w:r>
          </w:p>
          <w:p w14:paraId="640FBF78" w14:textId="77777777" w:rsidR="00EC07E4" w:rsidRPr="00CC7353" w:rsidRDefault="00EC07E4" w:rsidP="00EC07E4">
            <w:pPr>
              <w:jc w:val="both"/>
              <w:rPr>
                <w:rFonts w:ascii="Times New Roman" w:hAnsi="Times New Roman" w:cs="Times New Roman"/>
              </w:rPr>
            </w:pPr>
          </w:p>
          <w:p w14:paraId="4B315189" w14:textId="77777777" w:rsidR="00EC07E4" w:rsidRPr="00CC7353" w:rsidRDefault="00EC07E4" w:rsidP="00EC07E4">
            <w:pPr>
              <w:jc w:val="both"/>
              <w:rPr>
                <w:rFonts w:ascii="Times New Roman" w:hAnsi="Times New Roman" w:cs="Times New Roman"/>
              </w:rPr>
            </w:pPr>
            <w:r w:rsidRPr="00CC7353">
              <w:rPr>
                <w:rFonts w:ascii="Times New Roman" w:hAnsi="Times New Roman" w:cs="Times New Roman"/>
              </w:rPr>
              <w:t>Si è deciso quindi di ripresentare il progetto in quanto le problematiche affrontate l’anno precedente sono ancora presenti e serve ancora, in particolare, sostenere il servizio di accompagnamento e supporto alle famiglie con anziani attraverso interventi diretti di assistenza e sulla scia dell’esperienza positiva realizzata si continuano le stesse azioni seguendone gli stessi obiettivi.</w:t>
            </w:r>
          </w:p>
          <w:p w14:paraId="3E11C0AC" w14:textId="77777777" w:rsidR="00EC07E4" w:rsidRPr="00CC7353" w:rsidRDefault="00EC07E4" w:rsidP="00EC07E4">
            <w:pPr>
              <w:rPr>
                <w:rFonts w:ascii="Times New Roman" w:hAnsi="Times New Roman" w:cs="Times New Roman"/>
              </w:rPr>
            </w:pPr>
          </w:p>
          <w:p w14:paraId="4A196066" w14:textId="77777777" w:rsidR="00EC07E4" w:rsidRPr="00CC7353" w:rsidRDefault="00EC07E4" w:rsidP="00EC07E4">
            <w:pPr>
              <w:rPr>
                <w:rFonts w:ascii="Times New Roman" w:hAnsi="Times New Roman" w:cs="Times New Roman"/>
              </w:rPr>
            </w:pPr>
            <w:r w:rsidRPr="00CC7353">
              <w:rPr>
                <w:rFonts w:ascii="Times New Roman" w:hAnsi="Times New Roman" w:cs="Times New Roman"/>
                <w:b/>
              </w:rPr>
              <w:t>L’associazione “Bagliori di Luce”</w:t>
            </w:r>
            <w:r w:rsidRPr="00CC7353">
              <w:rPr>
                <w:rFonts w:ascii="Times New Roman" w:hAnsi="Times New Roman" w:cs="Times New Roman"/>
              </w:rPr>
              <w:t xml:space="preserve"> operante </w:t>
            </w:r>
            <w:r w:rsidRPr="00CC7353">
              <w:rPr>
                <w:rFonts w:ascii="Times New Roman" w:hAnsi="Times New Roman" w:cs="Times New Roman"/>
                <w:lang w:eastAsia="ar-SA"/>
              </w:rPr>
              <w:t>Comune di Flumeri</w:t>
            </w:r>
            <w:r w:rsidRPr="00CC7353">
              <w:rPr>
                <w:rFonts w:ascii="Times New Roman" w:hAnsi="Times New Roman" w:cs="Times New Roman"/>
              </w:rPr>
              <w:t xml:space="preserve"> attraverso il suo impegno segue gli anziani del territorio supportandoli con attività quali:</w:t>
            </w:r>
          </w:p>
          <w:p w14:paraId="4A9401B2" w14:textId="77777777" w:rsidR="00EC07E4" w:rsidRPr="00CC7353" w:rsidRDefault="00EC07E4" w:rsidP="00EC07E4">
            <w:pPr>
              <w:rPr>
                <w:rFonts w:ascii="Times New Roman" w:hAnsi="Times New Roman" w:cs="Times New Roman"/>
              </w:rPr>
            </w:pPr>
            <w:r w:rsidRPr="00CC7353">
              <w:rPr>
                <w:rFonts w:ascii="Times New Roman" w:hAnsi="Times New Roman" w:cs="Times New Roman"/>
              </w:rPr>
              <w:t>- domiciliarità solidale (servizi alla persona a domicilio)</w:t>
            </w:r>
          </w:p>
          <w:p w14:paraId="2B11DEEF" w14:textId="77777777" w:rsidR="00EC07E4" w:rsidRPr="00CC7353" w:rsidRDefault="00EC07E4" w:rsidP="00EC07E4">
            <w:pPr>
              <w:rPr>
                <w:rFonts w:ascii="Times New Roman" w:hAnsi="Times New Roman" w:cs="Times New Roman"/>
              </w:rPr>
            </w:pPr>
            <w:r w:rsidRPr="00CC7353">
              <w:rPr>
                <w:rFonts w:ascii="Times New Roman" w:hAnsi="Times New Roman" w:cs="Times New Roman"/>
              </w:rPr>
              <w:t xml:space="preserve">- accompagnamento personale e con automezzo-socializzazione e turismo termale </w:t>
            </w:r>
          </w:p>
          <w:p w14:paraId="67A2456C" w14:textId="77777777" w:rsidR="00EC07E4" w:rsidRPr="00CC7353" w:rsidRDefault="00EC07E4" w:rsidP="00EC07E4">
            <w:pPr>
              <w:rPr>
                <w:rFonts w:ascii="Times New Roman" w:hAnsi="Times New Roman" w:cs="Times New Roman"/>
              </w:rPr>
            </w:pPr>
            <w:r w:rsidRPr="00CC7353">
              <w:rPr>
                <w:rFonts w:ascii="Times New Roman" w:hAnsi="Times New Roman" w:cs="Times New Roman"/>
              </w:rPr>
              <w:t>- aiuto alla spesa e commissioni varie (medica, posta, sedi sanitari ecc.)</w:t>
            </w:r>
          </w:p>
          <w:p w14:paraId="574E2ED4" w14:textId="77777777" w:rsidR="00EC07E4" w:rsidRPr="00CC7353" w:rsidRDefault="00EC07E4" w:rsidP="00EC07E4">
            <w:pPr>
              <w:rPr>
                <w:rFonts w:ascii="Times New Roman" w:hAnsi="Times New Roman" w:cs="Times New Roman"/>
              </w:rPr>
            </w:pPr>
            <w:r w:rsidRPr="00CC7353">
              <w:rPr>
                <w:rFonts w:ascii="Times New Roman" w:hAnsi="Times New Roman" w:cs="Times New Roman"/>
              </w:rPr>
              <w:t>Bagliori di Luce, attraverso questo progetto, si propone il compito specifico di orientare e valorizzare la disponibilità e le competenze della persona anziane come opportunità e risorsa per la società nel suo complesso, per un suo rinnovato rapporto con le Istituzioni, per la tutela e la diffusione dei diritti, per lo sviluppo di comunità locali solidali ed aperte, favorendo le relazioni intergenerazionali.</w:t>
            </w:r>
          </w:p>
          <w:p w14:paraId="6D6758C0" w14:textId="77777777" w:rsidR="00EC07E4" w:rsidRPr="00CC7353" w:rsidRDefault="00EC07E4" w:rsidP="00EC07E4">
            <w:pPr>
              <w:rPr>
                <w:rFonts w:ascii="Times New Roman" w:hAnsi="Times New Roman" w:cs="Times New Roman"/>
              </w:rPr>
            </w:pPr>
            <w:r w:rsidRPr="00CC7353">
              <w:rPr>
                <w:rFonts w:ascii="Times New Roman" w:hAnsi="Times New Roman" w:cs="Times New Roman"/>
              </w:rPr>
              <w:t>Il sistema di AUTO-MUTUO-AIUTO, attivo presso l’associazione, è la gestione dinamica di una rete strutturale di servizi sul territorio e considera centrale l’ANZIANO come soggetto dell’intervento e prioritarie le sue esigenze, da quelle che trovano risoluzione nell’ambito familiare a quelle per le quali è necessario il ricorso a servizi esterni di enti pubblici o di reti della solidarietà; configura Bagliori di luce come sede del coordinamento, di conservazione della documentazione e come presidio della domanda per corrispondervi documentazioni ed impianti strutturali e strumentali.</w:t>
            </w:r>
          </w:p>
          <w:p w14:paraId="30C4A082" w14:textId="77777777" w:rsidR="00EC07E4" w:rsidRPr="00CC7353" w:rsidRDefault="00EC07E4" w:rsidP="00EC07E4">
            <w:pPr>
              <w:rPr>
                <w:rFonts w:ascii="Times New Roman" w:hAnsi="Times New Roman" w:cs="Times New Roman"/>
              </w:rPr>
            </w:pPr>
            <w:r w:rsidRPr="00CC7353">
              <w:rPr>
                <w:rFonts w:ascii="Times New Roman" w:hAnsi="Times New Roman" w:cs="Times New Roman"/>
              </w:rPr>
              <w:t xml:space="preserve">Bagliori di Luce è impegnata nella tradizionale Festa dei nonni che si svolge nella Chiesa di San Rocco a Flumeri in onore dei nonni flumeresi. La cerimonia organizzata dall’Associazione in sinergia della Parrocchia di Santa Maria Assunta, vede la partecipazione di numerose persone, che riempiono la Chiesa in ogni suo posto. La Festa dei nonni serve a celebrare “l’importanza del ruolo svolto dai nonni all’interno delle famiglie e della società in generale”, la “valorizzazione del ruolo dei nonni” e le crescenti funzioni assunte dai nonni nella famiglia e nella società. Non a caso la festa dei nonni coincide anche con la ricorrenza liturgica degli Angeli Custodi. </w:t>
            </w:r>
          </w:p>
          <w:p w14:paraId="024E5E24" w14:textId="77777777" w:rsidR="00EC07E4" w:rsidRPr="00CC7353" w:rsidRDefault="00EC07E4" w:rsidP="00EC07E4">
            <w:pPr>
              <w:rPr>
                <w:rFonts w:ascii="Times New Roman" w:hAnsi="Times New Roman" w:cs="Times New Roman"/>
              </w:rPr>
            </w:pPr>
          </w:p>
          <w:p w14:paraId="137E466D" w14:textId="77777777" w:rsidR="00EC07E4" w:rsidRPr="00CC7353" w:rsidRDefault="00EC07E4" w:rsidP="00EC07E4">
            <w:pPr>
              <w:rPr>
                <w:rFonts w:ascii="Times New Roman" w:hAnsi="Times New Roman" w:cs="Times New Roman"/>
              </w:rPr>
            </w:pPr>
            <w:r w:rsidRPr="00CC7353">
              <w:rPr>
                <w:rFonts w:ascii="Times New Roman" w:hAnsi="Times New Roman" w:cs="Times New Roman"/>
              </w:rPr>
              <w:t>E’ attiva inoltre, presso l’associazione, una linea telefonica dedicata, per rispondere alle richieste e alle esigenze degli anziani in collaborazione anche con i distretti sociali del territorio.</w:t>
            </w:r>
          </w:p>
          <w:p w14:paraId="6E6071AE" w14:textId="77777777" w:rsidR="00EC07E4" w:rsidRPr="00CC7353" w:rsidRDefault="00EC07E4" w:rsidP="00EC07E4">
            <w:pPr>
              <w:rPr>
                <w:rFonts w:ascii="Times New Roman" w:hAnsi="Times New Roman" w:cs="Times New Roman"/>
              </w:rPr>
            </w:pPr>
          </w:p>
          <w:p w14:paraId="04F605E4" w14:textId="79D72529" w:rsidR="00EC07E4" w:rsidRPr="00CC7353" w:rsidRDefault="00EC07E4" w:rsidP="00EC07E4">
            <w:pPr>
              <w:rPr>
                <w:rFonts w:ascii="Times New Roman" w:hAnsi="Times New Roman" w:cs="Times New Roman"/>
              </w:rPr>
            </w:pPr>
            <w:r w:rsidRPr="00CC7353">
              <w:rPr>
                <w:rFonts w:ascii="Times New Roman" w:hAnsi="Times New Roman" w:cs="Times New Roman"/>
              </w:rPr>
              <w:t xml:space="preserve">Con riferimento </w:t>
            </w:r>
            <w:r w:rsidRPr="00FD77CF">
              <w:rPr>
                <w:rFonts w:ascii="Times New Roman" w:hAnsi="Times New Roman" w:cs="Times New Roman"/>
              </w:rPr>
              <w:t>all’anno 201</w:t>
            </w:r>
            <w:r w:rsidR="00FD77CF" w:rsidRPr="00FD77CF">
              <w:rPr>
                <w:rFonts w:ascii="Times New Roman" w:hAnsi="Times New Roman" w:cs="Times New Roman"/>
              </w:rPr>
              <w:t>8</w:t>
            </w:r>
            <w:r w:rsidRPr="00FD77CF">
              <w:rPr>
                <w:rFonts w:ascii="Times New Roman" w:hAnsi="Times New Roman" w:cs="Times New Roman"/>
              </w:rPr>
              <w:t>,</w:t>
            </w:r>
            <w:r w:rsidRPr="00CC7353">
              <w:rPr>
                <w:rFonts w:ascii="Times New Roman" w:hAnsi="Times New Roman" w:cs="Times New Roman"/>
              </w:rPr>
              <w:t xml:space="preserve"> indicate attraverso la tabella seguente, il numero e il genere di richieste pervenute all’associazione, interventi svolti e persone assistite:</w:t>
            </w:r>
          </w:p>
          <w:p w14:paraId="6D4CC209" w14:textId="77777777" w:rsidR="00EC07E4" w:rsidRPr="00CC7353" w:rsidRDefault="00EC07E4" w:rsidP="00EC07E4">
            <w:pPr>
              <w:rPr>
                <w:rFonts w:ascii="Times New Roman" w:hAnsi="Times New Roman" w:cs="Times New Roman"/>
              </w:rPr>
            </w:pPr>
          </w:p>
          <w:p w14:paraId="34BCB4AD" w14:textId="77777777" w:rsidR="00EC07E4" w:rsidRPr="00CC7353" w:rsidRDefault="00EC07E4" w:rsidP="00EC07E4">
            <w:pPr>
              <w:suppressAutoHyphens/>
              <w:ind w:firstLine="708"/>
              <w:jc w:val="both"/>
              <w:rPr>
                <w:rFonts w:ascii="Times New Roman" w:hAnsi="Times New Roman" w:cs="Times New Roman"/>
                <w:lang w:eastAsia="ar-SA"/>
              </w:rPr>
            </w:pPr>
          </w:p>
          <w:tbl>
            <w:tblPr>
              <w:tblW w:w="9135" w:type="dxa"/>
              <w:tblLook w:val="04A0" w:firstRow="1" w:lastRow="0" w:firstColumn="1" w:lastColumn="0" w:noHBand="0" w:noVBand="1"/>
            </w:tblPr>
            <w:tblGrid>
              <w:gridCol w:w="2405"/>
              <w:gridCol w:w="1842"/>
              <w:gridCol w:w="1771"/>
              <w:gridCol w:w="1842"/>
              <w:gridCol w:w="1275"/>
            </w:tblGrid>
            <w:tr w:rsidR="00EC07E4" w:rsidRPr="00CC7353" w14:paraId="6DA27F94" w14:textId="77777777" w:rsidTr="00EC07E4">
              <w:trPr>
                <w:trHeight w:val="680"/>
              </w:trPr>
              <w:tc>
                <w:tcPr>
                  <w:tcW w:w="2406" w:type="dxa"/>
                  <w:tcBorders>
                    <w:top w:val="single" w:sz="4" w:space="0" w:color="000000"/>
                    <w:left w:val="single" w:sz="4" w:space="0" w:color="000000"/>
                    <w:bottom w:val="single" w:sz="4" w:space="0" w:color="000000"/>
                    <w:right w:val="nil"/>
                  </w:tcBorders>
                  <w:shd w:val="clear" w:color="auto" w:fill="DEEAF6"/>
                  <w:vAlign w:val="center"/>
                  <w:hideMark/>
                </w:tcPr>
                <w:p w14:paraId="466C2FC8" w14:textId="77777777" w:rsidR="00EC07E4" w:rsidRPr="00CC7353" w:rsidRDefault="00EC07E4" w:rsidP="00EC07E4">
                  <w:pPr>
                    <w:suppressAutoHyphens/>
                    <w:spacing w:after="0" w:line="240" w:lineRule="auto"/>
                    <w:jc w:val="center"/>
                    <w:rPr>
                      <w:rFonts w:ascii="Times New Roman" w:hAnsi="Times New Roman" w:cs="Times New Roman"/>
                      <w:b/>
                      <w:lang w:eastAsia="ar-SA"/>
                    </w:rPr>
                  </w:pPr>
                  <w:r w:rsidRPr="00CC7353">
                    <w:rPr>
                      <w:rFonts w:ascii="Times New Roman" w:hAnsi="Times New Roman" w:cs="Times New Roman"/>
                      <w:b/>
                      <w:lang w:eastAsia="ar-SA"/>
                    </w:rPr>
                    <w:t>Tipologia servizio</w:t>
                  </w:r>
                </w:p>
              </w:tc>
              <w:tc>
                <w:tcPr>
                  <w:tcW w:w="1843" w:type="dxa"/>
                  <w:tcBorders>
                    <w:top w:val="single" w:sz="4" w:space="0" w:color="000000"/>
                    <w:left w:val="single" w:sz="4" w:space="0" w:color="000000"/>
                    <w:bottom w:val="single" w:sz="4" w:space="0" w:color="000000"/>
                    <w:right w:val="nil"/>
                  </w:tcBorders>
                  <w:shd w:val="clear" w:color="auto" w:fill="DEEAF6"/>
                  <w:vAlign w:val="center"/>
                  <w:hideMark/>
                </w:tcPr>
                <w:p w14:paraId="3F71EAD1" w14:textId="77777777" w:rsidR="00EC07E4" w:rsidRPr="00CC7353" w:rsidRDefault="00EC07E4" w:rsidP="00EC07E4">
                  <w:pPr>
                    <w:suppressAutoHyphens/>
                    <w:spacing w:after="0" w:line="240" w:lineRule="auto"/>
                    <w:jc w:val="center"/>
                    <w:rPr>
                      <w:rFonts w:ascii="Times New Roman" w:hAnsi="Times New Roman" w:cs="Times New Roman"/>
                      <w:b/>
                      <w:lang w:eastAsia="ar-SA"/>
                    </w:rPr>
                  </w:pPr>
                  <w:r w:rsidRPr="00CC7353">
                    <w:rPr>
                      <w:rFonts w:ascii="Times New Roman" w:hAnsi="Times New Roman" w:cs="Times New Roman"/>
                      <w:b/>
                      <w:lang w:eastAsia="ar-SA"/>
                    </w:rPr>
                    <w:t xml:space="preserve">Numero </w:t>
                  </w:r>
                  <w:r w:rsidRPr="00CC7353">
                    <w:rPr>
                      <w:rFonts w:ascii="Times New Roman" w:hAnsi="Times New Roman" w:cs="Times New Roman"/>
                      <w:b/>
                      <w:lang w:eastAsia="ar-SA"/>
                    </w:rPr>
                    <w:br/>
                    <w:t>delle richieste ricevute</w:t>
                  </w:r>
                </w:p>
              </w:tc>
              <w:tc>
                <w:tcPr>
                  <w:tcW w:w="1771" w:type="dxa"/>
                  <w:tcBorders>
                    <w:top w:val="single" w:sz="4" w:space="0" w:color="000000"/>
                    <w:left w:val="single" w:sz="4" w:space="0" w:color="000000"/>
                    <w:bottom w:val="single" w:sz="4" w:space="0" w:color="000000"/>
                    <w:right w:val="nil"/>
                  </w:tcBorders>
                  <w:shd w:val="clear" w:color="auto" w:fill="DEEAF6"/>
                  <w:vAlign w:val="center"/>
                  <w:hideMark/>
                </w:tcPr>
                <w:p w14:paraId="104A21A1" w14:textId="77777777" w:rsidR="00EC07E4" w:rsidRPr="00CC7353" w:rsidRDefault="00EC07E4" w:rsidP="00EC07E4">
                  <w:pPr>
                    <w:suppressAutoHyphens/>
                    <w:spacing w:after="0" w:line="240" w:lineRule="auto"/>
                    <w:jc w:val="center"/>
                    <w:rPr>
                      <w:rFonts w:ascii="Times New Roman" w:hAnsi="Times New Roman" w:cs="Times New Roman"/>
                      <w:b/>
                      <w:lang w:eastAsia="ar-SA"/>
                    </w:rPr>
                  </w:pPr>
                  <w:r w:rsidRPr="00CC7353">
                    <w:rPr>
                      <w:rFonts w:ascii="Times New Roman" w:hAnsi="Times New Roman" w:cs="Times New Roman"/>
                      <w:b/>
                      <w:lang w:eastAsia="ar-SA"/>
                    </w:rPr>
                    <w:t xml:space="preserve">Numero </w:t>
                  </w:r>
                  <w:r w:rsidRPr="00CC7353">
                    <w:rPr>
                      <w:rFonts w:ascii="Times New Roman" w:hAnsi="Times New Roman" w:cs="Times New Roman"/>
                      <w:b/>
                      <w:lang w:eastAsia="ar-SA"/>
                    </w:rPr>
                    <w:br/>
                    <w:t>interventi svolti</w:t>
                  </w:r>
                </w:p>
              </w:tc>
              <w:tc>
                <w:tcPr>
                  <w:tcW w:w="1843" w:type="dxa"/>
                  <w:tcBorders>
                    <w:top w:val="single" w:sz="4" w:space="0" w:color="000000"/>
                    <w:left w:val="single" w:sz="4" w:space="0" w:color="000000"/>
                    <w:bottom w:val="single" w:sz="4" w:space="0" w:color="000000"/>
                    <w:right w:val="nil"/>
                  </w:tcBorders>
                  <w:shd w:val="clear" w:color="auto" w:fill="DEEAF6"/>
                  <w:vAlign w:val="center"/>
                  <w:hideMark/>
                </w:tcPr>
                <w:p w14:paraId="06F8DED4" w14:textId="77777777" w:rsidR="00EC07E4" w:rsidRPr="00CC7353" w:rsidRDefault="00EC07E4" w:rsidP="00EC07E4">
                  <w:pPr>
                    <w:suppressAutoHyphens/>
                    <w:spacing w:after="0" w:line="240" w:lineRule="auto"/>
                    <w:jc w:val="center"/>
                    <w:rPr>
                      <w:rFonts w:ascii="Times New Roman" w:hAnsi="Times New Roman" w:cs="Times New Roman"/>
                      <w:b/>
                      <w:lang w:eastAsia="ar-SA"/>
                    </w:rPr>
                  </w:pPr>
                  <w:r w:rsidRPr="00CC7353">
                    <w:rPr>
                      <w:rFonts w:ascii="Times New Roman" w:hAnsi="Times New Roman" w:cs="Times New Roman"/>
                      <w:b/>
                      <w:lang w:eastAsia="ar-SA"/>
                    </w:rPr>
                    <w:t>Numero persone assistite</w:t>
                  </w:r>
                </w:p>
              </w:tc>
              <w:tc>
                <w:tcPr>
                  <w:tcW w:w="1275"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14892D7B" w14:textId="77777777" w:rsidR="00EC07E4" w:rsidRPr="00CC7353" w:rsidRDefault="00EC07E4" w:rsidP="00EC07E4">
                  <w:pPr>
                    <w:suppressAutoHyphens/>
                    <w:spacing w:after="0" w:line="240" w:lineRule="auto"/>
                    <w:jc w:val="center"/>
                    <w:rPr>
                      <w:rFonts w:ascii="Times New Roman" w:hAnsi="Times New Roman" w:cs="Times New Roman"/>
                      <w:b/>
                      <w:lang w:eastAsia="ar-SA"/>
                    </w:rPr>
                  </w:pPr>
                  <w:r w:rsidRPr="00CC7353">
                    <w:rPr>
                      <w:rFonts w:ascii="Times New Roman" w:hAnsi="Times New Roman" w:cs="Times New Roman"/>
                      <w:b/>
                      <w:lang w:eastAsia="ar-SA"/>
                    </w:rPr>
                    <w:t>di cui donne</w:t>
                  </w:r>
                </w:p>
              </w:tc>
            </w:tr>
            <w:tr w:rsidR="00EC07E4" w:rsidRPr="00CC7353" w14:paraId="71787FBB" w14:textId="77777777" w:rsidTr="00EC07E4">
              <w:trPr>
                <w:trHeight w:val="828"/>
              </w:trPr>
              <w:tc>
                <w:tcPr>
                  <w:tcW w:w="2406" w:type="dxa"/>
                  <w:tcBorders>
                    <w:top w:val="single" w:sz="4" w:space="0" w:color="000000"/>
                    <w:left w:val="single" w:sz="4" w:space="0" w:color="000000"/>
                    <w:bottom w:val="single" w:sz="4" w:space="0" w:color="000000"/>
                    <w:right w:val="nil"/>
                  </w:tcBorders>
                  <w:vAlign w:val="center"/>
                  <w:hideMark/>
                </w:tcPr>
                <w:p w14:paraId="0E053DF1" w14:textId="77777777" w:rsidR="00EC07E4" w:rsidRPr="00CC7353" w:rsidRDefault="00EC07E4" w:rsidP="00EC07E4">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bCs/>
                      <w:lang w:eastAsia="ar-SA"/>
                    </w:rPr>
                    <w:t>Sostegno alla mobilità/</w:t>
                  </w:r>
                  <w:r w:rsidRPr="00CC7353">
                    <w:rPr>
                      <w:rFonts w:ascii="Times New Roman" w:hAnsi="Times New Roman" w:cs="Times New Roman"/>
                      <w:lang w:eastAsia="ar-SA"/>
                    </w:rPr>
                    <w:t xml:space="preserve"> accompagnamento   protetto</w:t>
                  </w:r>
                </w:p>
              </w:tc>
              <w:tc>
                <w:tcPr>
                  <w:tcW w:w="1843" w:type="dxa"/>
                  <w:tcBorders>
                    <w:top w:val="single" w:sz="4" w:space="0" w:color="000000"/>
                    <w:left w:val="single" w:sz="4" w:space="0" w:color="000000"/>
                    <w:bottom w:val="single" w:sz="4" w:space="0" w:color="000000"/>
                    <w:right w:val="nil"/>
                  </w:tcBorders>
                  <w:vAlign w:val="center"/>
                  <w:hideMark/>
                </w:tcPr>
                <w:p w14:paraId="7A25ECB0" w14:textId="77777777" w:rsidR="00EC07E4" w:rsidRPr="00CC7353" w:rsidRDefault="00EC07E4" w:rsidP="00EC07E4">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lang w:eastAsia="ar-SA"/>
                    </w:rPr>
                    <w:t>|__|__|_2|_1|_0|</w:t>
                  </w:r>
                </w:p>
              </w:tc>
              <w:tc>
                <w:tcPr>
                  <w:tcW w:w="1771" w:type="dxa"/>
                  <w:tcBorders>
                    <w:top w:val="single" w:sz="4" w:space="0" w:color="000000"/>
                    <w:left w:val="single" w:sz="4" w:space="0" w:color="000000"/>
                    <w:bottom w:val="single" w:sz="4" w:space="0" w:color="000000"/>
                    <w:right w:val="nil"/>
                  </w:tcBorders>
                  <w:vAlign w:val="center"/>
                  <w:hideMark/>
                </w:tcPr>
                <w:p w14:paraId="1BF6073D" w14:textId="77777777" w:rsidR="00EC07E4" w:rsidRPr="00CC7353" w:rsidRDefault="00EC07E4" w:rsidP="00EC07E4">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lang w:eastAsia="ar-SA"/>
                    </w:rPr>
                    <w:t>|__|__|_1|_9|_6|</w:t>
                  </w:r>
                </w:p>
              </w:tc>
              <w:tc>
                <w:tcPr>
                  <w:tcW w:w="1843" w:type="dxa"/>
                  <w:tcBorders>
                    <w:top w:val="single" w:sz="4" w:space="0" w:color="000000"/>
                    <w:left w:val="single" w:sz="4" w:space="0" w:color="000000"/>
                    <w:bottom w:val="single" w:sz="4" w:space="0" w:color="000000"/>
                    <w:right w:val="nil"/>
                  </w:tcBorders>
                  <w:vAlign w:val="center"/>
                  <w:hideMark/>
                </w:tcPr>
                <w:p w14:paraId="488066D5" w14:textId="77777777" w:rsidR="00EC07E4" w:rsidRPr="00CC7353" w:rsidRDefault="00EC07E4" w:rsidP="00EC07E4">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lang w:eastAsia="ar-SA"/>
                    </w:rPr>
                    <w:t>|__|__|__|_4|_5|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0F5D1A6" w14:textId="77777777" w:rsidR="00EC07E4" w:rsidRPr="00CC7353" w:rsidRDefault="00EC07E4" w:rsidP="00EC07E4">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lang w:eastAsia="ar-SA"/>
                    </w:rPr>
                    <w:t>|__|_3|_0</w:t>
                  </w:r>
                </w:p>
              </w:tc>
            </w:tr>
            <w:tr w:rsidR="00EC07E4" w:rsidRPr="00CC7353" w14:paraId="32C12871" w14:textId="77777777" w:rsidTr="00EC07E4">
              <w:trPr>
                <w:trHeight w:val="828"/>
              </w:trPr>
              <w:tc>
                <w:tcPr>
                  <w:tcW w:w="2406" w:type="dxa"/>
                  <w:tcBorders>
                    <w:top w:val="single" w:sz="4" w:space="0" w:color="000000"/>
                    <w:left w:val="single" w:sz="4" w:space="0" w:color="000000"/>
                    <w:bottom w:val="single" w:sz="4" w:space="0" w:color="000000"/>
                    <w:right w:val="nil"/>
                  </w:tcBorders>
                  <w:vAlign w:val="center"/>
                  <w:hideMark/>
                </w:tcPr>
                <w:p w14:paraId="36C90C24" w14:textId="77777777" w:rsidR="00EC07E4" w:rsidRPr="00CC7353" w:rsidRDefault="00EC07E4" w:rsidP="00EC07E4">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lang w:eastAsia="ar-SA"/>
                    </w:rPr>
                    <w:lastRenderedPageBreak/>
                    <w:t>Aiuto per disbrigo pratiche</w:t>
                  </w:r>
                  <w:r w:rsidRPr="00CC7353">
                    <w:rPr>
                      <w:rFonts w:ascii="Times New Roman" w:hAnsi="Times New Roman" w:cs="Times New Roman"/>
                      <w:lang w:eastAsia="ar-SA"/>
                    </w:rPr>
                    <w:br/>
                    <w:t>(segretariato sociale)</w:t>
                  </w:r>
                </w:p>
              </w:tc>
              <w:tc>
                <w:tcPr>
                  <w:tcW w:w="1843" w:type="dxa"/>
                  <w:tcBorders>
                    <w:top w:val="single" w:sz="4" w:space="0" w:color="000000"/>
                    <w:left w:val="single" w:sz="4" w:space="0" w:color="000000"/>
                    <w:bottom w:val="single" w:sz="4" w:space="0" w:color="000000"/>
                    <w:right w:val="nil"/>
                  </w:tcBorders>
                  <w:vAlign w:val="center"/>
                  <w:hideMark/>
                </w:tcPr>
                <w:p w14:paraId="59E392F9" w14:textId="77777777" w:rsidR="00EC07E4" w:rsidRPr="00CC7353" w:rsidRDefault="00EC07E4" w:rsidP="00EC07E4">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lang w:eastAsia="ar-SA"/>
                    </w:rPr>
                    <w:t>|__|__|__|__|__|</w:t>
                  </w:r>
                </w:p>
              </w:tc>
              <w:tc>
                <w:tcPr>
                  <w:tcW w:w="1771" w:type="dxa"/>
                  <w:tcBorders>
                    <w:top w:val="single" w:sz="4" w:space="0" w:color="000000"/>
                    <w:left w:val="single" w:sz="4" w:space="0" w:color="000000"/>
                    <w:bottom w:val="single" w:sz="4" w:space="0" w:color="000000"/>
                    <w:right w:val="nil"/>
                  </w:tcBorders>
                  <w:vAlign w:val="center"/>
                  <w:hideMark/>
                </w:tcPr>
                <w:p w14:paraId="0A8A48C1" w14:textId="77777777" w:rsidR="00EC07E4" w:rsidRPr="00CC7353" w:rsidRDefault="00EC07E4" w:rsidP="00EC07E4">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lang w:eastAsia="ar-SA"/>
                    </w:rPr>
                    <w:t>|__|__|__|__|__|</w:t>
                  </w:r>
                </w:p>
              </w:tc>
              <w:tc>
                <w:tcPr>
                  <w:tcW w:w="1843" w:type="dxa"/>
                  <w:tcBorders>
                    <w:top w:val="single" w:sz="4" w:space="0" w:color="000000"/>
                    <w:left w:val="single" w:sz="4" w:space="0" w:color="000000"/>
                    <w:bottom w:val="single" w:sz="4" w:space="0" w:color="000000"/>
                    <w:right w:val="nil"/>
                  </w:tcBorders>
                  <w:vAlign w:val="center"/>
                  <w:hideMark/>
                </w:tcPr>
                <w:p w14:paraId="7615D5F9" w14:textId="77777777" w:rsidR="00EC07E4" w:rsidRPr="00CC7353" w:rsidRDefault="00EC07E4" w:rsidP="00EC07E4">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lang w:eastAsia="ar-SA"/>
                    </w:rPr>
                    <w:t>|__|__|__|__|__|</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EBEA4B2" w14:textId="77777777" w:rsidR="00EC07E4" w:rsidRPr="00CC7353" w:rsidRDefault="00EC07E4" w:rsidP="00EC07E4">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lang w:eastAsia="ar-SA"/>
                    </w:rPr>
                    <w:t>|__|__|__</w:t>
                  </w:r>
                </w:p>
              </w:tc>
            </w:tr>
            <w:tr w:rsidR="00EC07E4" w:rsidRPr="00CC7353" w14:paraId="0452EB72" w14:textId="77777777" w:rsidTr="00EC07E4">
              <w:trPr>
                <w:trHeight w:val="829"/>
              </w:trPr>
              <w:tc>
                <w:tcPr>
                  <w:tcW w:w="2406" w:type="dxa"/>
                  <w:tcBorders>
                    <w:top w:val="single" w:sz="4" w:space="0" w:color="000000"/>
                    <w:left w:val="single" w:sz="4" w:space="0" w:color="000000"/>
                    <w:bottom w:val="single" w:sz="4" w:space="0" w:color="000000"/>
                    <w:right w:val="nil"/>
                  </w:tcBorders>
                  <w:vAlign w:val="center"/>
                  <w:hideMark/>
                </w:tcPr>
                <w:p w14:paraId="3739407B" w14:textId="77777777" w:rsidR="00EC07E4" w:rsidRPr="00CC7353" w:rsidRDefault="00EC07E4" w:rsidP="00EC07E4">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lang w:eastAsia="ar-SA"/>
                    </w:rPr>
                    <w:t>Consegna di spesa e/o medicinali</w:t>
                  </w:r>
                </w:p>
              </w:tc>
              <w:tc>
                <w:tcPr>
                  <w:tcW w:w="1843" w:type="dxa"/>
                  <w:tcBorders>
                    <w:top w:val="single" w:sz="4" w:space="0" w:color="000000"/>
                    <w:left w:val="single" w:sz="4" w:space="0" w:color="000000"/>
                    <w:bottom w:val="single" w:sz="4" w:space="0" w:color="000000"/>
                    <w:right w:val="nil"/>
                  </w:tcBorders>
                  <w:vAlign w:val="center"/>
                  <w:hideMark/>
                </w:tcPr>
                <w:p w14:paraId="2A6B88D3" w14:textId="77777777" w:rsidR="00EC07E4" w:rsidRPr="00CC7353" w:rsidRDefault="00EC07E4" w:rsidP="00EC07E4">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lang w:eastAsia="ar-SA"/>
                    </w:rPr>
                    <w:t>|__|__|_1|_8|_7|</w:t>
                  </w:r>
                </w:p>
              </w:tc>
              <w:tc>
                <w:tcPr>
                  <w:tcW w:w="1771" w:type="dxa"/>
                  <w:tcBorders>
                    <w:top w:val="single" w:sz="4" w:space="0" w:color="000000"/>
                    <w:left w:val="single" w:sz="4" w:space="0" w:color="000000"/>
                    <w:bottom w:val="single" w:sz="4" w:space="0" w:color="000000"/>
                    <w:right w:val="nil"/>
                  </w:tcBorders>
                  <w:vAlign w:val="center"/>
                  <w:hideMark/>
                </w:tcPr>
                <w:p w14:paraId="7A6CCDD5" w14:textId="77777777" w:rsidR="00EC07E4" w:rsidRPr="00CC7353" w:rsidRDefault="00EC07E4" w:rsidP="00EC07E4">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lang w:eastAsia="ar-SA"/>
                    </w:rPr>
                    <w:t>|__|__|_1|_7|_9|</w:t>
                  </w:r>
                </w:p>
              </w:tc>
              <w:tc>
                <w:tcPr>
                  <w:tcW w:w="1843" w:type="dxa"/>
                  <w:tcBorders>
                    <w:top w:val="single" w:sz="4" w:space="0" w:color="000000"/>
                    <w:left w:val="single" w:sz="4" w:space="0" w:color="000000"/>
                    <w:bottom w:val="single" w:sz="4" w:space="0" w:color="000000"/>
                    <w:right w:val="nil"/>
                  </w:tcBorders>
                  <w:vAlign w:val="center"/>
                  <w:hideMark/>
                </w:tcPr>
                <w:p w14:paraId="3B2153A6" w14:textId="77777777" w:rsidR="00EC07E4" w:rsidRPr="00CC7353" w:rsidRDefault="00EC07E4" w:rsidP="00EC07E4">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lang w:eastAsia="ar-SA"/>
                    </w:rPr>
                    <w:t>|__|__|__|_3|2|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892D71B" w14:textId="77777777" w:rsidR="00EC07E4" w:rsidRPr="00CC7353" w:rsidRDefault="00EC07E4" w:rsidP="00EC07E4">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lang w:eastAsia="ar-SA"/>
                    </w:rPr>
                    <w:t>|__|_3|0|</w:t>
                  </w:r>
                </w:p>
              </w:tc>
            </w:tr>
            <w:tr w:rsidR="00EC07E4" w:rsidRPr="00CC7353" w14:paraId="16C28CBF" w14:textId="77777777" w:rsidTr="00EC07E4">
              <w:trPr>
                <w:trHeight w:val="829"/>
              </w:trPr>
              <w:tc>
                <w:tcPr>
                  <w:tcW w:w="2406" w:type="dxa"/>
                  <w:tcBorders>
                    <w:top w:val="single" w:sz="4" w:space="0" w:color="000000"/>
                    <w:left w:val="single" w:sz="4" w:space="0" w:color="000000"/>
                    <w:bottom w:val="single" w:sz="4" w:space="0" w:color="000000"/>
                    <w:right w:val="nil"/>
                  </w:tcBorders>
                  <w:vAlign w:val="center"/>
                  <w:hideMark/>
                </w:tcPr>
                <w:p w14:paraId="7C1F3693" w14:textId="77777777" w:rsidR="00EC07E4" w:rsidRPr="00CC7353" w:rsidRDefault="00EC07E4" w:rsidP="00EC07E4">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lang w:eastAsia="ar-SA"/>
                    </w:rPr>
                    <w:t>Compagnia telefonica</w:t>
                  </w:r>
                </w:p>
              </w:tc>
              <w:tc>
                <w:tcPr>
                  <w:tcW w:w="1843" w:type="dxa"/>
                  <w:tcBorders>
                    <w:top w:val="single" w:sz="4" w:space="0" w:color="000000"/>
                    <w:left w:val="single" w:sz="4" w:space="0" w:color="000000"/>
                    <w:bottom w:val="single" w:sz="4" w:space="0" w:color="000000"/>
                    <w:right w:val="nil"/>
                  </w:tcBorders>
                  <w:vAlign w:val="center"/>
                  <w:hideMark/>
                </w:tcPr>
                <w:p w14:paraId="547D8E27" w14:textId="77777777" w:rsidR="00EC07E4" w:rsidRPr="00CC7353" w:rsidRDefault="00EC07E4" w:rsidP="00EC07E4">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lang w:eastAsia="ar-SA"/>
                    </w:rPr>
                    <w:t>|__|_|_2|_7|_8|</w:t>
                  </w:r>
                </w:p>
              </w:tc>
              <w:tc>
                <w:tcPr>
                  <w:tcW w:w="1771" w:type="dxa"/>
                  <w:tcBorders>
                    <w:top w:val="single" w:sz="4" w:space="0" w:color="000000"/>
                    <w:left w:val="single" w:sz="4" w:space="0" w:color="000000"/>
                    <w:bottom w:val="single" w:sz="4" w:space="0" w:color="000000"/>
                    <w:right w:val="nil"/>
                  </w:tcBorders>
                  <w:vAlign w:val="center"/>
                  <w:hideMark/>
                </w:tcPr>
                <w:p w14:paraId="6FC34575" w14:textId="77777777" w:rsidR="00EC07E4" w:rsidRPr="00CC7353" w:rsidRDefault="00EC07E4" w:rsidP="00EC07E4">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lang w:eastAsia="ar-SA"/>
                    </w:rPr>
                    <w:t>|__|_|_2|_5|_9|</w:t>
                  </w:r>
                </w:p>
              </w:tc>
              <w:tc>
                <w:tcPr>
                  <w:tcW w:w="1843" w:type="dxa"/>
                  <w:tcBorders>
                    <w:top w:val="single" w:sz="4" w:space="0" w:color="000000"/>
                    <w:left w:val="single" w:sz="4" w:space="0" w:color="000000"/>
                    <w:bottom w:val="single" w:sz="4" w:space="0" w:color="000000"/>
                    <w:right w:val="nil"/>
                  </w:tcBorders>
                  <w:vAlign w:val="center"/>
                  <w:hideMark/>
                </w:tcPr>
                <w:p w14:paraId="314C8ACC" w14:textId="77777777" w:rsidR="00EC07E4" w:rsidRPr="00CC7353" w:rsidRDefault="00EC07E4" w:rsidP="00EC07E4">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lang w:eastAsia="ar-SA"/>
                    </w:rPr>
                    <w:t>|__|__|__|_4|_2|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0758029" w14:textId="77777777" w:rsidR="00EC07E4" w:rsidRPr="00CC7353" w:rsidRDefault="00EC07E4" w:rsidP="00EC07E4">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lang w:eastAsia="ar-SA"/>
                    </w:rPr>
                    <w:t>|__|_3|_1</w:t>
                  </w:r>
                </w:p>
              </w:tc>
            </w:tr>
            <w:tr w:rsidR="00EC07E4" w:rsidRPr="00CC7353" w14:paraId="7B9E857C" w14:textId="77777777" w:rsidTr="00EC07E4">
              <w:trPr>
                <w:trHeight w:val="709"/>
              </w:trPr>
              <w:tc>
                <w:tcPr>
                  <w:tcW w:w="2406" w:type="dxa"/>
                  <w:tcBorders>
                    <w:top w:val="single" w:sz="4" w:space="0" w:color="000000"/>
                    <w:left w:val="single" w:sz="4" w:space="0" w:color="000000"/>
                    <w:bottom w:val="single" w:sz="4" w:space="0" w:color="000000"/>
                    <w:right w:val="nil"/>
                  </w:tcBorders>
                  <w:vAlign w:val="center"/>
                  <w:hideMark/>
                </w:tcPr>
                <w:p w14:paraId="409E4BC9" w14:textId="77777777" w:rsidR="00EC07E4" w:rsidRPr="00CC7353" w:rsidRDefault="00EC07E4" w:rsidP="00EC07E4">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lang w:eastAsia="ar-SA"/>
                    </w:rPr>
                    <w:t>Compagnia di persona</w:t>
                  </w:r>
                </w:p>
              </w:tc>
              <w:tc>
                <w:tcPr>
                  <w:tcW w:w="1843" w:type="dxa"/>
                  <w:tcBorders>
                    <w:top w:val="single" w:sz="4" w:space="0" w:color="000000"/>
                    <w:left w:val="single" w:sz="4" w:space="0" w:color="000000"/>
                    <w:bottom w:val="single" w:sz="4" w:space="0" w:color="000000"/>
                    <w:right w:val="nil"/>
                  </w:tcBorders>
                  <w:vAlign w:val="center"/>
                  <w:hideMark/>
                </w:tcPr>
                <w:p w14:paraId="13CE340A" w14:textId="77777777" w:rsidR="00EC07E4" w:rsidRPr="00CC7353" w:rsidRDefault="00EC07E4" w:rsidP="00EC07E4">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lang w:eastAsia="ar-SA"/>
                    </w:rPr>
                    <w:t>|__|__|_3|_5|_3|</w:t>
                  </w:r>
                </w:p>
              </w:tc>
              <w:tc>
                <w:tcPr>
                  <w:tcW w:w="1771" w:type="dxa"/>
                  <w:tcBorders>
                    <w:top w:val="single" w:sz="4" w:space="0" w:color="000000"/>
                    <w:left w:val="single" w:sz="4" w:space="0" w:color="000000"/>
                    <w:bottom w:val="single" w:sz="4" w:space="0" w:color="000000"/>
                    <w:right w:val="nil"/>
                  </w:tcBorders>
                  <w:vAlign w:val="center"/>
                  <w:hideMark/>
                </w:tcPr>
                <w:p w14:paraId="68AF2B30" w14:textId="77777777" w:rsidR="00EC07E4" w:rsidRPr="00CC7353" w:rsidRDefault="00EC07E4" w:rsidP="00EC07E4">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lang w:eastAsia="ar-SA"/>
                    </w:rPr>
                    <w:t>|__|__|_3|_4|_4|</w:t>
                  </w:r>
                </w:p>
              </w:tc>
              <w:tc>
                <w:tcPr>
                  <w:tcW w:w="1843" w:type="dxa"/>
                  <w:tcBorders>
                    <w:top w:val="single" w:sz="4" w:space="0" w:color="000000"/>
                    <w:left w:val="single" w:sz="4" w:space="0" w:color="000000"/>
                    <w:bottom w:val="single" w:sz="4" w:space="0" w:color="000000"/>
                    <w:right w:val="nil"/>
                  </w:tcBorders>
                  <w:vAlign w:val="center"/>
                  <w:hideMark/>
                </w:tcPr>
                <w:p w14:paraId="2318BC30" w14:textId="77777777" w:rsidR="00EC07E4" w:rsidRPr="00CC7353" w:rsidRDefault="00EC07E4" w:rsidP="00EC07E4">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lang w:eastAsia="ar-SA"/>
                    </w:rPr>
                    <w:t>|__|__|__|_2|_8|</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6F8388F" w14:textId="77777777" w:rsidR="00EC07E4" w:rsidRPr="00CC7353" w:rsidRDefault="00EC07E4" w:rsidP="00EC07E4">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lang w:eastAsia="ar-SA"/>
                    </w:rPr>
                    <w:t>|____|_25</w:t>
                  </w:r>
                </w:p>
              </w:tc>
            </w:tr>
          </w:tbl>
          <w:p w14:paraId="0B73E774" w14:textId="77777777" w:rsidR="00EC07E4" w:rsidRPr="00CC7353" w:rsidRDefault="00EC07E4" w:rsidP="00EC07E4">
            <w:pPr>
              <w:suppressAutoHyphens/>
              <w:jc w:val="both"/>
              <w:rPr>
                <w:rFonts w:ascii="Times New Roman" w:hAnsi="Times New Roman" w:cs="Times New Roman"/>
                <w:lang w:eastAsia="ar-SA"/>
              </w:rPr>
            </w:pPr>
          </w:p>
          <w:p w14:paraId="7882F4ED" w14:textId="77777777" w:rsidR="00EC07E4" w:rsidRPr="00CC7353" w:rsidRDefault="00EC07E4" w:rsidP="00EC07E4">
            <w:pPr>
              <w:jc w:val="both"/>
              <w:rPr>
                <w:rFonts w:ascii="Times New Roman" w:hAnsi="Times New Roman" w:cs="Times New Roman"/>
                <w:lang w:eastAsia="it-IT"/>
              </w:rPr>
            </w:pPr>
            <w:r w:rsidRPr="00CC7353">
              <w:rPr>
                <w:rFonts w:ascii="Times New Roman" w:hAnsi="Times New Roman" w:cs="Times New Roman"/>
                <w:b/>
              </w:rPr>
              <w:t>L’Associazione Pubblica Assistenza</w:t>
            </w:r>
            <w:r>
              <w:t xml:space="preserve"> </w:t>
            </w:r>
            <w:r w:rsidRPr="00B42B09">
              <w:rPr>
                <w:rFonts w:ascii="Times New Roman" w:hAnsi="Times New Roman" w:cs="Times New Roman"/>
                <w:b/>
              </w:rPr>
              <w:t xml:space="preserve">Gerardo </w:t>
            </w:r>
            <w:proofErr w:type="spellStart"/>
            <w:r w:rsidRPr="00B42B09">
              <w:rPr>
                <w:rFonts w:ascii="Times New Roman" w:hAnsi="Times New Roman" w:cs="Times New Roman"/>
                <w:b/>
              </w:rPr>
              <w:t>Colicchio</w:t>
            </w:r>
            <w:proofErr w:type="spellEnd"/>
            <w:r w:rsidRPr="00CC7353">
              <w:rPr>
                <w:rFonts w:ascii="Times New Roman" w:hAnsi="Times New Roman" w:cs="Times New Roman"/>
              </w:rPr>
              <w:t xml:space="preserve"> assiste gli anziani supportandoli in varie attività.</w:t>
            </w:r>
          </w:p>
          <w:p w14:paraId="52FB133F" w14:textId="19EBB236" w:rsidR="00EC07E4" w:rsidRPr="00CC7353" w:rsidRDefault="00EC07E4" w:rsidP="00EC07E4">
            <w:pPr>
              <w:jc w:val="both"/>
              <w:rPr>
                <w:rFonts w:ascii="Times New Roman" w:hAnsi="Times New Roman" w:cs="Times New Roman"/>
              </w:rPr>
            </w:pPr>
            <w:r w:rsidRPr="00CC7353">
              <w:rPr>
                <w:rFonts w:ascii="Times New Roman" w:hAnsi="Times New Roman" w:cs="Times New Roman"/>
              </w:rPr>
              <w:t>Annualmente</w:t>
            </w:r>
            <w:r w:rsidR="00FD77CF">
              <w:rPr>
                <w:rFonts w:ascii="Times New Roman" w:hAnsi="Times New Roman" w:cs="Times New Roman"/>
              </w:rPr>
              <w:t xml:space="preserve"> </w:t>
            </w:r>
            <w:r w:rsidRPr="00CC7353">
              <w:rPr>
                <w:rFonts w:ascii="Times New Roman" w:hAnsi="Times New Roman" w:cs="Times New Roman"/>
              </w:rPr>
              <w:t xml:space="preserve">in occasione della commemorazione di tutti i Santi e dei defunti, offre il servizio di trasporto e di accompagnamento agli anziani soli e alle persone con difficoltà a raggiungere il cimitero, affinché anche loro potessero visitare le tombe dei propri cari defunti. La comunicazione della disponibilità dei volontari dell’associazione a svolgere questo servizio è stata diffusa tramite avvisi affissi presso i locali pubblici del paese e la parrocchia. </w:t>
            </w:r>
          </w:p>
          <w:p w14:paraId="051E27FD" w14:textId="7CEB01FD" w:rsidR="00EC07E4" w:rsidRPr="00CC7353" w:rsidRDefault="00EC07E4" w:rsidP="00EC07E4">
            <w:pPr>
              <w:jc w:val="both"/>
              <w:rPr>
                <w:rFonts w:ascii="Times New Roman" w:hAnsi="Times New Roman" w:cs="Times New Roman"/>
              </w:rPr>
            </w:pPr>
            <w:r w:rsidRPr="00CC7353">
              <w:rPr>
                <w:rFonts w:ascii="Times New Roman" w:hAnsi="Times New Roman" w:cs="Times New Roman"/>
              </w:rPr>
              <w:t xml:space="preserve">Inoltre con l’arrivo del Natale gli operatori volontari del SC </w:t>
            </w:r>
            <w:r w:rsidR="00FD77CF">
              <w:rPr>
                <w:rFonts w:ascii="Times New Roman" w:hAnsi="Times New Roman" w:cs="Times New Roman"/>
              </w:rPr>
              <w:t>dell’Associazione</w:t>
            </w:r>
            <w:r w:rsidRPr="00CC7353">
              <w:rPr>
                <w:rFonts w:ascii="Times New Roman" w:hAnsi="Times New Roman" w:cs="Times New Roman"/>
              </w:rPr>
              <w:t xml:space="preserve"> condividono un po’ del loro tempo con persone anziane del paese, che vivono da sole e che magari non hanno l’attenzione dei familiari, per offrire loro un po’ di compagnia. Si recano a trovarle nello loro case, ascoltano le loro storie e raccontano le proprie. Inoltre, offrono la propria disponibilità ad assolvere le incombenze quotidiane e le commissioni che risultano loro difficili da eseguire (pagamento bollette, ecc.…). Ad alcune famiglie con anziani particolarmente indigenti si offre l’opportunità, di cenare in ristorante trascorrendo serenamente e senza preoccupazioni la sera della vigilia di Natale. Allo scopo di favorire, innanzi tutto, la familiarizzazione tra i soci e i loro familiari e tutta la popolazione, ma soprattutto per brindare e passare del tempo insieme nei giorni precedenti la fine dell'anno, la Pubblica Assistenza organizza tre serate dedicate alla tradizionale tombolata natalizia. </w:t>
            </w:r>
          </w:p>
          <w:p w14:paraId="70F0CF0D" w14:textId="77777777" w:rsidR="00EC07E4" w:rsidRPr="00CC7353" w:rsidRDefault="00EC07E4" w:rsidP="00EC07E4">
            <w:pPr>
              <w:jc w:val="both"/>
              <w:rPr>
                <w:rFonts w:ascii="Times New Roman" w:hAnsi="Times New Roman" w:cs="Times New Roman"/>
              </w:rPr>
            </w:pPr>
          </w:p>
          <w:p w14:paraId="61442420" w14:textId="47071D41" w:rsidR="00EC07E4" w:rsidRPr="00CC7353" w:rsidRDefault="00EC07E4" w:rsidP="00EC07E4">
            <w:pPr>
              <w:jc w:val="both"/>
              <w:rPr>
                <w:rFonts w:ascii="Times New Roman" w:hAnsi="Times New Roman" w:cs="Times New Roman"/>
              </w:rPr>
            </w:pPr>
            <w:r w:rsidRPr="00CC7353">
              <w:rPr>
                <w:rFonts w:ascii="Times New Roman" w:hAnsi="Times New Roman" w:cs="Times New Roman"/>
              </w:rPr>
              <w:t>I volontari sono disponibili ad accompagnare anziani agli eventi territoriali organizzati periodicamente come per esempio Il Grande Spettacolo dell’Acqua dove l’associazione si impegna anche nell’organizzazione del viaggio (prenotazione pullman e biglietti per lo spettacolo, ecc.…) o per I falò di San Giuseppe.</w:t>
            </w:r>
          </w:p>
          <w:p w14:paraId="0E2AC9F4" w14:textId="77777777" w:rsidR="00EC07E4" w:rsidRPr="00CC7353" w:rsidRDefault="00EC07E4" w:rsidP="00EC07E4">
            <w:pPr>
              <w:jc w:val="both"/>
              <w:rPr>
                <w:rFonts w:ascii="Times New Roman" w:hAnsi="Times New Roman" w:cs="Times New Roman"/>
              </w:rPr>
            </w:pPr>
          </w:p>
          <w:p w14:paraId="1A923F74" w14:textId="77777777" w:rsidR="00EC07E4" w:rsidRPr="00CC7353" w:rsidRDefault="00EC07E4" w:rsidP="00EC07E4">
            <w:pPr>
              <w:jc w:val="both"/>
              <w:rPr>
                <w:rFonts w:ascii="Times New Roman" w:hAnsi="Times New Roman" w:cs="Times New Roman"/>
              </w:rPr>
            </w:pPr>
            <w:r w:rsidRPr="00CC7353">
              <w:rPr>
                <w:rFonts w:ascii="Times New Roman" w:hAnsi="Times New Roman" w:cs="Times New Roman"/>
              </w:rPr>
              <w:t>Periodicamente l’Associazione si attiva per il realizzare giornate di prevenzione e informazione con Pap-test gratuito, visite senologiche, esami audiometrici, screening per la prevenzione delle malattie cardiovascolari, a donne/uomini over 60.</w:t>
            </w:r>
          </w:p>
          <w:p w14:paraId="77990640" w14:textId="77777777" w:rsidR="00EC07E4" w:rsidRPr="00CC7353" w:rsidRDefault="00EC07E4" w:rsidP="00EC07E4">
            <w:pPr>
              <w:jc w:val="both"/>
              <w:rPr>
                <w:rFonts w:ascii="Times New Roman" w:hAnsi="Times New Roman" w:cs="Times New Roman"/>
              </w:rPr>
            </w:pPr>
            <w:r w:rsidRPr="00CC7353">
              <w:rPr>
                <w:rFonts w:ascii="Times New Roman" w:hAnsi="Times New Roman" w:cs="Times New Roman"/>
              </w:rPr>
              <w:t xml:space="preserve"> Inoltre, l’associazione organizza, al fine di promuovere la salute della popolazione, una serie di corsi formativi, in collaborazione con l’Azienda Sanitaria Locale AV 1, e l’IRC “ITALIAN RESUSCITATION COUNCIL” di BLS-D. Con questo corso si vuole dare una formazione a tutto il personale e volontari dell’associazione per acquisire nozioni fondamentali per l’utilizzo di presidi BLS-D, rianimazione cardio-polmonare, supporto delle funzioni vitali e defibrillazione precoce con esercitazioni guidate.</w:t>
            </w:r>
          </w:p>
          <w:p w14:paraId="4491BF88" w14:textId="77777777" w:rsidR="00EC07E4" w:rsidRPr="00CC7353" w:rsidRDefault="00EC07E4" w:rsidP="00EC07E4">
            <w:pPr>
              <w:jc w:val="both"/>
              <w:rPr>
                <w:rFonts w:ascii="Times New Roman" w:hAnsi="Times New Roman" w:cs="Times New Roman"/>
              </w:rPr>
            </w:pPr>
          </w:p>
          <w:p w14:paraId="266DAF08" w14:textId="77777777" w:rsidR="00EC07E4" w:rsidRPr="00CC7353" w:rsidRDefault="00EC07E4" w:rsidP="00EC07E4">
            <w:pPr>
              <w:jc w:val="both"/>
              <w:rPr>
                <w:rFonts w:ascii="Times New Roman" w:hAnsi="Times New Roman" w:cs="Times New Roman"/>
              </w:rPr>
            </w:pPr>
            <w:r w:rsidRPr="00CC7353">
              <w:rPr>
                <w:rFonts w:ascii="Times New Roman" w:hAnsi="Times New Roman" w:cs="Times New Roman"/>
              </w:rPr>
              <w:t xml:space="preserve">Con riferimento </w:t>
            </w:r>
            <w:r w:rsidRPr="00FD77CF">
              <w:rPr>
                <w:rFonts w:ascii="Times New Roman" w:hAnsi="Times New Roman" w:cs="Times New Roman"/>
              </w:rPr>
              <w:t>all’anno 2018</w:t>
            </w:r>
            <w:r w:rsidRPr="00CC7353">
              <w:rPr>
                <w:rFonts w:ascii="Times New Roman" w:hAnsi="Times New Roman" w:cs="Times New Roman"/>
              </w:rPr>
              <w:t>, vengono indicati il numero e il genere delle persone assistite beneficiarie delle giornate di prevenzione.</w:t>
            </w:r>
          </w:p>
          <w:p w14:paraId="58E08B97" w14:textId="77777777" w:rsidR="00EC07E4" w:rsidRPr="00CC7353" w:rsidRDefault="00EC07E4" w:rsidP="00EC07E4">
            <w:pP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2"/>
              <w:gridCol w:w="3086"/>
              <w:gridCol w:w="2410"/>
            </w:tblGrid>
            <w:tr w:rsidR="00EC07E4" w:rsidRPr="00CC7353" w14:paraId="1A00AEDF" w14:textId="77777777" w:rsidTr="00EC07E4">
              <w:trPr>
                <w:trHeight w:val="277"/>
                <w:jc w:val="center"/>
              </w:trPr>
              <w:tc>
                <w:tcPr>
                  <w:tcW w:w="2742" w:type="dxa"/>
                  <w:tcBorders>
                    <w:top w:val="single" w:sz="4" w:space="0" w:color="auto"/>
                    <w:left w:val="single" w:sz="4" w:space="0" w:color="auto"/>
                    <w:bottom w:val="single" w:sz="4" w:space="0" w:color="auto"/>
                    <w:right w:val="single" w:sz="4" w:space="0" w:color="auto"/>
                  </w:tcBorders>
                  <w:shd w:val="clear" w:color="auto" w:fill="DEEAF6"/>
                  <w:vAlign w:val="center"/>
                </w:tcPr>
                <w:p w14:paraId="3957F6D9" w14:textId="77777777" w:rsidR="00EC07E4" w:rsidRPr="00CC7353" w:rsidRDefault="00EC07E4" w:rsidP="00EC07E4">
                  <w:pPr>
                    <w:spacing w:after="0" w:line="240" w:lineRule="auto"/>
                    <w:ind w:left="-55"/>
                    <w:jc w:val="center"/>
                    <w:rPr>
                      <w:rFonts w:ascii="Times New Roman" w:hAnsi="Times New Roman" w:cs="Times New Roman"/>
                      <w:b/>
                    </w:rPr>
                  </w:pPr>
                  <w:r w:rsidRPr="00CC7353">
                    <w:rPr>
                      <w:rFonts w:ascii="Times New Roman" w:hAnsi="Times New Roman" w:cs="Times New Roman"/>
                      <w:b/>
                    </w:rPr>
                    <w:t>Tipologia di intervento rivolti agli anziani</w:t>
                  </w:r>
                </w:p>
                <w:p w14:paraId="7EA5B83F" w14:textId="77777777" w:rsidR="00EC07E4" w:rsidRPr="00CC7353" w:rsidRDefault="00EC07E4" w:rsidP="00EC07E4">
                  <w:pPr>
                    <w:spacing w:after="0" w:line="240" w:lineRule="auto"/>
                    <w:jc w:val="center"/>
                    <w:rPr>
                      <w:rFonts w:ascii="Times New Roman" w:hAnsi="Times New Roman" w:cs="Times New Roman"/>
                      <w:b/>
                    </w:rPr>
                  </w:pPr>
                </w:p>
              </w:tc>
              <w:tc>
                <w:tcPr>
                  <w:tcW w:w="3086"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69A4BCA" w14:textId="77777777" w:rsidR="00EC07E4" w:rsidRPr="00CC7353" w:rsidRDefault="00EC07E4" w:rsidP="00EC07E4">
                  <w:pPr>
                    <w:spacing w:after="0" w:line="240" w:lineRule="auto"/>
                    <w:jc w:val="center"/>
                    <w:rPr>
                      <w:rFonts w:ascii="Times New Roman" w:hAnsi="Times New Roman" w:cs="Times New Roman"/>
                      <w:b/>
                    </w:rPr>
                  </w:pPr>
                  <w:r w:rsidRPr="00CC7353">
                    <w:rPr>
                      <w:rFonts w:ascii="Times New Roman" w:hAnsi="Times New Roman" w:cs="Times New Roman"/>
                      <w:b/>
                    </w:rPr>
                    <w:t>Numero di richieste ricevute</w:t>
                  </w:r>
                </w:p>
              </w:tc>
              <w:tc>
                <w:tcPr>
                  <w:tcW w:w="2410"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85A4472" w14:textId="77777777" w:rsidR="00EC07E4" w:rsidRPr="00CC7353" w:rsidRDefault="00EC07E4" w:rsidP="00EC07E4">
                  <w:pPr>
                    <w:spacing w:after="0" w:line="240" w:lineRule="auto"/>
                    <w:jc w:val="center"/>
                    <w:rPr>
                      <w:rFonts w:ascii="Times New Roman" w:hAnsi="Times New Roman" w:cs="Times New Roman"/>
                      <w:b/>
                    </w:rPr>
                  </w:pPr>
                  <w:r w:rsidRPr="00CC7353">
                    <w:rPr>
                      <w:rFonts w:ascii="Times New Roman" w:hAnsi="Times New Roman" w:cs="Times New Roman"/>
                      <w:b/>
                    </w:rPr>
                    <w:t>Numero di anziani assistiti</w:t>
                  </w:r>
                </w:p>
              </w:tc>
            </w:tr>
            <w:tr w:rsidR="00EC07E4" w:rsidRPr="00CC7353" w14:paraId="2A5C53D2" w14:textId="77777777" w:rsidTr="00EC07E4">
              <w:trPr>
                <w:trHeight w:val="678"/>
                <w:jc w:val="center"/>
              </w:trPr>
              <w:tc>
                <w:tcPr>
                  <w:tcW w:w="2742" w:type="dxa"/>
                  <w:tcBorders>
                    <w:top w:val="single" w:sz="4" w:space="0" w:color="auto"/>
                    <w:left w:val="single" w:sz="4" w:space="0" w:color="auto"/>
                    <w:bottom w:val="single" w:sz="4" w:space="0" w:color="auto"/>
                    <w:right w:val="single" w:sz="4" w:space="0" w:color="auto"/>
                  </w:tcBorders>
                </w:tcPr>
                <w:p w14:paraId="2741523E" w14:textId="77777777" w:rsidR="00EC07E4" w:rsidRPr="00CC7353" w:rsidRDefault="00EC07E4" w:rsidP="00EC07E4">
                  <w:pPr>
                    <w:spacing w:after="0" w:line="240" w:lineRule="auto"/>
                    <w:ind w:left="80"/>
                    <w:rPr>
                      <w:rFonts w:ascii="Times New Roman" w:hAnsi="Times New Roman" w:cs="Times New Roman"/>
                    </w:rPr>
                  </w:pPr>
                </w:p>
                <w:p w14:paraId="0FFCD4F7" w14:textId="77777777" w:rsidR="00EC07E4" w:rsidRPr="00CC7353" w:rsidRDefault="00EC07E4" w:rsidP="00EC07E4">
                  <w:pPr>
                    <w:spacing w:after="0" w:line="240" w:lineRule="auto"/>
                    <w:ind w:left="80"/>
                    <w:rPr>
                      <w:rFonts w:ascii="Times New Roman" w:hAnsi="Times New Roman" w:cs="Times New Roman"/>
                    </w:rPr>
                  </w:pPr>
                  <w:r w:rsidRPr="00CC7353">
                    <w:rPr>
                      <w:rFonts w:ascii="Times New Roman" w:hAnsi="Times New Roman" w:cs="Times New Roman"/>
                    </w:rPr>
                    <w:t>Giornata di prevenzione con Pap-test gratuiti</w:t>
                  </w:r>
                </w:p>
              </w:tc>
              <w:tc>
                <w:tcPr>
                  <w:tcW w:w="3086" w:type="dxa"/>
                  <w:tcBorders>
                    <w:top w:val="single" w:sz="4" w:space="0" w:color="auto"/>
                    <w:left w:val="single" w:sz="4" w:space="0" w:color="auto"/>
                    <w:bottom w:val="single" w:sz="4" w:space="0" w:color="auto"/>
                    <w:right w:val="single" w:sz="4" w:space="0" w:color="auto"/>
                  </w:tcBorders>
                </w:tcPr>
                <w:p w14:paraId="7182C34C" w14:textId="77777777" w:rsidR="00EC07E4" w:rsidRPr="00CC7353" w:rsidRDefault="00EC07E4" w:rsidP="00EC07E4">
                  <w:pPr>
                    <w:spacing w:after="0" w:line="240" w:lineRule="auto"/>
                    <w:jc w:val="center"/>
                    <w:rPr>
                      <w:rFonts w:ascii="Times New Roman" w:hAnsi="Times New Roman" w:cs="Times New Roman"/>
                    </w:rPr>
                  </w:pPr>
                </w:p>
                <w:p w14:paraId="408B23F5" w14:textId="77777777" w:rsidR="00EC07E4" w:rsidRPr="00CC7353" w:rsidRDefault="00EC07E4" w:rsidP="00EC07E4">
                  <w:pPr>
                    <w:spacing w:after="0" w:line="240" w:lineRule="auto"/>
                    <w:jc w:val="center"/>
                    <w:rPr>
                      <w:rFonts w:ascii="Times New Roman" w:hAnsi="Times New Roman" w:cs="Times New Roman"/>
                    </w:rPr>
                  </w:pPr>
                  <w:r w:rsidRPr="00CC7353">
                    <w:rPr>
                      <w:rFonts w:ascii="Times New Roman" w:hAnsi="Times New Roman" w:cs="Times New Roman"/>
                    </w:rPr>
                    <w:t>66</w:t>
                  </w:r>
                </w:p>
              </w:tc>
              <w:tc>
                <w:tcPr>
                  <w:tcW w:w="2410" w:type="dxa"/>
                  <w:tcBorders>
                    <w:top w:val="single" w:sz="4" w:space="0" w:color="auto"/>
                    <w:left w:val="single" w:sz="4" w:space="0" w:color="auto"/>
                    <w:bottom w:val="single" w:sz="4" w:space="0" w:color="auto"/>
                    <w:right w:val="single" w:sz="4" w:space="0" w:color="auto"/>
                  </w:tcBorders>
                </w:tcPr>
                <w:p w14:paraId="34EF56AE" w14:textId="77777777" w:rsidR="00EC07E4" w:rsidRPr="00CC7353" w:rsidRDefault="00EC07E4" w:rsidP="00EC07E4">
                  <w:pPr>
                    <w:spacing w:after="0" w:line="240" w:lineRule="auto"/>
                    <w:jc w:val="center"/>
                    <w:rPr>
                      <w:rFonts w:ascii="Times New Roman" w:hAnsi="Times New Roman" w:cs="Times New Roman"/>
                    </w:rPr>
                  </w:pPr>
                </w:p>
                <w:p w14:paraId="5CDD2188" w14:textId="77777777" w:rsidR="00EC07E4" w:rsidRPr="00CC7353" w:rsidRDefault="00EC07E4" w:rsidP="00EC07E4">
                  <w:pPr>
                    <w:spacing w:after="0" w:line="240" w:lineRule="auto"/>
                    <w:jc w:val="center"/>
                    <w:rPr>
                      <w:rFonts w:ascii="Times New Roman" w:hAnsi="Times New Roman" w:cs="Times New Roman"/>
                    </w:rPr>
                  </w:pPr>
                  <w:r w:rsidRPr="00CC7353">
                    <w:rPr>
                      <w:rFonts w:ascii="Times New Roman" w:hAnsi="Times New Roman" w:cs="Times New Roman"/>
                    </w:rPr>
                    <w:t>38</w:t>
                  </w:r>
                </w:p>
              </w:tc>
            </w:tr>
            <w:tr w:rsidR="00EC07E4" w:rsidRPr="00CC7353" w14:paraId="65E4CF46" w14:textId="77777777" w:rsidTr="00EC07E4">
              <w:trPr>
                <w:trHeight w:val="678"/>
                <w:jc w:val="center"/>
              </w:trPr>
              <w:tc>
                <w:tcPr>
                  <w:tcW w:w="2742" w:type="dxa"/>
                  <w:tcBorders>
                    <w:top w:val="single" w:sz="4" w:space="0" w:color="auto"/>
                    <w:left w:val="single" w:sz="4" w:space="0" w:color="auto"/>
                    <w:bottom w:val="single" w:sz="4" w:space="0" w:color="auto"/>
                    <w:right w:val="single" w:sz="4" w:space="0" w:color="auto"/>
                  </w:tcBorders>
                </w:tcPr>
                <w:p w14:paraId="33086AF8" w14:textId="77777777" w:rsidR="00EC07E4" w:rsidRPr="00CC7353" w:rsidRDefault="00EC07E4" w:rsidP="00EC07E4">
                  <w:pPr>
                    <w:spacing w:after="0" w:line="240" w:lineRule="auto"/>
                    <w:ind w:left="80"/>
                    <w:rPr>
                      <w:rFonts w:ascii="Times New Roman" w:hAnsi="Times New Roman" w:cs="Times New Roman"/>
                    </w:rPr>
                  </w:pPr>
                </w:p>
                <w:p w14:paraId="64FC711A" w14:textId="77777777" w:rsidR="00EC07E4" w:rsidRPr="00CC7353" w:rsidRDefault="00EC07E4" w:rsidP="00EC07E4">
                  <w:pPr>
                    <w:spacing w:after="0" w:line="240" w:lineRule="auto"/>
                    <w:ind w:left="80"/>
                    <w:rPr>
                      <w:rFonts w:ascii="Times New Roman" w:hAnsi="Times New Roman" w:cs="Times New Roman"/>
                    </w:rPr>
                  </w:pPr>
                  <w:r w:rsidRPr="00CC7353">
                    <w:rPr>
                      <w:rFonts w:ascii="Times New Roman" w:hAnsi="Times New Roman" w:cs="Times New Roman"/>
                    </w:rPr>
                    <w:t>Visite senologiche gratuite</w:t>
                  </w:r>
                </w:p>
              </w:tc>
              <w:tc>
                <w:tcPr>
                  <w:tcW w:w="3086" w:type="dxa"/>
                  <w:tcBorders>
                    <w:top w:val="single" w:sz="4" w:space="0" w:color="auto"/>
                    <w:left w:val="single" w:sz="4" w:space="0" w:color="auto"/>
                    <w:bottom w:val="single" w:sz="4" w:space="0" w:color="auto"/>
                    <w:right w:val="single" w:sz="4" w:space="0" w:color="auto"/>
                  </w:tcBorders>
                </w:tcPr>
                <w:p w14:paraId="438BD773" w14:textId="77777777" w:rsidR="00EC07E4" w:rsidRPr="00CC7353" w:rsidRDefault="00EC07E4" w:rsidP="00EC07E4">
                  <w:pPr>
                    <w:spacing w:after="0" w:line="240" w:lineRule="auto"/>
                    <w:jc w:val="center"/>
                    <w:rPr>
                      <w:rFonts w:ascii="Times New Roman" w:hAnsi="Times New Roman" w:cs="Times New Roman"/>
                    </w:rPr>
                  </w:pPr>
                </w:p>
                <w:p w14:paraId="66D52AEB" w14:textId="77777777" w:rsidR="00EC07E4" w:rsidRPr="00CC7353" w:rsidRDefault="00EC07E4" w:rsidP="00EC07E4">
                  <w:pPr>
                    <w:spacing w:after="0" w:line="240" w:lineRule="auto"/>
                    <w:jc w:val="center"/>
                    <w:rPr>
                      <w:rFonts w:ascii="Times New Roman" w:hAnsi="Times New Roman" w:cs="Times New Roman"/>
                    </w:rPr>
                  </w:pPr>
                  <w:r w:rsidRPr="00CC7353">
                    <w:rPr>
                      <w:rFonts w:ascii="Times New Roman" w:hAnsi="Times New Roman" w:cs="Times New Roman"/>
                    </w:rPr>
                    <w:t>78</w:t>
                  </w:r>
                </w:p>
              </w:tc>
              <w:tc>
                <w:tcPr>
                  <w:tcW w:w="2410" w:type="dxa"/>
                  <w:tcBorders>
                    <w:top w:val="single" w:sz="4" w:space="0" w:color="auto"/>
                    <w:left w:val="single" w:sz="4" w:space="0" w:color="auto"/>
                    <w:bottom w:val="single" w:sz="4" w:space="0" w:color="auto"/>
                    <w:right w:val="single" w:sz="4" w:space="0" w:color="auto"/>
                  </w:tcBorders>
                </w:tcPr>
                <w:p w14:paraId="1ADC78E7" w14:textId="77777777" w:rsidR="00EC07E4" w:rsidRPr="00CC7353" w:rsidRDefault="00EC07E4" w:rsidP="00EC07E4">
                  <w:pPr>
                    <w:spacing w:after="0" w:line="240" w:lineRule="auto"/>
                    <w:jc w:val="center"/>
                    <w:rPr>
                      <w:rFonts w:ascii="Times New Roman" w:hAnsi="Times New Roman" w:cs="Times New Roman"/>
                    </w:rPr>
                  </w:pPr>
                </w:p>
                <w:p w14:paraId="1716EF3E" w14:textId="77777777" w:rsidR="00EC07E4" w:rsidRPr="00CC7353" w:rsidRDefault="00EC07E4" w:rsidP="00EC07E4">
                  <w:pPr>
                    <w:spacing w:after="0" w:line="240" w:lineRule="auto"/>
                    <w:jc w:val="center"/>
                    <w:rPr>
                      <w:rFonts w:ascii="Times New Roman" w:hAnsi="Times New Roman" w:cs="Times New Roman"/>
                    </w:rPr>
                  </w:pPr>
                  <w:r w:rsidRPr="00CC7353">
                    <w:rPr>
                      <w:rFonts w:ascii="Times New Roman" w:hAnsi="Times New Roman" w:cs="Times New Roman"/>
                    </w:rPr>
                    <w:t>41</w:t>
                  </w:r>
                </w:p>
              </w:tc>
            </w:tr>
            <w:tr w:rsidR="00EC07E4" w:rsidRPr="00CC7353" w14:paraId="67C69635" w14:textId="77777777" w:rsidTr="00EC07E4">
              <w:trPr>
                <w:trHeight w:val="678"/>
                <w:jc w:val="center"/>
              </w:trPr>
              <w:tc>
                <w:tcPr>
                  <w:tcW w:w="2742" w:type="dxa"/>
                  <w:tcBorders>
                    <w:top w:val="single" w:sz="4" w:space="0" w:color="auto"/>
                    <w:left w:val="single" w:sz="4" w:space="0" w:color="auto"/>
                    <w:bottom w:val="single" w:sz="4" w:space="0" w:color="auto"/>
                    <w:right w:val="single" w:sz="4" w:space="0" w:color="auto"/>
                  </w:tcBorders>
                  <w:hideMark/>
                </w:tcPr>
                <w:p w14:paraId="15F0A1A6" w14:textId="77777777" w:rsidR="00EC07E4" w:rsidRPr="00CC7353" w:rsidRDefault="00EC07E4" w:rsidP="00EC07E4">
                  <w:pPr>
                    <w:spacing w:after="0" w:line="240" w:lineRule="auto"/>
                    <w:ind w:left="80"/>
                    <w:rPr>
                      <w:rFonts w:ascii="Times New Roman" w:hAnsi="Times New Roman" w:cs="Times New Roman"/>
                    </w:rPr>
                  </w:pPr>
                  <w:r w:rsidRPr="00CC7353">
                    <w:rPr>
                      <w:rFonts w:ascii="Times New Roman" w:hAnsi="Times New Roman" w:cs="Times New Roman"/>
                    </w:rPr>
                    <w:t>Esami audiometrici</w:t>
                  </w:r>
                </w:p>
              </w:tc>
              <w:tc>
                <w:tcPr>
                  <w:tcW w:w="3086" w:type="dxa"/>
                  <w:tcBorders>
                    <w:top w:val="single" w:sz="4" w:space="0" w:color="auto"/>
                    <w:left w:val="single" w:sz="4" w:space="0" w:color="auto"/>
                    <w:bottom w:val="single" w:sz="4" w:space="0" w:color="auto"/>
                    <w:right w:val="single" w:sz="4" w:space="0" w:color="auto"/>
                  </w:tcBorders>
                  <w:hideMark/>
                </w:tcPr>
                <w:p w14:paraId="4B762263" w14:textId="77777777" w:rsidR="00EC07E4" w:rsidRPr="00CC7353" w:rsidRDefault="00EC07E4" w:rsidP="00EC07E4">
                  <w:pPr>
                    <w:spacing w:after="0" w:line="240" w:lineRule="auto"/>
                    <w:jc w:val="center"/>
                    <w:rPr>
                      <w:rFonts w:ascii="Times New Roman" w:hAnsi="Times New Roman" w:cs="Times New Roman"/>
                    </w:rPr>
                  </w:pPr>
                  <w:r w:rsidRPr="00CC7353">
                    <w:rPr>
                      <w:rFonts w:ascii="Times New Roman" w:hAnsi="Times New Roman" w:cs="Times New Roman"/>
                    </w:rPr>
                    <w:t>138</w:t>
                  </w:r>
                </w:p>
              </w:tc>
              <w:tc>
                <w:tcPr>
                  <w:tcW w:w="2410" w:type="dxa"/>
                  <w:tcBorders>
                    <w:top w:val="single" w:sz="4" w:space="0" w:color="auto"/>
                    <w:left w:val="single" w:sz="4" w:space="0" w:color="auto"/>
                    <w:bottom w:val="single" w:sz="4" w:space="0" w:color="auto"/>
                    <w:right w:val="single" w:sz="4" w:space="0" w:color="auto"/>
                  </w:tcBorders>
                  <w:hideMark/>
                </w:tcPr>
                <w:p w14:paraId="0E121BF1" w14:textId="77777777" w:rsidR="00EC07E4" w:rsidRPr="00CC7353" w:rsidRDefault="00EC07E4" w:rsidP="00EC07E4">
                  <w:pPr>
                    <w:spacing w:after="0" w:line="240" w:lineRule="auto"/>
                    <w:jc w:val="center"/>
                    <w:rPr>
                      <w:rFonts w:ascii="Times New Roman" w:hAnsi="Times New Roman" w:cs="Times New Roman"/>
                    </w:rPr>
                  </w:pPr>
                  <w:r w:rsidRPr="00CC7353">
                    <w:rPr>
                      <w:rFonts w:ascii="Times New Roman" w:hAnsi="Times New Roman" w:cs="Times New Roman"/>
                    </w:rPr>
                    <w:t>86</w:t>
                  </w:r>
                </w:p>
              </w:tc>
            </w:tr>
            <w:tr w:rsidR="00EC07E4" w:rsidRPr="00CC7353" w14:paraId="0BF19014" w14:textId="77777777" w:rsidTr="00EC07E4">
              <w:trPr>
                <w:trHeight w:val="678"/>
                <w:jc w:val="center"/>
              </w:trPr>
              <w:tc>
                <w:tcPr>
                  <w:tcW w:w="2742" w:type="dxa"/>
                  <w:tcBorders>
                    <w:top w:val="single" w:sz="4" w:space="0" w:color="auto"/>
                    <w:left w:val="single" w:sz="4" w:space="0" w:color="auto"/>
                    <w:bottom w:val="single" w:sz="4" w:space="0" w:color="auto"/>
                    <w:right w:val="single" w:sz="4" w:space="0" w:color="auto"/>
                  </w:tcBorders>
                  <w:hideMark/>
                </w:tcPr>
                <w:p w14:paraId="487D6F28" w14:textId="77777777" w:rsidR="00EC07E4" w:rsidRPr="00CC7353" w:rsidRDefault="00EC07E4" w:rsidP="00EC07E4">
                  <w:pPr>
                    <w:spacing w:after="0" w:line="240" w:lineRule="auto"/>
                    <w:ind w:left="80"/>
                    <w:rPr>
                      <w:rFonts w:ascii="Times New Roman" w:hAnsi="Times New Roman" w:cs="Times New Roman"/>
                    </w:rPr>
                  </w:pPr>
                  <w:r w:rsidRPr="00CC7353">
                    <w:rPr>
                      <w:rFonts w:ascii="Times New Roman" w:hAnsi="Times New Roman" w:cs="Times New Roman"/>
                    </w:rPr>
                    <w:t>Screening per la prevenzione delle malattie cardiovascolari</w:t>
                  </w:r>
                </w:p>
              </w:tc>
              <w:tc>
                <w:tcPr>
                  <w:tcW w:w="3086" w:type="dxa"/>
                  <w:tcBorders>
                    <w:top w:val="single" w:sz="4" w:space="0" w:color="auto"/>
                    <w:left w:val="single" w:sz="4" w:space="0" w:color="auto"/>
                    <w:bottom w:val="single" w:sz="4" w:space="0" w:color="auto"/>
                    <w:right w:val="single" w:sz="4" w:space="0" w:color="auto"/>
                  </w:tcBorders>
                  <w:hideMark/>
                </w:tcPr>
                <w:p w14:paraId="0F1E2DB2" w14:textId="77777777" w:rsidR="00EC07E4" w:rsidRPr="00CC7353" w:rsidRDefault="00EC07E4" w:rsidP="00EC07E4">
                  <w:pPr>
                    <w:spacing w:after="0" w:line="240" w:lineRule="auto"/>
                    <w:jc w:val="center"/>
                    <w:rPr>
                      <w:rFonts w:ascii="Times New Roman" w:hAnsi="Times New Roman" w:cs="Times New Roman"/>
                    </w:rPr>
                  </w:pPr>
                  <w:r w:rsidRPr="00CC7353">
                    <w:rPr>
                      <w:rFonts w:ascii="Times New Roman" w:hAnsi="Times New Roman" w:cs="Times New Roman"/>
                    </w:rPr>
                    <w:t>145</w:t>
                  </w:r>
                </w:p>
              </w:tc>
              <w:tc>
                <w:tcPr>
                  <w:tcW w:w="2410" w:type="dxa"/>
                  <w:tcBorders>
                    <w:top w:val="single" w:sz="4" w:space="0" w:color="auto"/>
                    <w:left w:val="single" w:sz="4" w:space="0" w:color="auto"/>
                    <w:bottom w:val="single" w:sz="4" w:space="0" w:color="auto"/>
                    <w:right w:val="single" w:sz="4" w:space="0" w:color="auto"/>
                  </w:tcBorders>
                  <w:hideMark/>
                </w:tcPr>
                <w:p w14:paraId="13CBC92D" w14:textId="77777777" w:rsidR="00EC07E4" w:rsidRPr="00CC7353" w:rsidRDefault="00EC07E4" w:rsidP="00EC07E4">
                  <w:pPr>
                    <w:spacing w:after="0" w:line="240" w:lineRule="auto"/>
                    <w:jc w:val="center"/>
                    <w:rPr>
                      <w:rFonts w:ascii="Times New Roman" w:hAnsi="Times New Roman" w:cs="Times New Roman"/>
                    </w:rPr>
                  </w:pPr>
                  <w:r w:rsidRPr="00CC7353">
                    <w:rPr>
                      <w:rFonts w:ascii="Times New Roman" w:hAnsi="Times New Roman" w:cs="Times New Roman"/>
                    </w:rPr>
                    <w:t>95</w:t>
                  </w:r>
                </w:p>
              </w:tc>
            </w:tr>
          </w:tbl>
          <w:p w14:paraId="4D3102BE" w14:textId="77777777" w:rsidR="00EC07E4" w:rsidRPr="00CC7353" w:rsidRDefault="00EC07E4" w:rsidP="00EC07E4">
            <w:pPr>
              <w:rPr>
                <w:rFonts w:ascii="Times New Roman" w:hAnsi="Times New Roman" w:cs="Times New Roman"/>
              </w:rPr>
            </w:pPr>
            <w:r w:rsidRPr="00CC7353">
              <w:rPr>
                <w:rFonts w:ascii="Times New Roman" w:hAnsi="Times New Roman" w:cs="Times New Roman"/>
              </w:rPr>
              <w:t xml:space="preserve">  </w:t>
            </w:r>
          </w:p>
          <w:p w14:paraId="6C4304B1" w14:textId="77777777" w:rsidR="00EC07E4" w:rsidRPr="00CC7353" w:rsidRDefault="00EC07E4" w:rsidP="00EC07E4">
            <w:pPr>
              <w:jc w:val="both"/>
              <w:rPr>
                <w:rFonts w:ascii="Times New Roman" w:hAnsi="Times New Roman" w:cs="Times New Roman"/>
              </w:rPr>
            </w:pPr>
            <w:r w:rsidRPr="00CC7353">
              <w:rPr>
                <w:rFonts w:ascii="Times New Roman" w:hAnsi="Times New Roman" w:cs="Times New Roman"/>
              </w:rPr>
              <w:t>Da questi dati si evince la necessità di aumentare il numero delle giornate di prevenzione con lo scopo di soddisfare tutta l’esigenza della popolazione anziana in quanto la percentuale del numero di assistiti sul numero delle richieste pervenute è in media pari al 59%.</w:t>
            </w:r>
          </w:p>
          <w:p w14:paraId="6217FA0D" w14:textId="77777777" w:rsidR="00EC07E4" w:rsidRPr="00CC7353" w:rsidRDefault="00EC07E4" w:rsidP="00EC07E4">
            <w:pPr>
              <w:jc w:val="both"/>
              <w:rPr>
                <w:rFonts w:ascii="Times New Roman" w:hAnsi="Times New Roman" w:cs="Times New Roman"/>
              </w:rPr>
            </w:pPr>
          </w:p>
          <w:p w14:paraId="4CE0B963" w14:textId="1860FCD2" w:rsidR="00EC07E4" w:rsidRPr="00CC7353" w:rsidRDefault="00EC07E4" w:rsidP="00EC07E4">
            <w:pPr>
              <w:jc w:val="both"/>
              <w:rPr>
                <w:rFonts w:ascii="Times New Roman" w:hAnsi="Times New Roman" w:cs="Times New Roman"/>
              </w:rPr>
            </w:pPr>
            <w:r w:rsidRPr="00CC7353">
              <w:rPr>
                <w:rFonts w:ascii="Times New Roman" w:hAnsi="Times New Roman" w:cs="Times New Roman"/>
              </w:rPr>
              <w:t xml:space="preserve">La Pubblica Assistenza "Gerardo </w:t>
            </w:r>
            <w:proofErr w:type="spellStart"/>
            <w:r w:rsidRPr="00CC7353">
              <w:rPr>
                <w:rFonts w:ascii="Times New Roman" w:hAnsi="Times New Roman" w:cs="Times New Roman"/>
              </w:rPr>
              <w:t>Colicchio</w:t>
            </w:r>
            <w:proofErr w:type="spellEnd"/>
            <w:r w:rsidRPr="00CC7353">
              <w:rPr>
                <w:rFonts w:ascii="Times New Roman" w:hAnsi="Times New Roman" w:cs="Times New Roman"/>
              </w:rPr>
              <w:t xml:space="preserve">" di Castel Baronia ha stipulato </w:t>
            </w:r>
            <w:r w:rsidRPr="00FD77CF">
              <w:rPr>
                <w:rFonts w:ascii="Times New Roman" w:hAnsi="Times New Roman" w:cs="Times New Roman"/>
              </w:rPr>
              <w:t xml:space="preserve">per l’anno </w:t>
            </w:r>
            <w:r w:rsidR="00FD77CF" w:rsidRPr="00FD77CF">
              <w:rPr>
                <w:rFonts w:ascii="Times New Roman" w:hAnsi="Times New Roman" w:cs="Times New Roman"/>
              </w:rPr>
              <w:t>2019/2020</w:t>
            </w:r>
            <w:r w:rsidRPr="00FD77CF">
              <w:rPr>
                <w:rFonts w:ascii="Times New Roman" w:hAnsi="Times New Roman" w:cs="Times New Roman"/>
              </w:rPr>
              <w:t xml:space="preserve"> una</w:t>
            </w:r>
            <w:r w:rsidRPr="00CC7353">
              <w:rPr>
                <w:rFonts w:ascii="Times New Roman" w:hAnsi="Times New Roman" w:cs="Times New Roman"/>
              </w:rPr>
              <w:t xml:space="preserve"> convenzione con il Banco di Alimentare per la fornitura di generi alimentari di prima necessità. Infatti, il Banco Alimentare distribuisce gratuitamente a tutte le associazioni caritative che ne fanno richiesta i prodotti alimentari recuperati e/o finanziati dalla Comunità Europea. Un gruppo di volontari dell’associazione una volta al mese si reca presso la sede Banco di Alimentare e ritira i prodotti alimentari che poi verranno suddivisi e consegnati alle famiglie con anziani meno facoltose, che ne hanno fatto richiesta. Per raccogliere e distribuire gli alimenti alle diverse associazioni che ne fanno richiesta il Banco si avvale di un evento di solidarietà “la giornata della colletta alimentare”. Per l’occasione gli operatori volontari del SC della Pubblica Assistenza si sono recati presso due supermercati: “SOLE” ubicato nel centro commerciale Fontana Angelica e “Euro spin” entrambi ad Ariano Irpino.</w:t>
            </w:r>
          </w:p>
          <w:p w14:paraId="6434DDAF" w14:textId="77777777" w:rsidR="00EC07E4" w:rsidRPr="00CC7353" w:rsidRDefault="00EC07E4" w:rsidP="00EC07E4">
            <w:pPr>
              <w:jc w:val="both"/>
              <w:rPr>
                <w:rFonts w:ascii="Times New Roman" w:hAnsi="Times New Roman" w:cs="Times New Roman"/>
              </w:rPr>
            </w:pPr>
          </w:p>
          <w:p w14:paraId="5B2970CB" w14:textId="60275591" w:rsidR="00EC07E4" w:rsidRPr="00CC7353" w:rsidRDefault="00EC07E4" w:rsidP="00EC07E4">
            <w:pPr>
              <w:jc w:val="both"/>
              <w:rPr>
                <w:rFonts w:ascii="Times New Roman" w:hAnsi="Times New Roman" w:cs="Times New Roman"/>
              </w:rPr>
            </w:pPr>
            <w:r w:rsidRPr="00CC7353">
              <w:rPr>
                <w:rFonts w:ascii="Times New Roman" w:hAnsi="Times New Roman" w:cs="Times New Roman"/>
              </w:rPr>
              <w:t xml:space="preserve">Con riferimento </w:t>
            </w:r>
            <w:r w:rsidRPr="00FD77CF">
              <w:rPr>
                <w:rFonts w:ascii="Times New Roman" w:hAnsi="Times New Roman" w:cs="Times New Roman"/>
              </w:rPr>
              <w:t>all’anno 201</w:t>
            </w:r>
            <w:r w:rsidR="00FD77CF" w:rsidRPr="00FD77CF">
              <w:rPr>
                <w:rFonts w:ascii="Times New Roman" w:hAnsi="Times New Roman" w:cs="Times New Roman"/>
              </w:rPr>
              <w:t>8</w:t>
            </w:r>
            <w:r w:rsidRPr="00CC7353">
              <w:rPr>
                <w:rFonts w:ascii="Times New Roman" w:hAnsi="Times New Roman" w:cs="Times New Roman"/>
              </w:rPr>
              <w:t xml:space="preserve"> vengono indicati il numero degli anziani disagiati beneficiarie della distribuzione alimenti.</w:t>
            </w:r>
          </w:p>
          <w:p w14:paraId="5FD8FD00" w14:textId="77777777" w:rsidR="00EC07E4" w:rsidRPr="00CC7353" w:rsidRDefault="00EC07E4" w:rsidP="00EC07E4">
            <w:pPr>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1984"/>
              <w:gridCol w:w="1843"/>
            </w:tblGrid>
            <w:tr w:rsidR="00EC07E4" w:rsidRPr="00CC7353" w14:paraId="493771B0" w14:textId="77777777" w:rsidTr="00EC07E4">
              <w:trPr>
                <w:jc w:val="center"/>
              </w:trPr>
              <w:tc>
                <w:tcPr>
                  <w:tcW w:w="2760" w:type="dxa"/>
                  <w:tcBorders>
                    <w:top w:val="single" w:sz="4" w:space="0" w:color="auto"/>
                    <w:left w:val="single" w:sz="4" w:space="0" w:color="auto"/>
                    <w:bottom w:val="single" w:sz="4" w:space="0" w:color="auto"/>
                    <w:right w:val="single" w:sz="4" w:space="0" w:color="auto"/>
                  </w:tcBorders>
                  <w:shd w:val="clear" w:color="auto" w:fill="DEEAF6"/>
                  <w:hideMark/>
                </w:tcPr>
                <w:p w14:paraId="226EE05D" w14:textId="77777777" w:rsidR="00EC07E4" w:rsidRPr="00CC7353" w:rsidRDefault="00EC07E4" w:rsidP="00EC07E4">
                  <w:pPr>
                    <w:spacing w:after="0" w:line="240" w:lineRule="auto"/>
                    <w:jc w:val="both"/>
                    <w:rPr>
                      <w:rFonts w:ascii="Times New Roman" w:hAnsi="Times New Roman" w:cs="Times New Roman"/>
                      <w:b/>
                    </w:rPr>
                  </w:pPr>
                  <w:r w:rsidRPr="00CC7353">
                    <w:rPr>
                      <w:rFonts w:ascii="Times New Roman" w:hAnsi="Times New Roman" w:cs="Times New Roman"/>
                      <w:b/>
                    </w:rPr>
                    <w:t xml:space="preserve">Nuclei </w:t>
                  </w:r>
                  <w:proofErr w:type="gramStart"/>
                  <w:r w:rsidRPr="00CC7353">
                    <w:rPr>
                      <w:rFonts w:ascii="Times New Roman" w:hAnsi="Times New Roman" w:cs="Times New Roman"/>
                      <w:b/>
                    </w:rPr>
                    <w:t>familiari  con</w:t>
                  </w:r>
                  <w:proofErr w:type="gramEnd"/>
                  <w:r w:rsidRPr="00CC7353">
                    <w:rPr>
                      <w:rFonts w:ascii="Times New Roman" w:hAnsi="Times New Roman" w:cs="Times New Roman"/>
                      <w:b/>
                    </w:rPr>
                    <w:t xml:space="preserve"> persone anziane disagiate</w:t>
                  </w:r>
                </w:p>
              </w:tc>
              <w:tc>
                <w:tcPr>
                  <w:tcW w:w="1984" w:type="dxa"/>
                  <w:tcBorders>
                    <w:top w:val="single" w:sz="4" w:space="0" w:color="auto"/>
                    <w:left w:val="single" w:sz="4" w:space="0" w:color="auto"/>
                    <w:bottom w:val="single" w:sz="4" w:space="0" w:color="auto"/>
                    <w:right w:val="single" w:sz="4" w:space="0" w:color="auto"/>
                  </w:tcBorders>
                  <w:shd w:val="clear" w:color="auto" w:fill="DEEAF6"/>
                  <w:hideMark/>
                </w:tcPr>
                <w:p w14:paraId="12A210D3" w14:textId="77777777" w:rsidR="00EC07E4" w:rsidRPr="00CC7353" w:rsidRDefault="00EC07E4" w:rsidP="00EC07E4">
                  <w:pPr>
                    <w:spacing w:after="0" w:line="240" w:lineRule="auto"/>
                    <w:jc w:val="both"/>
                    <w:rPr>
                      <w:rFonts w:ascii="Times New Roman" w:hAnsi="Times New Roman" w:cs="Times New Roman"/>
                      <w:b/>
                    </w:rPr>
                  </w:pPr>
                  <w:r w:rsidRPr="00CC7353">
                    <w:rPr>
                      <w:rFonts w:ascii="Times New Roman" w:hAnsi="Times New Roman" w:cs="Times New Roman"/>
                      <w:b/>
                    </w:rPr>
                    <w:t>totale nucleo familiare</w:t>
                  </w:r>
                </w:p>
              </w:tc>
              <w:tc>
                <w:tcPr>
                  <w:tcW w:w="1843" w:type="dxa"/>
                  <w:tcBorders>
                    <w:top w:val="single" w:sz="4" w:space="0" w:color="auto"/>
                    <w:left w:val="single" w:sz="4" w:space="0" w:color="auto"/>
                    <w:bottom w:val="single" w:sz="4" w:space="0" w:color="auto"/>
                    <w:right w:val="single" w:sz="4" w:space="0" w:color="auto"/>
                  </w:tcBorders>
                  <w:shd w:val="clear" w:color="auto" w:fill="DEEAF6"/>
                  <w:hideMark/>
                </w:tcPr>
                <w:p w14:paraId="6E6C3B9A" w14:textId="77777777" w:rsidR="00EC07E4" w:rsidRPr="00CC7353" w:rsidRDefault="00EC07E4" w:rsidP="00EC07E4">
                  <w:pPr>
                    <w:spacing w:after="0" w:line="240" w:lineRule="auto"/>
                    <w:jc w:val="both"/>
                    <w:rPr>
                      <w:rFonts w:ascii="Times New Roman" w:hAnsi="Times New Roman" w:cs="Times New Roman"/>
                      <w:b/>
                    </w:rPr>
                  </w:pPr>
                  <w:r w:rsidRPr="00CC7353">
                    <w:rPr>
                      <w:rFonts w:ascii="Times New Roman" w:hAnsi="Times New Roman" w:cs="Times New Roman"/>
                      <w:b/>
                    </w:rPr>
                    <w:t>totale anziani disagiati</w:t>
                  </w:r>
                </w:p>
              </w:tc>
            </w:tr>
            <w:tr w:rsidR="00EC07E4" w:rsidRPr="00CC7353" w14:paraId="3BC6A5BF" w14:textId="77777777" w:rsidTr="00EC07E4">
              <w:trPr>
                <w:jc w:val="center"/>
              </w:trPr>
              <w:tc>
                <w:tcPr>
                  <w:tcW w:w="2760" w:type="dxa"/>
                  <w:tcBorders>
                    <w:top w:val="single" w:sz="4" w:space="0" w:color="auto"/>
                    <w:left w:val="single" w:sz="4" w:space="0" w:color="auto"/>
                    <w:bottom w:val="single" w:sz="4" w:space="0" w:color="auto"/>
                    <w:right w:val="single" w:sz="4" w:space="0" w:color="auto"/>
                  </w:tcBorders>
                  <w:hideMark/>
                </w:tcPr>
                <w:p w14:paraId="6F11589B" w14:textId="77777777" w:rsidR="00EC07E4" w:rsidRPr="00CC7353" w:rsidRDefault="00EC07E4" w:rsidP="00EC07E4">
                  <w:pPr>
                    <w:spacing w:after="0" w:line="240" w:lineRule="auto"/>
                    <w:jc w:val="both"/>
                    <w:rPr>
                      <w:rFonts w:ascii="Times New Roman" w:hAnsi="Times New Roman" w:cs="Times New Roman"/>
                    </w:rPr>
                  </w:pPr>
                  <w:r w:rsidRPr="00CC7353">
                    <w:rPr>
                      <w:rFonts w:ascii="Times New Roman" w:hAnsi="Times New Roman" w:cs="Times New Roman"/>
                    </w:rPr>
                    <w:t>21</w:t>
                  </w:r>
                </w:p>
              </w:tc>
              <w:tc>
                <w:tcPr>
                  <w:tcW w:w="1984" w:type="dxa"/>
                  <w:tcBorders>
                    <w:top w:val="single" w:sz="4" w:space="0" w:color="auto"/>
                    <w:left w:val="single" w:sz="4" w:space="0" w:color="auto"/>
                    <w:bottom w:val="single" w:sz="4" w:space="0" w:color="auto"/>
                    <w:right w:val="single" w:sz="4" w:space="0" w:color="auto"/>
                  </w:tcBorders>
                  <w:hideMark/>
                </w:tcPr>
                <w:p w14:paraId="07813330" w14:textId="77777777" w:rsidR="00EC07E4" w:rsidRPr="00CC7353" w:rsidRDefault="00EC07E4" w:rsidP="00EC07E4">
                  <w:pPr>
                    <w:spacing w:after="0" w:line="240" w:lineRule="auto"/>
                    <w:jc w:val="both"/>
                    <w:rPr>
                      <w:rFonts w:ascii="Times New Roman" w:hAnsi="Times New Roman" w:cs="Times New Roman"/>
                    </w:rPr>
                  </w:pPr>
                  <w:r w:rsidRPr="00CC7353">
                    <w:rPr>
                      <w:rFonts w:ascii="Times New Roman" w:hAnsi="Times New Roman" w:cs="Times New Roman"/>
                    </w:rPr>
                    <w:t>77</w:t>
                  </w:r>
                </w:p>
              </w:tc>
              <w:tc>
                <w:tcPr>
                  <w:tcW w:w="1843" w:type="dxa"/>
                  <w:tcBorders>
                    <w:top w:val="single" w:sz="4" w:space="0" w:color="auto"/>
                    <w:left w:val="single" w:sz="4" w:space="0" w:color="auto"/>
                    <w:bottom w:val="single" w:sz="4" w:space="0" w:color="auto"/>
                    <w:right w:val="single" w:sz="4" w:space="0" w:color="auto"/>
                  </w:tcBorders>
                  <w:hideMark/>
                </w:tcPr>
                <w:p w14:paraId="02957C1A" w14:textId="77777777" w:rsidR="00EC07E4" w:rsidRPr="00CC7353" w:rsidRDefault="00EC07E4" w:rsidP="00EC07E4">
                  <w:pPr>
                    <w:spacing w:after="0" w:line="240" w:lineRule="auto"/>
                    <w:jc w:val="both"/>
                    <w:rPr>
                      <w:rFonts w:ascii="Times New Roman" w:hAnsi="Times New Roman" w:cs="Times New Roman"/>
                    </w:rPr>
                  </w:pPr>
                  <w:r w:rsidRPr="00CC7353">
                    <w:rPr>
                      <w:rFonts w:ascii="Times New Roman" w:hAnsi="Times New Roman" w:cs="Times New Roman"/>
                    </w:rPr>
                    <w:t>28</w:t>
                  </w:r>
                </w:p>
              </w:tc>
            </w:tr>
          </w:tbl>
          <w:p w14:paraId="4ED161FC" w14:textId="77777777" w:rsidR="00EC07E4" w:rsidRPr="00CC7353" w:rsidRDefault="00EC07E4" w:rsidP="00EC07E4">
            <w:pPr>
              <w:ind w:firstLine="708"/>
              <w:jc w:val="both"/>
              <w:rPr>
                <w:rFonts w:ascii="Times New Roman" w:hAnsi="Times New Roman" w:cs="Times New Roman"/>
              </w:rPr>
            </w:pPr>
          </w:p>
          <w:p w14:paraId="51A8E9F8" w14:textId="77777777" w:rsidR="00EC07E4" w:rsidRPr="00CC7353" w:rsidRDefault="00EC07E4" w:rsidP="00EC07E4">
            <w:pPr>
              <w:jc w:val="both"/>
              <w:rPr>
                <w:rFonts w:ascii="Times New Roman" w:hAnsi="Times New Roman" w:cs="Times New Roman"/>
              </w:rPr>
            </w:pPr>
            <w:r w:rsidRPr="00CC7353">
              <w:rPr>
                <w:rFonts w:ascii="Times New Roman" w:hAnsi="Times New Roman" w:cs="Times New Roman"/>
              </w:rPr>
              <w:t>Calcolando che in media gli anziani disagiati sono il 20% della popolazione anziana rilevata si evince che a Castel Baronia sono in media 58 gli anziani disagiati e che quindi 48% di questi usufruisce mensilmente degli aiuti alimentari grazie alla Pubblica assistenza e che c’è la necessità di aumentare ancora le iniziative proposte con lo scopo di soddisfare l’intera popolazione degli anziani indigenti.</w:t>
            </w:r>
          </w:p>
          <w:p w14:paraId="5824BEBC" w14:textId="77777777" w:rsidR="00EC07E4" w:rsidRPr="00CC7353" w:rsidRDefault="00EC07E4" w:rsidP="00EC07E4">
            <w:pPr>
              <w:jc w:val="both"/>
              <w:rPr>
                <w:rFonts w:ascii="Times New Roman" w:hAnsi="Times New Roman" w:cs="Times New Roman"/>
              </w:rPr>
            </w:pPr>
          </w:p>
          <w:p w14:paraId="14B624DD" w14:textId="77777777" w:rsidR="00EC07E4" w:rsidRPr="00CC7353" w:rsidRDefault="00EC07E4" w:rsidP="00EC07E4">
            <w:pPr>
              <w:jc w:val="both"/>
              <w:rPr>
                <w:rFonts w:ascii="Times New Roman" w:hAnsi="Times New Roman" w:cs="Times New Roman"/>
                <w:u w:val="single"/>
              </w:rPr>
            </w:pPr>
            <w:r w:rsidRPr="00CC7353">
              <w:rPr>
                <w:rFonts w:ascii="Times New Roman" w:hAnsi="Times New Roman" w:cs="Times New Roman"/>
                <w:u w:val="single"/>
              </w:rPr>
              <w:t>Analisi delle criticità su cui si intende intervenire attraverso l’attuazione del progetto</w:t>
            </w:r>
          </w:p>
          <w:p w14:paraId="2AB101B6" w14:textId="77777777" w:rsidR="00EC07E4" w:rsidRPr="00CC7353" w:rsidRDefault="00EC07E4" w:rsidP="00EC07E4">
            <w:pPr>
              <w:rPr>
                <w:rFonts w:ascii="Times New Roman" w:hAnsi="Times New Roman" w:cs="Times New Roman"/>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13"/>
              <w:gridCol w:w="4914"/>
            </w:tblGrid>
            <w:tr w:rsidR="00EC07E4" w:rsidRPr="00CC7353" w14:paraId="310BEC0B" w14:textId="77777777" w:rsidTr="00EC07E4">
              <w:trPr>
                <w:trHeight w:val="70"/>
              </w:trPr>
              <w:tc>
                <w:tcPr>
                  <w:tcW w:w="4013" w:type="dxa"/>
                  <w:tcBorders>
                    <w:top w:val="single" w:sz="4" w:space="0" w:color="auto"/>
                    <w:left w:val="single" w:sz="4" w:space="0" w:color="auto"/>
                    <w:bottom w:val="single" w:sz="4" w:space="0" w:color="auto"/>
                    <w:right w:val="single" w:sz="4" w:space="0" w:color="auto"/>
                  </w:tcBorders>
                  <w:shd w:val="clear" w:color="auto" w:fill="DEEAF6"/>
                  <w:hideMark/>
                </w:tcPr>
                <w:p w14:paraId="639B6B45" w14:textId="77777777" w:rsidR="00EC07E4" w:rsidRPr="00CC7353" w:rsidRDefault="00EC07E4" w:rsidP="00EC07E4">
                  <w:pPr>
                    <w:spacing w:after="0" w:line="240" w:lineRule="auto"/>
                    <w:jc w:val="center"/>
                    <w:rPr>
                      <w:rFonts w:ascii="Times New Roman" w:hAnsi="Times New Roman" w:cs="Times New Roman"/>
                      <w:b/>
                      <w:bCs/>
                    </w:rPr>
                  </w:pPr>
                  <w:r w:rsidRPr="00CC7353">
                    <w:rPr>
                      <w:rFonts w:ascii="Times New Roman" w:hAnsi="Times New Roman" w:cs="Times New Roman"/>
                      <w:b/>
                      <w:bCs/>
                    </w:rPr>
                    <w:t>CRITICITA’/BISOGNI</w:t>
                  </w:r>
                </w:p>
              </w:tc>
              <w:tc>
                <w:tcPr>
                  <w:tcW w:w="491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C6F3332" w14:textId="77777777" w:rsidR="00EC07E4" w:rsidRPr="00CC7353" w:rsidRDefault="00EC07E4" w:rsidP="00EC07E4">
                  <w:pPr>
                    <w:spacing w:after="0" w:line="240" w:lineRule="auto"/>
                    <w:jc w:val="center"/>
                    <w:rPr>
                      <w:rFonts w:ascii="Times New Roman" w:hAnsi="Times New Roman" w:cs="Times New Roman"/>
                      <w:b/>
                      <w:bCs/>
                    </w:rPr>
                  </w:pPr>
                  <w:r w:rsidRPr="00CC7353">
                    <w:rPr>
                      <w:rFonts w:ascii="Times New Roman" w:hAnsi="Times New Roman" w:cs="Times New Roman"/>
                      <w:b/>
                      <w:bCs/>
                    </w:rPr>
                    <w:t>INDICATORI MISURABILI</w:t>
                  </w:r>
                </w:p>
              </w:tc>
            </w:tr>
            <w:tr w:rsidR="00EC07E4" w:rsidRPr="00CC7353" w14:paraId="00280CE1" w14:textId="77777777" w:rsidTr="00EC07E4">
              <w:trPr>
                <w:cantSplit/>
                <w:trHeight w:val="247"/>
              </w:trPr>
              <w:tc>
                <w:tcPr>
                  <w:tcW w:w="4013" w:type="dxa"/>
                  <w:tcBorders>
                    <w:top w:val="single" w:sz="4" w:space="0" w:color="auto"/>
                    <w:left w:val="single" w:sz="4" w:space="0" w:color="auto"/>
                    <w:bottom w:val="single" w:sz="4" w:space="0" w:color="auto"/>
                    <w:right w:val="single" w:sz="4" w:space="0" w:color="auto"/>
                  </w:tcBorders>
                  <w:hideMark/>
                </w:tcPr>
                <w:p w14:paraId="316B2489" w14:textId="77777777" w:rsidR="00EC07E4" w:rsidRPr="00CC7353" w:rsidRDefault="00EC07E4" w:rsidP="00EC07E4">
                  <w:pPr>
                    <w:spacing w:after="0" w:line="240" w:lineRule="auto"/>
                    <w:rPr>
                      <w:rFonts w:ascii="Times New Roman" w:hAnsi="Times New Roman" w:cs="Times New Roman"/>
                    </w:rPr>
                  </w:pPr>
                  <w:r w:rsidRPr="00CC7353">
                    <w:rPr>
                      <w:rFonts w:ascii="Times New Roman" w:hAnsi="Times New Roman" w:cs="Times New Roman"/>
                    </w:rPr>
                    <w:t xml:space="preserve">Criticità 1 </w:t>
                  </w:r>
                </w:p>
                <w:p w14:paraId="76655AA2" w14:textId="77777777" w:rsidR="00EC07E4" w:rsidRPr="00CC7353" w:rsidRDefault="00EC07E4" w:rsidP="00EC07E4">
                  <w:pPr>
                    <w:spacing w:after="0" w:line="240" w:lineRule="auto"/>
                    <w:rPr>
                      <w:rFonts w:ascii="Times New Roman" w:hAnsi="Times New Roman" w:cs="Times New Roman"/>
                    </w:rPr>
                  </w:pPr>
                  <w:r w:rsidRPr="00CC7353">
                    <w:rPr>
                      <w:rFonts w:ascii="Times New Roman" w:hAnsi="Times New Roman" w:cs="Times New Roman"/>
                    </w:rPr>
                    <w:t>Disagio delle famiglie con anziani, presenti sui due comuni, che necessitano assistenza.</w:t>
                  </w:r>
                </w:p>
              </w:tc>
              <w:tc>
                <w:tcPr>
                  <w:tcW w:w="4914" w:type="dxa"/>
                  <w:tcBorders>
                    <w:top w:val="single" w:sz="4" w:space="0" w:color="auto"/>
                    <w:left w:val="single" w:sz="4" w:space="0" w:color="auto"/>
                    <w:bottom w:val="single" w:sz="4" w:space="0" w:color="auto"/>
                    <w:right w:val="single" w:sz="4" w:space="0" w:color="auto"/>
                  </w:tcBorders>
                  <w:hideMark/>
                </w:tcPr>
                <w:p w14:paraId="2952E1E7" w14:textId="77777777" w:rsidR="00EC07E4" w:rsidRPr="00CC7353" w:rsidRDefault="00EC07E4" w:rsidP="00EC07E4">
                  <w:pPr>
                    <w:numPr>
                      <w:ilvl w:val="0"/>
                      <w:numId w:val="41"/>
                    </w:numPr>
                    <w:suppressAutoHyphens/>
                    <w:spacing w:after="0" w:line="240" w:lineRule="auto"/>
                    <w:jc w:val="both"/>
                    <w:rPr>
                      <w:rFonts w:ascii="Times New Roman" w:hAnsi="Times New Roman" w:cs="Times New Roman"/>
                    </w:rPr>
                  </w:pPr>
                  <w:r w:rsidRPr="00CC7353">
                    <w:rPr>
                      <w:rFonts w:ascii="Times New Roman" w:hAnsi="Times New Roman" w:cs="Times New Roman"/>
                    </w:rPr>
                    <w:t>Numero di interventi a domicilio al giorno</w:t>
                  </w:r>
                </w:p>
                <w:p w14:paraId="6BB127B8" w14:textId="77777777" w:rsidR="00EC07E4" w:rsidRPr="00CC7353" w:rsidRDefault="00EC07E4" w:rsidP="00EC07E4">
                  <w:pPr>
                    <w:numPr>
                      <w:ilvl w:val="0"/>
                      <w:numId w:val="41"/>
                    </w:numPr>
                    <w:suppressAutoHyphens/>
                    <w:spacing w:after="0" w:line="240" w:lineRule="auto"/>
                    <w:jc w:val="both"/>
                    <w:rPr>
                      <w:rFonts w:ascii="Times New Roman" w:hAnsi="Times New Roman" w:cs="Times New Roman"/>
                    </w:rPr>
                  </w:pPr>
                  <w:r w:rsidRPr="00CC7353">
                    <w:rPr>
                      <w:rFonts w:ascii="Times New Roman" w:hAnsi="Times New Roman" w:cs="Times New Roman"/>
                    </w:rPr>
                    <w:t>Numero di giornate di prevenzione e informazione</w:t>
                  </w:r>
                </w:p>
                <w:p w14:paraId="064D9EA8" w14:textId="77777777" w:rsidR="00EC07E4" w:rsidRPr="00CC7353" w:rsidRDefault="00EC07E4" w:rsidP="00EC07E4">
                  <w:pPr>
                    <w:numPr>
                      <w:ilvl w:val="0"/>
                      <w:numId w:val="41"/>
                    </w:numPr>
                    <w:suppressAutoHyphens/>
                    <w:spacing w:after="0" w:line="240" w:lineRule="auto"/>
                    <w:jc w:val="both"/>
                    <w:rPr>
                      <w:rFonts w:ascii="Times New Roman" w:hAnsi="Times New Roman" w:cs="Times New Roman"/>
                    </w:rPr>
                  </w:pPr>
                  <w:r w:rsidRPr="00CC7353">
                    <w:rPr>
                      <w:rFonts w:ascii="Times New Roman" w:hAnsi="Times New Roman" w:cs="Times New Roman"/>
                    </w:rPr>
                    <w:t>Numero di giornate di raccolta alimentare</w:t>
                  </w:r>
                </w:p>
                <w:p w14:paraId="6ACC3A37" w14:textId="77777777" w:rsidR="00EC07E4" w:rsidRPr="00CC7353" w:rsidRDefault="00EC07E4" w:rsidP="00EC07E4">
                  <w:pPr>
                    <w:numPr>
                      <w:ilvl w:val="0"/>
                      <w:numId w:val="41"/>
                    </w:numPr>
                    <w:suppressAutoHyphens/>
                    <w:spacing w:after="0" w:line="240" w:lineRule="auto"/>
                    <w:jc w:val="both"/>
                    <w:rPr>
                      <w:rFonts w:ascii="Times New Roman" w:hAnsi="Times New Roman" w:cs="Times New Roman"/>
                    </w:rPr>
                  </w:pPr>
                  <w:r w:rsidRPr="00CC7353">
                    <w:rPr>
                      <w:rFonts w:ascii="Times New Roman" w:hAnsi="Times New Roman" w:cs="Times New Roman"/>
                    </w:rPr>
                    <w:t>Numero di casi affrontati insieme ai Distretti Sociali in un mese</w:t>
                  </w:r>
                </w:p>
                <w:p w14:paraId="37E2501C" w14:textId="77777777" w:rsidR="00EC07E4" w:rsidRPr="00CC7353" w:rsidRDefault="00EC07E4" w:rsidP="00EC07E4">
                  <w:pPr>
                    <w:numPr>
                      <w:ilvl w:val="0"/>
                      <w:numId w:val="41"/>
                    </w:numPr>
                    <w:suppressAutoHyphens/>
                    <w:spacing w:after="0" w:line="240" w:lineRule="auto"/>
                    <w:jc w:val="both"/>
                    <w:rPr>
                      <w:rFonts w:ascii="Times New Roman" w:hAnsi="Times New Roman" w:cs="Times New Roman"/>
                    </w:rPr>
                  </w:pPr>
                  <w:r w:rsidRPr="00CC7353">
                    <w:rPr>
                      <w:rFonts w:ascii="Times New Roman" w:hAnsi="Times New Roman" w:cs="Times New Roman"/>
                    </w:rPr>
                    <w:t>Numero di segnalazioni da parte dei Distretti verso gli operatori volontari del SC in un mese</w:t>
                  </w:r>
                </w:p>
              </w:tc>
            </w:tr>
            <w:tr w:rsidR="00EC07E4" w:rsidRPr="00CC7353" w14:paraId="12EBBC46" w14:textId="77777777" w:rsidTr="00EC07E4">
              <w:trPr>
                <w:cantSplit/>
                <w:trHeight w:val="247"/>
              </w:trPr>
              <w:tc>
                <w:tcPr>
                  <w:tcW w:w="4013" w:type="dxa"/>
                  <w:tcBorders>
                    <w:top w:val="single" w:sz="4" w:space="0" w:color="auto"/>
                    <w:left w:val="single" w:sz="4" w:space="0" w:color="auto"/>
                    <w:bottom w:val="single" w:sz="4" w:space="0" w:color="auto"/>
                    <w:right w:val="single" w:sz="4" w:space="0" w:color="auto"/>
                  </w:tcBorders>
                  <w:hideMark/>
                </w:tcPr>
                <w:p w14:paraId="1B82CAE3" w14:textId="77777777" w:rsidR="00EC07E4" w:rsidRPr="00CC7353" w:rsidRDefault="00EC07E4" w:rsidP="00EC07E4">
                  <w:pPr>
                    <w:spacing w:after="0" w:line="240" w:lineRule="auto"/>
                    <w:rPr>
                      <w:rFonts w:ascii="Times New Roman" w:hAnsi="Times New Roman" w:cs="Times New Roman"/>
                    </w:rPr>
                  </w:pPr>
                  <w:r w:rsidRPr="00CC7353">
                    <w:rPr>
                      <w:rFonts w:ascii="Times New Roman" w:hAnsi="Times New Roman" w:cs="Times New Roman"/>
                    </w:rPr>
                    <w:lastRenderedPageBreak/>
                    <w:t xml:space="preserve">Criticità 2 </w:t>
                  </w:r>
                </w:p>
                <w:p w14:paraId="03AE3452" w14:textId="77777777" w:rsidR="00EC07E4" w:rsidRPr="00CC7353" w:rsidRDefault="00EC07E4" w:rsidP="00EC07E4">
                  <w:pPr>
                    <w:spacing w:after="0" w:line="240" w:lineRule="auto"/>
                    <w:rPr>
                      <w:rFonts w:ascii="Times New Roman" w:hAnsi="Times New Roman" w:cs="Times New Roman"/>
                    </w:rPr>
                  </w:pPr>
                  <w:r w:rsidRPr="00CC7353">
                    <w:rPr>
                      <w:rFonts w:ascii="Times New Roman" w:hAnsi="Times New Roman" w:cs="Times New Roman"/>
                    </w:rPr>
                    <w:t>Insufficienti occasioni, sul territorio, di incontro inter e intragenerazionali</w:t>
                  </w:r>
                </w:p>
              </w:tc>
              <w:tc>
                <w:tcPr>
                  <w:tcW w:w="4914" w:type="dxa"/>
                  <w:tcBorders>
                    <w:top w:val="single" w:sz="4" w:space="0" w:color="auto"/>
                    <w:left w:val="single" w:sz="4" w:space="0" w:color="auto"/>
                    <w:bottom w:val="single" w:sz="4" w:space="0" w:color="auto"/>
                    <w:right w:val="single" w:sz="4" w:space="0" w:color="auto"/>
                  </w:tcBorders>
                  <w:hideMark/>
                </w:tcPr>
                <w:p w14:paraId="4D19E516" w14:textId="77777777" w:rsidR="00EC07E4" w:rsidRPr="00CC7353" w:rsidRDefault="00EC07E4" w:rsidP="00EC07E4">
                  <w:pPr>
                    <w:numPr>
                      <w:ilvl w:val="0"/>
                      <w:numId w:val="41"/>
                    </w:numPr>
                    <w:suppressAutoHyphens/>
                    <w:spacing w:after="0" w:line="240" w:lineRule="auto"/>
                    <w:jc w:val="both"/>
                    <w:rPr>
                      <w:rFonts w:ascii="Times New Roman" w:hAnsi="Times New Roman" w:cs="Times New Roman"/>
                    </w:rPr>
                  </w:pPr>
                  <w:r w:rsidRPr="00CC7353">
                    <w:rPr>
                      <w:rFonts w:ascii="Times New Roman" w:hAnsi="Times New Roman" w:cs="Times New Roman"/>
                    </w:rPr>
                    <w:t>Numero di classi, bambini e ragazzi coinvolti in attività di socializzazione con gli anziani in un anno</w:t>
                  </w:r>
                </w:p>
                <w:p w14:paraId="757658C7" w14:textId="77777777" w:rsidR="00EC07E4" w:rsidRPr="00CC7353" w:rsidRDefault="00EC07E4" w:rsidP="00EC07E4">
                  <w:pPr>
                    <w:numPr>
                      <w:ilvl w:val="0"/>
                      <w:numId w:val="41"/>
                    </w:numPr>
                    <w:suppressAutoHyphens/>
                    <w:spacing w:after="0" w:line="240" w:lineRule="auto"/>
                    <w:jc w:val="both"/>
                    <w:rPr>
                      <w:rFonts w:ascii="Times New Roman" w:hAnsi="Times New Roman" w:cs="Times New Roman"/>
                    </w:rPr>
                  </w:pPr>
                  <w:r w:rsidRPr="00CC7353">
                    <w:rPr>
                      <w:rFonts w:ascii="Times New Roman" w:hAnsi="Times New Roman" w:cs="Times New Roman"/>
                    </w:rPr>
                    <w:t>Numero di iniziative annuali riservate agli anziani</w:t>
                  </w:r>
                </w:p>
                <w:p w14:paraId="5838B7B0" w14:textId="77777777" w:rsidR="00EC07E4" w:rsidRPr="00CC7353" w:rsidRDefault="00EC07E4" w:rsidP="00EC07E4">
                  <w:pPr>
                    <w:numPr>
                      <w:ilvl w:val="0"/>
                      <w:numId w:val="41"/>
                    </w:numPr>
                    <w:suppressAutoHyphens/>
                    <w:spacing w:after="0" w:line="240" w:lineRule="auto"/>
                    <w:jc w:val="both"/>
                    <w:rPr>
                      <w:rFonts w:ascii="Times New Roman" w:hAnsi="Times New Roman" w:cs="Times New Roman"/>
                    </w:rPr>
                  </w:pPr>
                  <w:r w:rsidRPr="00CC7353">
                    <w:rPr>
                      <w:rFonts w:ascii="Times New Roman" w:hAnsi="Times New Roman" w:cs="Times New Roman"/>
                    </w:rPr>
                    <w:t>Numero di iniziative laboratoriali rivolte agli anziani.</w:t>
                  </w:r>
                </w:p>
              </w:tc>
            </w:tr>
            <w:tr w:rsidR="00EC07E4" w:rsidRPr="00CC7353" w14:paraId="3F4FCE69" w14:textId="77777777" w:rsidTr="00EC07E4">
              <w:trPr>
                <w:cantSplit/>
                <w:trHeight w:val="247"/>
              </w:trPr>
              <w:tc>
                <w:tcPr>
                  <w:tcW w:w="4013" w:type="dxa"/>
                  <w:tcBorders>
                    <w:top w:val="single" w:sz="4" w:space="0" w:color="auto"/>
                    <w:left w:val="single" w:sz="4" w:space="0" w:color="auto"/>
                    <w:bottom w:val="single" w:sz="4" w:space="0" w:color="auto"/>
                    <w:right w:val="single" w:sz="4" w:space="0" w:color="auto"/>
                  </w:tcBorders>
                  <w:hideMark/>
                </w:tcPr>
                <w:p w14:paraId="78A27B07" w14:textId="77777777" w:rsidR="00EC07E4" w:rsidRPr="00CC7353" w:rsidRDefault="00EC07E4" w:rsidP="00EC07E4">
                  <w:pPr>
                    <w:spacing w:after="0" w:line="240" w:lineRule="auto"/>
                    <w:rPr>
                      <w:rFonts w:ascii="Times New Roman" w:hAnsi="Times New Roman" w:cs="Times New Roman"/>
                    </w:rPr>
                  </w:pPr>
                  <w:r w:rsidRPr="00CC7353">
                    <w:rPr>
                      <w:rFonts w:ascii="Times New Roman" w:hAnsi="Times New Roman" w:cs="Times New Roman"/>
                    </w:rPr>
                    <w:t xml:space="preserve">Criticità 3 </w:t>
                  </w:r>
                </w:p>
                <w:p w14:paraId="0C56C531" w14:textId="77777777" w:rsidR="00EC07E4" w:rsidRPr="00CC7353" w:rsidRDefault="00EC07E4" w:rsidP="00EC07E4">
                  <w:pPr>
                    <w:spacing w:after="0" w:line="240" w:lineRule="auto"/>
                    <w:rPr>
                      <w:rFonts w:ascii="Times New Roman" w:hAnsi="Times New Roman" w:cs="Times New Roman"/>
                    </w:rPr>
                  </w:pPr>
                  <w:r w:rsidRPr="00CC7353">
                    <w:rPr>
                      <w:rFonts w:ascii="Times New Roman" w:hAnsi="Times New Roman" w:cs="Times New Roman"/>
                    </w:rPr>
                    <w:t>Scarsa conoscenza dei servizi rivolti agli anz</w:t>
                  </w:r>
                  <w:r>
                    <w:rPr>
                      <w:rFonts w:ascii="Times New Roman" w:hAnsi="Times New Roman" w:cs="Times New Roman"/>
                    </w:rPr>
                    <w:t>iani presenti sui due territori</w:t>
                  </w:r>
                  <w:r w:rsidRPr="00CC7353">
                    <w:rPr>
                      <w:rFonts w:ascii="Times New Roman" w:hAnsi="Times New Roman" w:cs="Times New Roman"/>
                    </w:rPr>
                    <w:t>.</w:t>
                  </w:r>
                </w:p>
              </w:tc>
              <w:tc>
                <w:tcPr>
                  <w:tcW w:w="4914" w:type="dxa"/>
                  <w:tcBorders>
                    <w:top w:val="single" w:sz="4" w:space="0" w:color="auto"/>
                    <w:left w:val="single" w:sz="4" w:space="0" w:color="auto"/>
                    <w:bottom w:val="single" w:sz="4" w:space="0" w:color="auto"/>
                    <w:right w:val="single" w:sz="4" w:space="0" w:color="auto"/>
                  </w:tcBorders>
                  <w:hideMark/>
                </w:tcPr>
                <w:p w14:paraId="77D78FD6" w14:textId="77777777" w:rsidR="00EC07E4" w:rsidRPr="00CC7353" w:rsidRDefault="00EC07E4" w:rsidP="00EC07E4">
                  <w:pPr>
                    <w:numPr>
                      <w:ilvl w:val="0"/>
                      <w:numId w:val="41"/>
                    </w:numPr>
                    <w:suppressAutoHyphens/>
                    <w:spacing w:after="0" w:line="240" w:lineRule="auto"/>
                    <w:jc w:val="both"/>
                    <w:rPr>
                      <w:rFonts w:ascii="Times New Roman" w:hAnsi="Times New Roman" w:cs="Times New Roman"/>
                    </w:rPr>
                  </w:pPr>
                  <w:r w:rsidRPr="00CC7353">
                    <w:rPr>
                      <w:rFonts w:ascii="Times New Roman" w:hAnsi="Times New Roman" w:cs="Times New Roman"/>
                    </w:rPr>
                    <w:t>Numero di richieste ricevute al giorno</w:t>
                  </w:r>
                </w:p>
                <w:p w14:paraId="23B5F6EF" w14:textId="77777777" w:rsidR="00EC07E4" w:rsidRPr="00CC7353" w:rsidRDefault="00EC07E4" w:rsidP="00EC07E4">
                  <w:pPr>
                    <w:numPr>
                      <w:ilvl w:val="0"/>
                      <w:numId w:val="41"/>
                    </w:numPr>
                    <w:suppressAutoHyphens/>
                    <w:spacing w:after="0" w:line="240" w:lineRule="auto"/>
                    <w:jc w:val="both"/>
                    <w:rPr>
                      <w:rFonts w:ascii="Times New Roman" w:hAnsi="Times New Roman" w:cs="Times New Roman"/>
                    </w:rPr>
                  </w:pPr>
                  <w:r w:rsidRPr="00CC7353">
                    <w:rPr>
                      <w:rFonts w:ascii="Times New Roman" w:hAnsi="Times New Roman" w:cs="Times New Roman"/>
                    </w:rPr>
                    <w:t>Numero di informazioni divulgate con esito positivo al giorno</w:t>
                  </w:r>
                </w:p>
                <w:p w14:paraId="16CF01C6" w14:textId="77777777" w:rsidR="00EC07E4" w:rsidRPr="00CC7353" w:rsidRDefault="00EC07E4" w:rsidP="00EC07E4">
                  <w:pPr>
                    <w:numPr>
                      <w:ilvl w:val="0"/>
                      <w:numId w:val="41"/>
                    </w:numPr>
                    <w:suppressAutoHyphens/>
                    <w:spacing w:after="0" w:line="240" w:lineRule="auto"/>
                    <w:jc w:val="both"/>
                    <w:rPr>
                      <w:rFonts w:ascii="Times New Roman" w:hAnsi="Times New Roman" w:cs="Times New Roman"/>
                    </w:rPr>
                  </w:pPr>
                  <w:r w:rsidRPr="00CC7353">
                    <w:rPr>
                      <w:rFonts w:ascii="Times New Roman" w:hAnsi="Times New Roman" w:cs="Times New Roman"/>
                    </w:rPr>
                    <w:t>Numero di persone guidate nell’interpretazione dell’informazione</w:t>
                  </w:r>
                </w:p>
                <w:p w14:paraId="1E83BF54" w14:textId="77777777" w:rsidR="00EC07E4" w:rsidRPr="00CC7353" w:rsidRDefault="00EC07E4" w:rsidP="00EC07E4">
                  <w:pPr>
                    <w:numPr>
                      <w:ilvl w:val="0"/>
                      <w:numId w:val="41"/>
                    </w:numPr>
                    <w:suppressAutoHyphens/>
                    <w:spacing w:after="0" w:line="240" w:lineRule="auto"/>
                    <w:jc w:val="both"/>
                    <w:rPr>
                      <w:rFonts w:ascii="Times New Roman" w:hAnsi="Times New Roman" w:cs="Times New Roman"/>
                    </w:rPr>
                  </w:pPr>
                  <w:r w:rsidRPr="00CC7353">
                    <w:rPr>
                      <w:rFonts w:ascii="Times New Roman" w:hAnsi="Times New Roman" w:cs="Times New Roman"/>
                    </w:rPr>
                    <w:t>Numero di persone che si ripresentano per ulteriori informazioni in un mese</w:t>
                  </w:r>
                </w:p>
              </w:tc>
            </w:tr>
            <w:tr w:rsidR="00EC07E4" w:rsidRPr="00CC7353" w14:paraId="0E2FC713" w14:textId="77777777" w:rsidTr="00EC07E4">
              <w:trPr>
                <w:trHeight w:val="574"/>
              </w:trPr>
              <w:tc>
                <w:tcPr>
                  <w:tcW w:w="8788" w:type="dxa"/>
                  <w:gridSpan w:val="2"/>
                  <w:tcBorders>
                    <w:top w:val="single" w:sz="4" w:space="0" w:color="auto"/>
                    <w:left w:val="single" w:sz="4" w:space="0" w:color="auto"/>
                    <w:bottom w:val="single" w:sz="4" w:space="0" w:color="auto"/>
                    <w:right w:val="single" w:sz="4" w:space="0" w:color="auto"/>
                  </w:tcBorders>
                  <w:hideMark/>
                </w:tcPr>
                <w:p w14:paraId="73AE6443" w14:textId="77777777" w:rsidR="00EC07E4" w:rsidRPr="00CC7353" w:rsidRDefault="00EC07E4" w:rsidP="00EC07E4">
                  <w:pPr>
                    <w:spacing w:after="0" w:line="240" w:lineRule="auto"/>
                    <w:rPr>
                      <w:rFonts w:ascii="Times New Roman" w:hAnsi="Times New Roman" w:cs="Times New Roman"/>
                    </w:rPr>
                  </w:pPr>
                </w:p>
                <w:p w14:paraId="0449618B" w14:textId="77777777" w:rsidR="00EC07E4" w:rsidRPr="00CC7353" w:rsidRDefault="00EC07E4" w:rsidP="00EC07E4">
                  <w:pPr>
                    <w:spacing w:after="0" w:line="240" w:lineRule="auto"/>
                    <w:rPr>
                      <w:rFonts w:ascii="Times New Roman" w:hAnsi="Times New Roman" w:cs="Times New Roman"/>
                    </w:rPr>
                  </w:pPr>
                </w:p>
              </w:tc>
            </w:tr>
          </w:tbl>
          <w:p w14:paraId="11102D3F" w14:textId="77777777" w:rsidR="00906DBA" w:rsidRPr="00CC7353" w:rsidRDefault="00906DBA" w:rsidP="00CC7353">
            <w:pPr>
              <w:ind w:left="720"/>
              <w:rPr>
                <w:rFonts w:ascii="Times New Roman" w:hAnsi="Times New Roman" w:cs="Times New Roman"/>
                <w:i/>
                <w:iCs/>
              </w:rPr>
            </w:pPr>
          </w:p>
          <w:p w14:paraId="34A49544" w14:textId="77777777" w:rsidR="00FC32BC" w:rsidRPr="00CC7353" w:rsidRDefault="00FC32BC" w:rsidP="00CC7353">
            <w:pPr>
              <w:tabs>
                <w:tab w:val="left" w:pos="834"/>
              </w:tabs>
              <w:rPr>
                <w:rFonts w:ascii="Times New Roman" w:eastAsia="Times New Roman" w:hAnsi="Times New Roman" w:cs="Times New Roman"/>
              </w:rPr>
            </w:pPr>
          </w:p>
        </w:tc>
      </w:tr>
    </w:tbl>
    <w:p w14:paraId="5EA99703" w14:textId="77777777" w:rsidR="005D2611" w:rsidRPr="00CC7353" w:rsidRDefault="005D2611" w:rsidP="00CC7353">
      <w:pPr>
        <w:pStyle w:val="Paragrafoelenco"/>
        <w:widowControl w:val="0"/>
        <w:tabs>
          <w:tab w:val="left" w:pos="426"/>
        </w:tabs>
        <w:spacing w:after="0" w:line="240" w:lineRule="auto"/>
        <w:ind w:left="348" w:right="113"/>
        <w:jc w:val="both"/>
        <w:rPr>
          <w:rFonts w:ascii="Times New Roman" w:eastAsia="Calibri" w:hAnsi="Times New Roman" w:cs="Times New Roman"/>
          <w:i/>
        </w:rPr>
      </w:pPr>
    </w:p>
    <w:p w14:paraId="2B13471A" w14:textId="77777777" w:rsidR="00425D72" w:rsidRPr="00CC7353" w:rsidRDefault="00E26004" w:rsidP="00CC7353">
      <w:pPr>
        <w:pStyle w:val="Paragrafoelenco"/>
        <w:widowControl w:val="0"/>
        <w:tabs>
          <w:tab w:val="left" w:pos="0"/>
        </w:tabs>
        <w:spacing w:after="0" w:line="240" w:lineRule="auto"/>
        <w:ind w:left="0" w:right="113"/>
        <w:jc w:val="both"/>
        <w:rPr>
          <w:rFonts w:ascii="Times New Roman" w:eastAsia="Calibri" w:hAnsi="Times New Roman" w:cs="Times New Roman"/>
          <w:i/>
        </w:rPr>
      </w:pPr>
      <w:r w:rsidRPr="00CC7353">
        <w:rPr>
          <w:rFonts w:ascii="Times New Roman" w:eastAsia="Calibri" w:hAnsi="Times New Roman" w:cs="Times New Roman"/>
          <w:i/>
        </w:rPr>
        <w:t>7</w:t>
      </w:r>
      <w:r w:rsidR="008D4070" w:rsidRPr="00CC7353">
        <w:rPr>
          <w:rFonts w:ascii="Times New Roman" w:eastAsia="Calibri" w:hAnsi="Times New Roman" w:cs="Times New Roman"/>
          <w:i/>
        </w:rPr>
        <w:t>.2</w:t>
      </w:r>
      <w:r w:rsidR="00425D72" w:rsidRPr="00CC7353">
        <w:rPr>
          <w:rFonts w:ascii="Times New Roman" w:eastAsia="Calibri" w:hAnsi="Times New Roman" w:cs="Times New Roman"/>
          <w:i/>
        </w:rPr>
        <w:t xml:space="preserve">) </w:t>
      </w:r>
      <w:r w:rsidR="001D3979" w:rsidRPr="00CC7353">
        <w:rPr>
          <w:rFonts w:ascii="Times New Roman" w:eastAsia="Calibri" w:hAnsi="Times New Roman" w:cs="Times New Roman"/>
          <w:i/>
        </w:rPr>
        <w:t>D</w:t>
      </w:r>
      <w:r w:rsidR="008D4070" w:rsidRPr="00CC7353">
        <w:rPr>
          <w:rFonts w:ascii="Times New Roman" w:eastAsia="Calibri" w:hAnsi="Times New Roman" w:cs="Times New Roman"/>
          <w:i/>
        </w:rPr>
        <w:t>estinatari del progetto</w:t>
      </w:r>
      <w:r w:rsidR="00DA6704" w:rsidRPr="00CC7353">
        <w:rPr>
          <w:rFonts w:ascii="Times New Roman" w:eastAsia="Calibri" w:hAnsi="Times New Roman" w:cs="Times New Roman"/>
          <w:i/>
        </w:rPr>
        <w:t xml:space="preserve"> (*)</w:t>
      </w:r>
    </w:p>
    <w:p w14:paraId="1D9B7156" w14:textId="77777777" w:rsidR="00FC32BC" w:rsidRPr="00CC7353" w:rsidRDefault="00FC32BC" w:rsidP="00CC7353">
      <w:pPr>
        <w:pStyle w:val="Paragrafoelenco"/>
        <w:widowControl w:val="0"/>
        <w:tabs>
          <w:tab w:val="left" w:pos="0"/>
        </w:tabs>
        <w:spacing w:after="0" w:line="240" w:lineRule="auto"/>
        <w:ind w:left="0" w:right="113"/>
        <w:jc w:val="both"/>
        <w:rPr>
          <w:rFonts w:ascii="Times New Roman" w:eastAsia="Calibri"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FC32BC" w:rsidRPr="00CC7353" w14:paraId="031469A9" w14:textId="77777777" w:rsidTr="00906DBA">
        <w:tc>
          <w:tcPr>
            <w:tcW w:w="9327" w:type="dxa"/>
          </w:tcPr>
          <w:p w14:paraId="6F57AF41" w14:textId="43E7289E" w:rsidR="00906DBA" w:rsidRDefault="00906DBA" w:rsidP="00CC7353">
            <w:pPr>
              <w:tabs>
                <w:tab w:val="left" w:pos="834"/>
              </w:tabs>
              <w:rPr>
                <w:rFonts w:ascii="Times New Roman" w:eastAsia="Times New Roman" w:hAnsi="Times New Roman" w:cs="Times New Roman"/>
                <w:i/>
              </w:rPr>
            </w:pPr>
            <w:r w:rsidRPr="00CC7353">
              <w:rPr>
                <w:rFonts w:ascii="Times New Roman" w:eastAsia="Times New Roman" w:hAnsi="Times New Roman" w:cs="Times New Roman"/>
                <w:i/>
              </w:rPr>
              <w:t xml:space="preserve">Destinatari diretti </w:t>
            </w:r>
          </w:p>
          <w:p w14:paraId="1A94CF32" w14:textId="77777777" w:rsidR="009E33FC" w:rsidRDefault="009E33FC" w:rsidP="00CC7353">
            <w:pPr>
              <w:tabs>
                <w:tab w:val="left" w:pos="834"/>
              </w:tabs>
              <w:rPr>
                <w:rFonts w:ascii="Times New Roman" w:eastAsia="Times New Roman" w:hAnsi="Times New Roman" w:cs="Times New Roman"/>
                <w:i/>
              </w:rPr>
            </w:pPr>
          </w:p>
          <w:p w14:paraId="06E2B793" w14:textId="77777777" w:rsidR="00EC07E4" w:rsidRPr="00CC7353" w:rsidRDefault="00EC07E4" w:rsidP="00EC07E4">
            <w:pPr>
              <w:tabs>
                <w:tab w:val="left" w:pos="834"/>
              </w:tabs>
              <w:rPr>
                <w:rFonts w:ascii="Times New Roman" w:eastAsia="Times New Roman" w:hAnsi="Times New Roman" w:cs="Times New Roman"/>
              </w:rPr>
            </w:pPr>
            <w:r w:rsidRPr="00CC7353">
              <w:rPr>
                <w:rFonts w:ascii="Times New Roman" w:eastAsia="Times New Roman" w:hAnsi="Times New Roman" w:cs="Times New Roman"/>
              </w:rPr>
              <w:t>I destinatari del progetto sono le persone anziane, soprattutto quelle con necessità assistenziale, in calo di autosufficienza e/o nella condizione di totale disabilità appartenenti alla fa</w:t>
            </w:r>
            <w:r>
              <w:rPr>
                <w:rFonts w:ascii="Times New Roman" w:eastAsia="Times New Roman" w:hAnsi="Times New Roman" w:cs="Times New Roman"/>
              </w:rPr>
              <w:t>scia anagrafica che va dai 65</w:t>
            </w:r>
            <w:r w:rsidRPr="00CC7353">
              <w:rPr>
                <w:rFonts w:ascii="Times New Roman" w:eastAsia="Times New Roman" w:hAnsi="Times New Roman" w:cs="Times New Roman"/>
              </w:rPr>
              <w:t xml:space="preserve"> anni ed oltre che rappresenta:</w:t>
            </w:r>
          </w:p>
          <w:p w14:paraId="42A92C23" w14:textId="77777777" w:rsidR="00EC07E4" w:rsidRPr="00CC7353" w:rsidRDefault="00EC07E4" w:rsidP="00EC07E4">
            <w:pPr>
              <w:tabs>
                <w:tab w:val="left" w:pos="834"/>
              </w:tabs>
              <w:rPr>
                <w:rFonts w:ascii="Times New Roman" w:eastAsia="Times New Roman" w:hAnsi="Times New Roman" w:cs="Times New Roman"/>
              </w:rPr>
            </w:pPr>
            <w:r w:rsidRPr="00CC7353">
              <w:rPr>
                <w:rFonts w:ascii="Times New Roman" w:eastAsia="Times New Roman" w:hAnsi="Times New Roman" w:cs="Times New Roman"/>
              </w:rPr>
              <w:t>-</w:t>
            </w:r>
            <w:r w:rsidRPr="00CC7353">
              <w:rPr>
                <w:rFonts w:ascii="Times New Roman" w:eastAsia="Times New Roman" w:hAnsi="Times New Roman" w:cs="Times New Roman"/>
              </w:rPr>
              <w:tab/>
              <w:t>nel contesto territoriale di Flumeri, il 24% dell’intera popolazione – che ammonta a circa 2950 abitanti – di cui l’9% in condizioni di non autosufficienza e con affezioni multi patologiche degenerative nel 43% dei casi.</w:t>
            </w:r>
          </w:p>
          <w:p w14:paraId="6F0F1B38" w14:textId="77777777" w:rsidR="00EC07E4" w:rsidRDefault="00EC07E4" w:rsidP="00EC07E4">
            <w:pPr>
              <w:tabs>
                <w:tab w:val="left" w:pos="834"/>
              </w:tabs>
              <w:rPr>
                <w:rFonts w:ascii="Times New Roman" w:eastAsia="Times New Roman" w:hAnsi="Times New Roman" w:cs="Times New Roman"/>
              </w:rPr>
            </w:pPr>
            <w:r w:rsidRPr="00CC7353">
              <w:rPr>
                <w:rFonts w:ascii="Times New Roman" w:eastAsia="Times New Roman" w:hAnsi="Times New Roman" w:cs="Times New Roman"/>
              </w:rPr>
              <w:t>-</w:t>
            </w:r>
            <w:r w:rsidRPr="00CC7353">
              <w:rPr>
                <w:rFonts w:ascii="Times New Roman" w:eastAsia="Times New Roman" w:hAnsi="Times New Roman" w:cs="Times New Roman"/>
              </w:rPr>
              <w:tab/>
              <w:t xml:space="preserve">nel contesto territoriale di Castel Baronia il 26% dell’intera popolazione – che ammonta a circa 1129 abitanti – di cui l’11% sono in condizioni di non autosufficienza e con affezioni </w:t>
            </w:r>
            <w:proofErr w:type="spellStart"/>
            <w:r w:rsidRPr="00CC7353">
              <w:rPr>
                <w:rFonts w:ascii="Times New Roman" w:eastAsia="Times New Roman" w:hAnsi="Times New Roman" w:cs="Times New Roman"/>
              </w:rPr>
              <w:t>multipatologiche</w:t>
            </w:r>
            <w:proofErr w:type="spellEnd"/>
            <w:r w:rsidRPr="00CC7353">
              <w:rPr>
                <w:rFonts w:ascii="Times New Roman" w:eastAsia="Times New Roman" w:hAnsi="Times New Roman" w:cs="Times New Roman"/>
              </w:rPr>
              <w:t xml:space="preserve"> degenerative nel 40% dei casi.</w:t>
            </w:r>
          </w:p>
          <w:p w14:paraId="319431C0" w14:textId="77777777" w:rsidR="00EC07E4" w:rsidRPr="00CC7353" w:rsidRDefault="00EC07E4" w:rsidP="00EC07E4">
            <w:pPr>
              <w:tabs>
                <w:tab w:val="left" w:pos="834"/>
              </w:tabs>
              <w:rPr>
                <w:rFonts w:ascii="Times New Roman" w:eastAsia="Times New Roman" w:hAnsi="Times New Roman" w:cs="Times New Roman"/>
              </w:rPr>
            </w:pPr>
            <w:r w:rsidRPr="00EC07E4">
              <w:rPr>
                <w:rFonts w:ascii="Times New Roman" w:eastAsia="Times New Roman" w:hAnsi="Times New Roman" w:cs="Times New Roman"/>
              </w:rPr>
              <w:t xml:space="preserve">Le persone over 65 nel territorio ammontano a 1.002, di questi sono destinatari diretti degli interventi previsti nel progetto circa la metà di essi, con necessità di assistenza più </w:t>
            </w:r>
            <w:proofErr w:type="gramStart"/>
            <w:r w:rsidRPr="00EC07E4">
              <w:rPr>
                <w:rFonts w:ascii="Times New Roman" w:eastAsia="Times New Roman" w:hAnsi="Times New Roman" w:cs="Times New Roman"/>
              </w:rPr>
              <w:t>urgente ,</w:t>
            </w:r>
            <w:proofErr w:type="gramEnd"/>
            <w:r w:rsidRPr="00EC07E4">
              <w:rPr>
                <w:rFonts w:ascii="Times New Roman" w:eastAsia="Times New Roman" w:hAnsi="Times New Roman" w:cs="Times New Roman"/>
              </w:rPr>
              <w:t xml:space="preserve"> quindi 500 anziani.</w:t>
            </w:r>
          </w:p>
          <w:p w14:paraId="1D4556B6" w14:textId="77777777" w:rsidR="00EC07E4" w:rsidRPr="00CC7353" w:rsidRDefault="00EC07E4" w:rsidP="00EC07E4">
            <w:pPr>
              <w:tabs>
                <w:tab w:val="left" w:pos="834"/>
              </w:tabs>
              <w:rPr>
                <w:rFonts w:ascii="Times New Roman" w:eastAsia="Times New Roman" w:hAnsi="Times New Roman" w:cs="Times New Roman"/>
              </w:rPr>
            </w:pPr>
          </w:p>
          <w:p w14:paraId="081C544B" w14:textId="77777777" w:rsidR="00EC07E4" w:rsidRPr="00CC7353" w:rsidRDefault="00EC07E4" w:rsidP="00EC07E4">
            <w:pPr>
              <w:tabs>
                <w:tab w:val="left" w:pos="834"/>
              </w:tabs>
              <w:rPr>
                <w:rFonts w:ascii="Times New Roman" w:eastAsia="Times New Roman" w:hAnsi="Times New Roman" w:cs="Times New Roman"/>
                <w:i/>
              </w:rPr>
            </w:pPr>
            <w:r w:rsidRPr="00CC7353">
              <w:rPr>
                <w:rFonts w:ascii="Times New Roman" w:eastAsia="Times New Roman" w:hAnsi="Times New Roman" w:cs="Times New Roman"/>
                <w:i/>
              </w:rPr>
              <w:t xml:space="preserve">Beneficiari indiretti </w:t>
            </w:r>
          </w:p>
          <w:p w14:paraId="797B1CFF" w14:textId="41DA825C" w:rsidR="00FC32BC" w:rsidRPr="00CC7353" w:rsidRDefault="00EC07E4" w:rsidP="00EC07E4">
            <w:pPr>
              <w:tabs>
                <w:tab w:val="left" w:pos="834"/>
              </w:tabs>
              <w:rPr>
                <w:rFonts w:ascii="Times New Roman" w:eastAsia="Times New Roman" w:hAnsi="Times New Roman" w:cs="Times New Roman"/>
              </w:rPr>
            </w:pPr>
            <w:r w:rsidRPr="00CC7353">
              <w:rPr>
                <w:rFonts w:ascii="Times New Roman" w:eastAsia="Times New Roman" w:hAnsi="Times New Roman" w:cs="Times New Roman"/>
              </w:rPr>
              <w:t xml:space="preserve">Beneficeranno indirettamente dell'attuazione del progetto tutti gli Enti dei due territori eroganti servizi per gli anziani e le famiglie degli anziani che potranno stabilire con lo sportello una serie di pratiche standardizzate al fine di velocizzare l'adempimento delle richieste che, grazie all'intermediazione dei volontari stessi, potranno essere assolte con mezzi e metodi più moderni e veloci (fax, Internet, mail, </w:t>
            </w:r>
            <w:proofErr w:type="spellStart"/>
            <w:r w:rsidRPr="00CC7353">
              <w:rPr>
                <w:rFonts w:ascii="Times New Roman" w:eastAsia="Times New Roman" w:hAnsi="Times New Roman" w:cs="Times New Roman"/>
              </w:rPr>
              <w:t>pec</w:t>
            </w:r>
            <w:proofErr w:type="spellEnd"/>
            <w:r w:rsidRPr="00CC7353">
              <w:rPr>
                <w:rFonts w:ascii="Times New Roman" w:eastAsia="Times New Roman" w:hAnsi="Times New Roman" w:cs="Times New Roman"/>
              </w:rPr>
              <w:t>) difficili da utilizzare se l’interlocutore è una persona anziana.</w:t>
            </w:r>
          </w:p>
        </w:tc>
      </w:tr>
    </w:tbl>
    <w:p w14:paraId="41263829" w14:textId="77777777" w:rsidR="005D2611" w:rsidRPr="00CC7353" w:rsidRDefault="005D2611" w:rsidP="00CC7353">
      <w:pPr>
        <w:pStyle w:val="Paragrafoelenco"/>
        <w:widowControl w:val="0"/>
        <w:tabs>
          <w:tab w:val="left" w:pos="426"/>
        </w:tabs>
        <w:spacing w:after="0" w:line="240" w:lineRule="auto"/>
        <w:ind w:left="348" w:right="113"/>
        <w:jc w:val="both"/>
        <w:rPr>
          <w:rFonts w:ascii="Times New Roman" w:eastAsia="Times New Roman" w:hAnsi="Times New Roman" w:cs="Times New Roman"/>
          <w:i/>
          <w:strike/>
        </w:rPr>
      </w:pPr>
    </w:p>
    <w:p w14:paraId="72454679" w14:textId="77777777" w:rsidR="005D2611" w:rsidRPr="00CC7353" w:rsidRDefault="008D4070" w:rsidP="00CC7353">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rPr>
      </w:pPr>
      <w:r w:rsidRPr="00CC7353">
        <w:rPr>
          <w:rFonts w:ascii="Times New Roman" w:eastAsia="Calibri" w:hAnsi="Times New Roman" w:cs="Times New Roman"/>
          <w:i/>
        </w:rPr>
        <w:t>Obiettivo del progetto</w:t>
      </w:r>
      <w:r w:rsidR="00DA6704" w:rsidRPr="00CC7353">
        <w:rPr>
          <w:rFonts w:ascii="Times New Roman" w:eastAsia="Calibri" w:hAnsi="Times New Roman" w:cs="Times New Roman"/>
          <w:i/>
        </w:rPr>
        <w:t xml:space="preserve"> (*)</w:t>
      </w:r>
    </w:p>
    <w:p w14:paraId="66AD8F09" w14:textId="77777777" w:rsidR="005D2611" w:rsidRPr="00CC7353" w:rsidRDefault="005D2611" w:rsidP="00CC7353">
      <w:pPr>
        <w:pStyle w:val="Paragrafoelenco"/>
        <w:widowControl w:val="0"/>
        <w:tabs>
          <w:tab w:val="left" w:pos="426"/>
        </w:tabs>
        <w:spacing w:after="0" w:line="240" w:lineRule="auto"/>
        <w:ind w:left="348" w:right="113"/>
        <w:jc w:val="both"/>
        <w:rPr>
          <w:rFonts w:ascii="Times New Roman" w:eastAsia="Calibri" w:hAnsi="Times New Roman" w:cs="Times New Roman"/>
          <w:i/>
        </w:rPr>
      </w:pPr>
    </w:p>
    <w:p w14:paraId="2B552882" w14:textId="77777777" w:rsidR="00F95BF4" w:rsidRPr="00CC7353" w:rsidRDefault="008D4070" w:rsidP="00CC7353">
      <w:pPr>
        <w:pStyle w:val="Paragrafoelenco"/>
        <w:widowControl w:val="0"/>
        <w:spacing w:after="0" w:line="240" w:lineRule="auto"/>
        <w:ind w:left="348" w:right="113"/>
        <w:jc w:val="both"/>
        <w:rPr>
          <w:rFonts w:ascii="Times New Roman" w:eastAsia="Calibri" w:hAnsi="Times New Roman" w:cs="Times New Roman"/>
          <w:i/>
        </w:rPr>
      </w:pPr>
      <w:r w:rsidRPr="00CC7353">
        <w:rPr>
          <w:rFonts w:ascii="Times New Roman" w:eastAsia="Calibri" w:hAnsi="Times New Roman" w:cs="Times New Roman"/>
          <w:i/>
        </w:rPr>
        <w:t>Desc</w:t>
      </w:r>
      <w:r w:rsidR="00E0698A" w:rsidRPr="00CC7353">
        <w:rPr>
          <w:rFonts w:ascii="Times New Roman" w:eastAsia="Calibri" w:hAnsi="Times New Roman" w:cs="Times New Roman"/>
          <w:i/>
        </w:rPr>
        <w:t>r</w:t>
      </w:r>
      <w:r w:rsidRPr="00CC7353">
        <w:rPr>
          <w:rFonts w:ascii="Times New Roman" w:eastAsia="Calibri" w:hAnsi="Times New Roman" w:cs="Times New Roman"/>
          <w:i/>
        </w:rPr>
        <w:t xml:space="preserve">izione dell’obiettivo con l’indicazione del </w:t>
      </w:r>
      <w:r w:rsidR="00611904" w:rsidRPr="00CC7353">
        <w:rPr>
          <w:rFonts w:ascii="Times New Roman" w:eastAsia="Calibri" w:hAnsi="Times New Roman" w:cs="Times New Roman"/>
          <w:i/>
        </w:rPr>
        <w:t xml:space="preserve">peculiare contributo alla piena </w:t>
      </w:r>
      <w:r w:rsidRPr="00CC7353">
        <w:rPr>
          <w:rFonts w:ascii="Times New Roman" w:eastAsia="Calibri" w:hAnsi="Times New Roman" w:cs="Times New Roman"/>
          <w:i/>
        </w:rPr>
        <w:t>realizzazione del programma</w:t>
      </w:r>
      <w:r w:rsidR="00DA6704" w:rsidRPr="00CC7353">
        <w:rPr>
          <w:rFonts w:ascii="Times New Roman" w:eastAsia="Calibri" w:hAnsi="Times New Roman" w:cs="Times New Roman"/>
          <w:i/>
        </w:rPr>
        <w:t xml:space="preserve"> (*)</w:t>
      </w:r>
    </w:p>
    <w:p w14:paraId="7CFFCDB4" w14:textId="77777777" w:rsidR="00FC32BC" w:rsidRPr="00CC7353" w:rsidRDefault="00FC32BC" w:rsidP="00CC7353">
      <w:pPr>
        <w:pStyle w:val="Paragrafoelenco"/>
        <w:widowControl w:val="0"/>
        <w:tabs>
          <w:tab w:val="left" w:pos="426"/>
        </w:tabs>
        <w:spacing w:after="0" w:line="240" w:lineRule="auto"/>
        <w:ind w:left="348" w:right="113"/>
        <w:jc w:val="both"/>
        <w:rPr>
          <w:rFonts w:ascii="Times New Roman" w:eastAsia="Calibri"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FC32BC" w:rsidRPr="00CC7353" w14:paraId="659E5B6C" w14:textId="77777777" w:rsidTr="00906DBA">
        <w:tc>
          <w:tcPr>
            <w:tcW w:w="9327" w:type="dxa"/>
          </w:tcPr>
          <w:p w14:paraId="708CD5AA" w14:textId="77777777" w:rsidR="00FD77CF" w:rsidRPr="00A168C2" w:rsidRDefault="00FD77CF" w:rsidP="00FD77CF">
            <w:pPr>
              <w:jc w:val="both"/>
              <w:rPr>
                <w:rFonts w:ascii="Times New Roman" w:eastAsia="Times New Roman" w:hAnsi="Times New Roman" w:cs="Times New Roman"/>
                <w:b/>
                <w:lang w:eastAsia="it-IT"/>
              </w:rPr>
            </w:pPr>
            <w:r w:rsidRPr="00A168C2">
              <w:rPr>
                <w:rFonts w:ascii="Times New Roman" w:eastAsia="Times New Roman" w:hAnsi="Times New Roman" w:cs="Times New Roman"/>
                <w:b/>
                <w:lang w:eastAsia="it-IT"/>
              </w:rPr>
              <w:t>Peculiare contributo del progetto alla realizzazione del programma:</w:t>
            </w:r>
          </w:p>
          <w:p w14:paraId="65EDDC4F" w14:textId="77777777" w:rsidR="00FD77CF" w:rsidRPr="00366D9C" w:rsidRDefault="00FD77CF" w:rsidP="00FD77CF">
            <w:pPr>
              <w:rPr>
                <w:rFonts w:ascii="Times New Roman" w:hAnsi="Times New Roman" w:cs="Times New Roman"/>
                <w:i/>
                <w:u w:val="single"/>
              </w:rPr>
            </w:pPr>
          </w:p>
          <w:p w14:paraId="0283558B" w14:textId="1C6F5151" w:rsidR="00FD77CF" w:rsidRPr="00FD77CF" w:rsidRDefault="00FD77CF" w:rsidP="00FD77CF">
            <w:pPr>
              <w:jc w:val="both"/>
              <w:rPr>
                <w:rFonts w:ascii="Times New Roman" w:hAnsi="Times New Roman" w:cs="Times New Roman"/>
              </w:rPr>
            </w:pPr>
            <w:r w:rsidRPr="00366D9C">
              <w:rPr>
                <w:rFonts w:ascii="Times New Roman" w:hAnsi="Times New Roman" w:cs="Times New Roman"/>
              </w:rPr>
              <w:t>Il progetto</w:t>
            </w:r>
            <w:r>
              <w:rPr>
                <w:rFonts w:ascii="Times New Roman" w:hAnsi="Times New Roman" w:cs="Times New Roman"/>
              </w:rPr>
              <w:t xml:space="preserve"> ha l’obiettivo di s</w:t>
            </w:r>
            <w:r w:rsidRPr="00FD77CF">
              <w:rPr>
                <w:rFonts w:ascii="Times New Roman" w:hAnsi="Times New Roman" w:cs="Times New Roman"/>
              </w:rPr>
              <w:t>viluppare un segretariato sociale per informazioni, accompagnamento, assistenza e supporto agli anziani e alle fasce deboli del territorio.</w:t>
            </w:r>
          </w:p>
          <w:p w14:paraId="64BD67EC" w14:textId="6590A5C5" w:rsidR="00FD77CF" w:rsidRDefault="00FD77CF" w:rsidP="00FD77CF">
            <w:pPr>
              <w:rPr>
                <w:rFonts w:ascii="Times New Roman" w:hAnsi="Times New Roman" w:cs="Times New Roman"/>
              </w:rPr>
            </w:pPr>
            <w:r>
              <w:rPr>
                <w:rFonts w:ascii="Times New Roman" w:hAnsi="Times New Roman" w:cs="Times New Roman"/>
              </w:rPr>
              <w:t xml:space="preserve">Contribuisce </w:t>
            </w:r>
            <w:r w:rsidRPr="00366D9C">
              <w:rPr>
                <w:rFonts w:ascii="Times New Roman" w:hAnsi="Times New Roman" w:cs="Times New Roman"/>
              </w:rPr>
              <w:t>alla realizzazione del programma “</w:t>
            </w:r>
            <w:r w:rsidRPr="00A13D51">
              <w:rPr>
                <w:rFonts w:ascii="Times New Roman" w:eastAsia="Times New Roman" w:hAnsi="Times New Roman" w:cs="Times New Roman"/>
                <w:b/>
              </w:rPr>
              <w:t>Insieme</w:t>
            </w:r>
            <w:r>
              <w:rPr>
                <w:rFonts w:ascii="Times New Roman" w:eastAsia="Times New Roman" w:hAnsi="Times New Roman" w:cs="Times New Roman"/>
                <w:b/>
              </w:rPr>
              <w:t xml:space="preserve"> - </w:t>
            </w:r>
            <w:proofErr w:type="spellStart"/>
            <w:r>
              <w:rPr>
                <w:rFonts w:ascii="Times New Roman" w:eastAsia="Times New Roman" w:hAnsi="Times New Roman" w:cs="Times New Roman"/>
                <w:b/>
              </w:rPr>
              <w:t>Coy</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Mathis</w:t>
            </w:r>
            <w:proofErr w:type="spellEnd"/>
            <w:r>
              <w:rPr>
                <w:rFonts w:ascii="Times New Roman" w:eastAsia="Times New Roman" w:hAnsi="Times New Roman" w:cs="Times New Roman"/>
                <w:b/>
              </w:rPr>
              <w:t>, Merini e Cottini</w:t>
            </w:r>
            <w:r w:rsidRPr="00366D9C">
              <w:rPr>
                <w:rFonts w:ascii="Times New Roman" w:eastAsia="Times New Roman" w:hAnsi="Times New Roman" w:cs="Times New Roman"/>
                <w:b/>
              </w:rPr>
              <w:t>”</w:t>
            </w:r>
            <w:r w:rsidRPr="00366D9C">
              <w:rPr>
                <w:rFonts w:ascii="Times New Roman" w:hAnsi="Times New Roman" w:cs="Times New Roman"/>
              </w:rPr>
              <w:t xml:space="preserve"> supportando la realizzazione di </w:t>
            </w:r>
            <w:r>
              <w:rPr>
                <w:rFonts w:ascii="Times New Roman" w:hAnsi="Times New Roman" w:cs="Times New Roman"/>
              </w:rPr>
              <w:t>attività che vanno incontro a</w:t>
            </w:r>
            <w:r w:rsidRPr="00366D9C">
              <w:rPr>
                <w:rFonts w:ascii="Times New Roman" w:hAnsi="Times New Roman" w:cs="Times New Roman"/>
              </w:rPr>
              <w:t xml:space="preserve">i bisogni </w:t>
            </w:r>
            <w:r>
              <w:rPr>
                <w:rFonts w:ascii="Times New Roman" w:hAnsi="Times New Roman" w:cs="Times New Roman"/>
              </w:rPr>
              <w:t xml:space="preserve">di persone deboli come lo sono gli utenti delle due associazioni Bagliori di Luce e Pubblica Assistenza </w:t>
            </w:r>
            <w:proofErr w:type="spellStart"/>
            <w:r>
              <w:rPr>
                <w:rFonts w:ascii="Times New Roman" w:hAnsi="Times New Roman" w:cs="Times New Roman"/>
              </w:rPr>
              <w:t>Colicchio</w:t>
            </w:r>
            <w:proofErr w:type="spellEnd"/>
            <w:r>
              <w:rPr>
                <w:rFonts w:ascii="Times New Roman" w:hAnsi="Times New Roman" w:cs="Times New Roman"/>
              </w:rPr>
              <w:t>.</w:t>
            </w:r>
          </w:p>
          <w:p w14:paraId="5148BFF2" w14:textId="5A7B9915" w:rsidR="00FD77CF" w:rsidRPr="00366D9C" w:rsidRDefault="00FD77CF" w:rsidP="00FD77CF">
            <w:pPr>
              <w:rPr>
                <w:rFonts w:ascii="Times New Roman" w:hAnsi="Times New Roman" w:cs="Times New Roman"/>
              </w:rPr>
            </w:pPr>
            <w:r>
              <w:rPr>
                <w:rFonts w:ascii="Times New Roman" w:hAnsi="Times New Roman" w:cs="Times New Roman"/>
              </w:rPr>
              <w:t>Le relative criticità sono quelle legate</w:t>
            </w:r>
            <w:r w:rsidRPr="00366D9C">
              <w:rPr>
                <w:rFonts w:ascii="Times New Roman" w:hAnsi="Times New Roman" w:cs="Times New Roman"/>
              </w:rPr>
              <w:t xml:space="preserve"> </w:t>
            </w:r>
            <w:r>
              <w:rPr>
                <w:rFonts w:ascii="Times New Roman" w:hAnsi="Times New Roman" w:cs="Times New Roman"/>
              </w:rPr>
              <w:t>a d</w:t>
            </w:r>
            <w:r w:rsidRPr="00CC7353">
              <w:rPr>
                <w:rFonts w:ascii="Times New Roman" w:hAnsi="Times New Roman" w:cs="Times New Roman"/>
              </w:rPr>
              <w:t>isagio delle famiglie con anziani</w:t>
            </w:r>
            <w:r>
              <w:rPr>
                <w:rFonts w:ascii="Times New Roman" w:hAnsi="Times New Roman" w:cs="Times New Roman"/>
              </w:rPr>
              <w:t xml:space="preserve">, carenza di informazioni </w:t>
            </w:r>
            <w:r w:rsidRPr="00CC7353">
              <w:rPr>
                <w:rFonts w:ascii="Times New Roman" w:hAnsi="Times New Roman" w:cs="Times New Roman"/>
              </w:rPr>
              <w:t xml:space="preserve">dei </w:t>
            </w:r>
            <w:r w:rsidRPr="00CC7353">
              <w:rPr>
                <w:rFonts w:ascii="Times New Roman" w:hAnsi="Times New Roman" w:cs="Times New Roman"/>
              </w:rPr>
              <w:lastRenderedPageBreak/>
              <w:t>servizi rivolti agli anziani</w:t>
            </w:r>
            <w:r>
              <w:rPr>
                <w:rFonts w:ascii="Times New Roman" w:hAnsi="Times New Roman" w:cs="Times New Roman"/>
              </w:rPr>
              <w:t xml:space="preserve"> e di</w:t>
            </w:r>
            <w:r w:rsidRPr="00366D9C">
              <w:rPr>
                <w:rFonts w:ascii="Times New Roman" w:hAnsi="Times New Roman" w:cs="Times New Roman"/>
              </w:rPr>
              <w:t xml:space="preserve"> </w:t>
            </w:r>
            <w:r>
              <w:rPr>
                <w:rFonts w:ascii="Times New Roman" w:hAnsi="Times New Roman" w:cs="Times New Roman"/>
              </w:rPr>
              <w:t>attività</w:t>
            </w:r>
            <w:r w:rsidRPr="00366D9C">
              <w:rPr>
                <w:rFonts w:ascii="Times New Roman" w:hAnsi="Times New Roman" w:cs="Times New Roman"/>
              </w:rPr>
              <w:t xml:space="preserve"> </w:t>
            </w:r>
            <w:r>
              <w:rPr>
                <w:rFonts w:ascii="Times New Roman" w:hAnsi="Times New Roman" w:cs="Times New Roman"/>
              </w:rPr>
              <w:t xml:space="preserve">di socializzazione che portano il progetto Storie di una Vita 2020 ad agire verso una </w:t>
            </w:r>
            <w:r w:rsidR="00877587">
              <w:rPr>
                <w:rFonts w:ascii="Times New Roman" w:hAnsi="Times New Roman" w:cs="Times New Roman"/>
              </w:rPr>
              <w:t>“</w:t>
            </w:r>
            <w:r>
              <w:rPr>
                <w:rFonts w:ascii="Times New Roman" w:hAnsi="Times New Roman" w:cs="Times New Roman"/>
              </w:rPr>
              <w:t>maggiore inclusione e partecipazione nella vita sociale e culturale del territorio delle persone in questione</w:t>
            </w:r>
            <w:r w:rsidR="00877587">
              <w:rPr>
                <w:rFonts w:ascii="Times New Roman" w:hAnsi="Times New Roman" w:cs="Times New Roman"/>
              </w:rPr>
              <w:t>”</w:t>
            </w:r>
            <w:r>
              <w:rPr>
                <w:rFonts w:ascii="Times New Roman" w:hAnsi="Times New Roman" w:cs="Times New Roman"/>
              </w:rPr>
              <w:t xml:space="preserve">. </w:t>
            </w:r>
          </w:p>
          <w:p w14:paraId="6EF88060" w14:textId="355A46FC" w:rsidR="00FD77CF" w:rsidRDefault="00FD77CF" w:rsidP="00FD77CF">
            <w:pPr>
              <w:rPr>
                <w:rFonts w:ascii="Times New Roman" w:eastAsia="Times New Roman" w:hAnsi="Times New Roman" w:cs="Times New Roman"/>
                <w:lang w:eastAsia="it-IT"/>
              </w:rPr>
            </w:pPr>
            <w:r w:rsidRPr="00366D9C">
              <w:rPr>
                <w:rFonts w:ascii="Times New Roman" w:hAnsi="Times New Roman" w:cs="Times New Roman"/>
              </w:rPr>
              <w:t xml:space="preserve">Infatti le attività previste mirano a </w:t>
            </w:r>
            <w:r>
              <w:rPr>
                <w:rFonts w:ascii="Times New Roman" w:eastAsia="Times New Roman" w:hAnsi="Times New Roman" w:cs="Times New Roman"/>
                <w:lang w:eastAsia="it-IT"/>
              </w:rPr>
              <w:t>p</w:t>
            </w:r>
            <w:r w:rsidRPr="007867CF">
              <w:rPr>
                <w:rFonts w:ascii="Times New Roman" w:eastAsia="Times New Roman" w:hAnsi="Times New Roman" w:cs="Times New Roman"/>
                <w:lang w:eastAsia="it-IT"/>
              </w:rPr>
              <w:t xml:space="preserve">romuovere azioni ed incontri di assistenza </w:t>
            </w:r>
            <w:r>
              <w:rPr>
                <w:rFonts w:ascii="Times New Roman" w:eastAsia="Times New Roman" w:hAnsi="Times New Roman" w:cs="Times New Roman"/>
                <w:lang w:eastAsia="it-IT"/>
              </w:rPr>
              <w:t>materiale</w:t>
            </w:r>
            <w:r w:rsidR="00C2493B">
              <w:rPr>
                <w:rFonts w:ascii="Times New Roman" w:eastAsia="Times New Roman" w:hAnsi="Times New Roman" w:cs="Times New Roman"/>
                <w:lang w:eastAsia="it-IT"/>
              </w:rPr>
              <w:t xml:space="preserve">, </w:t>
            </w:r>
            <w:r w:rsidRPr="007867CF">
              <w:rPr>
                <w:rFonts w:ascii="Times New Roman" w:eastAsia="Times New Roman" w:hAnsi="Times New Roman" w:cs="Times New Roman"/>
                <w:lang w:eastAsia="it-IT"/>
              </w:rPr>
              <w:t>morale e psico-sociale</w:t>
            </w:r>
            <w:r>
              <w:rPr>
                <w:rFonts w:ascii="Times New Roman" w:eastAsia="Times New Roman" w:hAnsi="Times New Roman" w:cs="Times New Roman"/>
                <w:lang w:eastAsia="it-IT"/>
              </w:rPr>
              <w:t>.</w:t>
            </w:r>
            <w:r w:rsidRPr="007867CF">
              <w:rPr>
                <w:rFonts w:ascii="Times New Roman" w:eastAsia="Times New Roman" w:hAnsi="Times New Roman" w:cs="Times New Roman"/>
                <w:lang w:eastAsia="it-IT"/>
              </w:rPr>
              <w:t xml:space="preserve"> </w:t>
            </w:r>
          </w:p>
          <w:p w14:paraId="4E61DE6E" w14:textId="36521487" w:rsidR="00FD77CF" w:rsidRDefault="00FD77CF" w:rsidP="00FD77CF">
            <w:pPr>
              <w:rPr>
                <w:rFonts w:ascii="Times New Roman" w:hAnsi="Times New Roman" w:cs="Times New Roman"/>
              </w:rPr>
            </w:pPr>
            <w:r>
              <w:rPr>
                <w:rFonts w:ascii="Times New Roman" w:hAnsi="Times New Roman" w:cs="Times New Roman"/>
              </w:rPr>
              <w:t>Il progetto si prefigge anche di monitorare i bisogni, creare</w:t>
            </w:r>
            <w:r w:rsidRPr="002059E5">
              <w:rPr>
                <w:rFonts w:ascii="Times New Roman" w:hAnsi="Times New Roman" w:cs="Times New Roman"/>
              </w:rPr>
              <w:t xml:space="preserve"> </w:t>
            </w:r>
            <w:r w:rsidR="00877587" w:rsidRPr="00CC7353">
              <w:rPr>
                <w:rFonts w:ascii="Times New Roman" w:eastAsia="Calibri" w:hAnsi="Times New Roman" w:cs="Times New Roman"/>
              </w:rPr>
              <w:t>una banca dati delle richieste degli utenti</w:t>
            </w:r>
            <w:r w:rsidRPr="002059E5">
              <w:rPr>
                <w:rFonts w:ascii="Times New Roman" w:hAnsi="Times New Roman" w:cs="Times New Roman"/>
              </w:rPr>
              <w:t xml:space="preserve"> </w:t>
            </w:r>
            <w:r w:rsidR="00877587">
              <w:rPr>
                <w:rFonts w:ascii="Times New Roman" w:hAnsi="Times New Roman" w:cs="Times New Roman"/>
              </w:rPr>
              <w:t xml:space="preserve">e </w:t>
            </w:r>
            <w:r w:rsidR="00877587">
              <w:rPr>
                <w:rFonts w:ascii="Times New Roman" w:eastAsia="Calibri" w:hAnsi="Times New Roman" w:cs="Times New Roman"/>
              </w:rPr>
              <w:t>a</w:t>
            </w:r>
            <w:r w:rsidR="00877587" w:rsidRPr="00CC7353">
              <w:rPr>
                <w:rFonts w:ascii="Times New Roman" w:eastAsia="Calibri" w:hAnsi="Times New Roman" w:cs="Times New Roman"/>
              </w:rPr>
              <w:t xml:space="preserve">nalizzare </w:t>
            </w:r>
            <w:r w:rsidR="00877587">
              <w:rPr>
                <w:rFonts w:ascii="Times New Roman" w:eastAsia="Calibri" w:hAnsi="Times New Roman" w:cs="Times New Roman"/>
              </w:rPr>
              <w:t>i</w:t>
            </w:r>
            <w:r w:rsidR="00877587" w:rsidRPr="00CC7353">
              <w:rPr>
                <w:rFonts w:ascii="Times New Roman" w:eastAsia="Calibri" w:hAnsi="Times New Roman" w:cs="Times New Roman"/>
              </w:rPr>
              <w:t xml:space="preserve"> dati per potenziare i servizi di maggiore utilità</w:t>
            </w:r>
            <w:r w:rsidR="00877587">
              <w:rPr>
                <w:rFonts w:ascii="Times New Roman" w:hAnsi="Times New Roman" w:cs="Times New Roman"/>
              </w:rPr>
              <w:t xml:space="preserve"> </w:t>
            </w:r>
            <w:r>
              <w:rPr>
                <w:rFonts w:ascii="Times New Roman" w:hAnsi="Times New Roman" w:cs="Times New Roman"/>
              </w:rPr>
              <w:t>in modo da attivarsi</w:t>
            </w:r>
            <w:r w:rsidRPr="002059E5">
              <w:rPr>
                <w:rFonts w:ascii="Times New Roman" w:hAnsi="Times New Roman" w:cs="Times New Roman"/>
              </w:rPr>
              <w:t xml:space="preserve"> in base alle caratteristiche e </w:t>
            </w:r>
            <w:r w:rsidR="00877587">
              <w:rPr>
                <w:rFonts w:ascii="Times New Roman" w:hAnsi="Times New Roman" w:cs="Times New Roman"/>
              </w:rPr>
              <w:t>necessità</w:t>
            </w:r>
            <w:r w:rsidRPr="002059E5">
              <w:rPr>
                <w:rFonts w:ascii="Times New Roman" w:hAnsi="Times New Roman" w:cs="Times New Roman"/>
              </w:rPr>
              <w:t xml:space="preserve"> </w:t>
            </w:r>
            <w:r>
              <w:rPr>
                <w:rFonts w:ascii="Times New Roman" w:hAnsi="Times New Roman" w:cs="Times New Roman"/>
              </w:rPr>
              <w:t>diverse.</w:t>
            </w:r>
          </w:p>
          <w:p w14:paraId="1B9F1008" w14:textId="77777777" w:rsidR="00FD77CF" w:rsidRDefault="00FD77CF" w:rsidP="00FD77CF">
            <w:pPr>
              <w:rPr>
                <w:rFonts w:ascii="Times New Roman" w:hAnsi="Times New Roman" w:cs="Times New Roman"/>
              </w:rPr>
            </w:pPr>
            <w:r>
              <w:rPr>
                <w:rFonts w:ascii="Times New Roman" w:hAnsi="Times New Roman" w:cs="Times New Roman"/>
              </w:rPr>
              <w:t>Tale orientamento è perfettamente calzante nell’attuale contesto della Pandemia del Covid19.</w:t>
            </w:r>
          </w:p>
          <w:p w14:paraId="4036D63A" w14:textId="77777777" w:rsidR="00FD77CF" w:rsidRDefault="00FD77CF" w:rsidP="00FD77CF">
            <w:pPr>
              <w:rPr>
                <w:rFonts w:ascii="Times New Roman" w:hAnsi="Times New Roman" w:cs="Times New Roman"/>
              </w:rPr>
            </w:pPr>
            <w:r>
              <w:rPr>
                <w:rFonts w:ascii="Times New Roman" w:hAnsi="Times New Roman" w:cs="Times New Roman"/>
              </w:rPr>
              <w:t>Tenere sempre sotto controllo le dinamiche di ciascun ospite facilita scelte improvvise ed urgenti ma che devono essere adeguate e ponderate, non per l’appunto improvvisate.</w:t>
            </w:r>
          </w:p>
          <w:p w14:paraId="12C54850" w14:textId="4CB8357B" w:rsidR="00FD77CF" w:rsidRPr="002059E5" w:rsidRDefault="00FD77CF" w:rsidP="00FD77CF">
            <w:pPr>
              <w:rPr>
                <w:rFonts w:ascii="Times New Roman" w:hAnsi="Times New Roman" w:cs="Times New Roman"/>
              </w:rPr>
            </w:pPr>
            <w:r>
              <w:rPr>
                <w:rFonts w:ascii="Times New Roman" w:hAnsi="Times New Roman" w:cs="Times New Roman"/>
              </w:rPr>
              <w:t xml:space="preserve">Così come sono altrettanto importanti attività che mirano </w:t>
            </w:r>
            <w:r w:rsidR="00C2493B">
              <w:rPr>
                <w:rFonts w:ascii="Times New Roman" w:eastAsia="Calibri" w:hAnsi="Times New Roman" w:cs="Times New Roman"/>
              </w:rPr>
              <w:t>a r</w:t>
            </w:r>
            <w:r w:rsidR="00C2493B" w:rsidRPr="00CC7353">
              <w:rPr>
                <w:rFonts w:ascii="Times New Roman" w:eastAsia="Calibri" w:hAnsi="Times New Roman" w:cs="Times New Roman"/>
              </w:rPr>
              <w:t xml:space="preserve">ealizzare </w:t>
            </w:r>
            <w:r w:rsidR="00877587" w:rsidRPr="00CC7353">
              <w:rPr>
                <w:rFonts w:ascii="Times New Roman" w:eastAsia="Calibri" w:hAnsi="Times New Roman" w:cs="Times New Roman"/>
              </w:rPr>
              <w:t xml:space="preserve">accompagnamento e disbrigo di piccole commissioni. </w:t>
            </w:r>
            <w:r w:rsidR="00C2493B" w:rsidRPr="00CC7353">
              <w:rPr>
                <w:rFonts w:ascii="Times New Roman" w:eastAsia="Calibri" w:hAnsi="Times New Roman" w:cs="Times New Roman"/>
              </w:rPr>
              <w:t>giornate di prevenzione e informazione con Pap-test gratuito, visite senologiche, esami audiometrici, screening per la prevenzione</w:t>
            </w:r>
            <w:r w:rsidR="00C2493B">
              <w:rPr>
                <w:rFonts w:ascii="Times New Roman" w:eastAsia="Calibri" w:hAnsi="Times New Roman" w:cs="Times New Roman"/>
              </w:rPr>
              <w:t xml:space="preserve">, realizzare </w:t>
            </w:r>
            <w:r w:rsidR="00C2493B" w:rsidRPr="00CC7353">
              <w:rPr>
                <w:rFonts w:ascii="Times New Roman" w:eastAsia="Calibri" w:hAnsi="Times New Roman" w:cs="Times New Roman"/>
              </w:rPr>
              <w:t>giornate di raccolta alimentare</w:t>
            </w:r>
            <w:r w:rsidR="00C2493B">
              <w:rPr>
                <w:rFonts w:ascii="Times New Roman" w:eastAsia="Calibri" w:hAnsi="Times New Roman" w:cs="Times New Roman"/>
              </w:rPr>
              <w:t xml:space="preserve"> per le fasce povere.</w:t>
            </w:r>
          </w:p>
          <w:p w14:paraId="3573E55A" w14:textId="77777777" w:rsidR="00FD77CF" w:rsidRDefault="00FD77CF" w:rsidP="00FD77CF">
            <w:pPr>
              <w:rPr>
                <w:rFonts w:ascii="Times New Roman" w:hAnsi="Times New Roman" w:cs="Times New Roman"/>
              </w:rPr>
            </w:pPr>
            <w:proofErr w:type="spellStart"/>
            <w:r>
              <w:rPr>
                <w:rFonts w:ascii="Times New Roman" w:hAnsi="Times New Roman" w:cs="Times New Roman"/>
              </w:rPr>
              <w:t>Un’insieme</w:t>
            </w:r>
            <w:proofErr w:type="spellEnd"/>
            <w:r>
              <w:rPr>
                <w:rFonts w:ascii="Times New Roman" w:hAnsi="Times New Roman" w:cs="Times New Roman"/>
              </w:rPr>
              <w:t xml:space="preserve"> di</w:t>
            </w:r>
            <w:r w:rsidRPr="00366D9C">
              <w:rPr>
                <w:rFonts w:ascii="Times New Roman" w:hAnsi="Times New Roman" w:cs="Times New Roman"/>
              </w:rPr>
              <w:t xml:space="preserve"> dinamiche positive, una capacità di an</w:t>
            </w:r>
            <w:r>
              <w:rPr>
                <w:rFonts w:ascii="Times New Roman" w:hAnsi="Times New Roman" w:cs="Times New Roman"/>
              </w:rPr>
              <w:t>dare avanti, contribuire a stimolare</w:t>
            </w:r>
            <w:r w:rsidRPr="00366D9C">
              <w:rPr>
                <w:rFonts w:ascii="Times New Roman" w:hAnsi="Times New Roman" w:cs="Times New Roman"/>
              </w:rPr>
              <w:t xml:space="preserve"> una risposta positiva del tessuto territoriale</w:t>
            </w:r>
            <w:r>
              <w:rPr>
                <w:rFonts w:ascii="Times New Roman" w:hAnsi="Times New Roman" w:cs="Times New Roman"/>
              </w:rPr>
              <w:t xml:space="preserve"> </w:t>
            </w:r>
            <w:r w:rsidRPr="00366D9C">
              <w:rPr>
                <w:rFonts w:ascii="Times New Roman" w:hAnsi="Times New Roman" w:cs="Times New Roman"/>
              </w:rPr>
              <w:t xml:space="preserve">alla crisi portata dalla pandemia in atto. </w:t>
            </w:r>
          </w:p>
          <w:p w14:paraId="3A3281B1" w14:textId="0EF967CF" w:rsidR="00FD77CF" w:rsidRPr="00366D9C" w:rsidRDefault="00FD77CF" w:rsidP="00FD77CF">
            <w:pPr>
              <w:rPr>
                <w:rFonts w:ascii="Times New Roman" w:hAnsi="Times New Roman" w:cs="Times New Roman"/>
              </w:rPr>
            </w:pPr>
            <w:r w:rsidRPr="00366D9C">
              <w:rPr>
                <w:rFonts w:ascii="Times New Roman" w:hAnsi="Times New Roman" w:cs="Times New Roman"/>
              </w:rPr>
              <w:t xml:space="preserve">Quindi </w:t>
            </w:r>
            <w:r w:rsidR="00877587">
              <w:rPr>
                <w:rFonts w:ascii="Times New Roman" w:hAnsi="Times New Roman" w:cs="Times New Roman"/>
              </w:rPr>
              <w:t>il progetto vuole</w:t>
            </w:r>
            <w:r w:rsidRPr="00366D9C">
              <w:rPr>
                <w:rFonts w:ascii="Times New Roman" w:hAnsi="Times New Roman" w:cs="Times New Roman"/>
              </w:rPr>
              <w:t xml:space="preserve"> </w:t>
            </w:r>
            <w:r w:rsidR="00877587">
              <w:rPr>
                <w:rFonts w:ascii="Times New Roman" w:hAnsi="Times New Roman" w:cs="Times New Roman"/>
              </w:rPr>
              <w:t>costruire</w:t>
            </w:r>
            <w:r w:rsidRPr="00366D9C">
              <w:rPr>
                <w:rFonts w:ascii="Times New Roman" w:hAnsi="Times New Roman" w:cs="Times New Roman"/>
              </w:rPr>
              <w:t xml:space="preserve"> un percorso virtuoso </w:t>
            </w:r>
            <w:r>
              <w:rPr>
                <w:rFonts w:ascii="Times New Roman" w:hAnsi="Times New Roman" w:cs="Times New Roman"/>
              </w:rPr>
              <w:t>con</w:t>
            </w:r>
            <w:r w:rsidRPr="00366D9C">
              <w:rPr>
                <w:rFonts w:ascii="Times New Roman" w:hAnsi="Times New Roman" w:cs="Times New Roman"/>
              </w:rPr>
              <w:t xml:space="preserve"> la diffusione di informazioni</w:t>
            </w:r>
            <w:r>
              <w:rPr>
                <w:rFonts w:ascii="Times New Roman" w:hAnsi="Times New Roman" w:cs="Times New Roman"/>
              </w:rPr>
              <w:t xml:space="preserve"> </w:t>
            </w:r>
            <w:r w:rsidR="00877587">
              <w:rPr>
                <w:rFonts w:ascii="Times New Roman" w:hAnsi="Times New Roman" w:cs="Times New Roman"/>
              </w:rPr>
              <w:t xml:space="preserve">mirati a </w:t>
            </w:r>
            <w:r w:rsidRPr="00366D9C">
              <w:rPr>
                <w:rFonts w:ascii="Times New Roman" w:hAnsi="Times New Roman" w:cs="Times New Roman"/>
              </w:rPr>
              <w:t xml:space="preserve">comportamenti attivi </w:t>
            </w:r>
            <w:r>
              <w:rPr>
                <w:rFonts w:ascii="Times New Roman" w:hAnsi="Times New Roman" w:cs="Times New Roman"/>
              </w:rPr>
              <w:t>e di solidarietà che convergano nell’obiettivo di “assicurare la salute ed il benessere per tutti e per tutte le età”, ossia l’obiettivo 3 dell’Agenda 2030 delle Nazioni Unite.</w:t>
            </w:r>
          </w:p>
          <w:p w14:paraId="3EA62E87" w14:textId="77777777" w:rsidR="00FD77CF" w:rsidRDefault="00FD77CF" w:rsidP="00FD77CF">
            <w:pPr>
              <w:jc w:val="both"/>
              <w:rPr>
                <w:rFonts w:ascii="Times New Roman" w:eastAsia="Times New Roman" w:hAnsi="Times New Roman" w:cs="Times New Roman"/>
                <w:lang w:eastAsia="it-IT"/>
              </w:rPr>
            </w:pPr>
          </w:p>
          <w:p w14:paraId="21565A24" w14:textId="77777777" w:rsidR="00CC7353" w:rsidRDefault="00CC7353" w:rsidP="00CC7353">
            <w:pPr>
              <w:jc w:val="both"/>
              <w:rPr>
                <w:rFonts w:ascii="Times New Roman" w:hAnsi="Times New Roman" w:cs="Times New Roman"/>
              </w:rPr>
            </w:pPr>
          </w:p>
          <w:p w14:paraId="7C83615B" w14:textId="77777777" w:rsidR="00906DBA" w:rsidRPr="00CC7353" w:rsidRDefault="00906DBA" w:rsidP="00CC7353">
            <w:pPr>
              <w:jc w:val="both"/>
              <w:rPr>
                <w:rFonts w:ascii="Times New Roman" w:hAnsi="Times New Roman" w:cs="Times New Roman"/>
              </w:rPr>
            </w:pPr>
            <w:r w:rsidRPr="00CC7353">
              <w:rPr>
                <w:rFonts w:ascii="Times New Roman" w:hAnsi="Times New Roman" w:cs="Times New Roman"/>
              </w:rPr>
              <w:t>L’obiettivo generale del progetto è duplice: da un lato coinvolgere quegli anziani che sono oggettivamente impossibilitati a partecipare alla vita sociale, strutturando interventi che possano colmare questo deficit e dare loro possibilità  effettivamente fruibili di socialità attraverso azioni dirette di assistenza,  dall’altro quello di  favorire lo scambio intergenerazionale, promuovere il dialogo tra giovani e anziani istaurando relazioni che permettano di riscoprire la cultura locale e il recupero delle tradizioni attraverso la realizzazione di scambi e incontri socio-culturali.</w:t>
            </w:r>
          </w:p>
          <w:p w14:paraId="573AE0B6" w14:textId="77777777" w:rsidR="00906DBA" w:rsidRPr="00CC7353" w:rsidRDefault="00906DBA" w:rsidP="00CC7353">
            <w:pPr>
              <w:jc w:val="both"/>
              <w:rPr>
                <w:rFonts w:ascii="Times New Roman" w:hAnsi="Times New Roman" w:cs="Times New Roman"/>
              </w:rPr>
            </w:pPr>
            <w:r w:rsidRPr="00CC7353">
              <w:rPr>
                <w:rFonts w:ascii="Times New Roman" w:hAnsi="Times New Roman" w:cs="Times New Roman"/>
              </w:rPr>
              <w:t>Le due associazioni realizzeranno le attività previste nelle specifiche sedi di attuazione ma in costante sinergia per rispondere ai bisogni di tutto il territorio di riferimento.</w:t>
            </w:r>
          </w:p>
          <w:p w14:paraId="08CB7B50" w14:textId="77777777" w:rsidR="00906DBA" w:rsidRPr="00CC7353" w:rsidRDefault="00906DBA" w:rsidP="00CC7353">
            <w:pPr>
              <w:jc w:val="both"/>
              <w:rPr>
                <w:rFonts w:ascii="Times New Roman" w:hAnsi="Times New Roman" w:cs="Times New Roman"/>
              </w:rPr>
            </w:pPr>
          </w:p>
          <w:p w14:paraId="014673B3" w14:textId="77777777" w:rsidR="00906DBA" w:rsidRPr="00CC7353" w:rsidRDefault="00906DBA" w:rsidP="00CC7353">
            <w:pPr>
              <w:jc w:val="both"/>
              <w:rPr>
                <w:rFonts w:ascii="Times New Roman" w:hAnsi="Times New Roman" w:cs="Times New Roman"/>
              </w:rPr>
            </w:pPr>
            <w:r w:rsidRPr="00CC7353">
              <w:rPr>
                <w:rFonts w:ascii="Times New Roman" w:hAnsi="Times New Roman" w:cs="Times New Roman"/>
              </w:rPr>
              <w:t>Gli obiettivi specifici del progetto e i rispettivi indicatori possono essere così sintetizzati:</w:t>
            </w:r>
          </w:p>
          <w:p w14:paraId="06D14005" w14:textId="77777777" w:rsidR="00906DBA" w:rsidRPr="00CC7353" w:rsidRDefault="00906DBA" w:rsidP="00CC7353">
            <w:pPr>
              <w:rPr>
                <w:rFonts w:ascii="Times New Roman" w:hAnsi="Times New Roman" w:cs="Times New Roman"/>
              </w:rPr>
            </w:pPr>
          </w:p>
          <w:tbl>
            <w:tblPr>
              <w:tblW w:w="8565" w:type="dxa"/>
              <w:tblCellMar>
                <w:left w:w="70" w:type="dxa"/>
                <w:right w:w="70" w:type="dxa"/>
              </w:tblCellMar>
              <w:tblLook w:val="04A0" w:firstRow="1" w:lastRow="0" w:firstColumn="1" w:lastColumn="0" w:noHBand="0" w:noVBand="1"/>
            </w:tblPr>
            <w:tblGrid>
              <w:gridCol w:w="3466"/>
              <w:gridCol w:w="5099"/>
            </w:tblGrid>
            <w:tr w:rsidR="00906DBA" w:rsidRPr="00CC7353" w14:paraId="1A345EC6" w14:textId="77777777" w:rsidTr="00906DBA">
              <w:trPr>
                <w:trHeight w:val="70"/>
              </w:trPr>
              <w:tc>
                <w:tcPr>
                  <w:tcW w:w="3468" w:type="dxa"/>
                  <w:tcBorders>
                    <w:top w:val="single" w:sz="4" w:space="0" w:color="000000"/>
                    <w:left w:val="single" w:sz="4" w:space="0" w:color="000000"/>
                    <w:bottom w:val="single" w:sz="4" w:space="0" w:color="000000"/>
                    <w:right w:val="nil"/>
                  </w:tcBorders>
                  <w:shd w:val="clear" w:color="auto" w:fill="DEEAF6"/>
                  <w:vAlign w:val="center"/>
                  <w:hideMark/>
                </w:tcPr>
                <w:p w14:paraId="2491B6D1" w14:textId="77777777" w:rsidR="00906DBA" w:rsidRPr="00CC7353" w:rsidRDefault="00906DBA" w:rsidP="00CC7353">
                  <w:pPr>
                    <w:suppressAutoHyphens/>
                    <w:spacing w:after="0" w:line="240" w:lineRule="auto"/>
                    <w:jc w:val="center"/>
                    <w:rPr>
                      <w:rFonts w:ascii="Times New Roman" w:hAnsi="Times New Roman" w:cs="Times New Roman"/>
                      <w:b/>
                      <w:bCs/>
                      <w:lang w:eastAsia="ar-SA"/>
                    </w:rPr>
                  </w:pPr>
                  <w:r w:rsidRPr="00CC7353">
                    <w:rPr>
                      <w:rFonts w:ascii="Times New Roman" w:hAnsi="Times New Roman" w:cs="Times New Roman"/>
                      <w:b/>
                      <w:bCs/>
                      <w:lang w:eastAsia="ar-SA"/>
                    </w:rPr>
                    <w:t>CRITICITA’/BISOGNI</w:t>
                  </w:r>
                </w:p>
              </w:tc>
              <w:tc>
                <w:tcPr>
                  <w:tcW w:w="5103"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51F3B58" w14:textId="77777777" w:rsidR="00906DBA" w:rsidRPr="00CC7353" w:rsidRDefault="00906DBA" w:rsidP="00CC7353">
                  <w:pPr>
                    <w:suppressAutoHyphens/>
                    <w:spacing w:after="0" w:line="240" w:lineRule="auto"/>
                    <w:jc w:val="center"/>
                    <w:rPr>
                      <w:rFonts w:ascii="Times New Roman" w:hAnsi="Times New Roman" w:cs="Times New Roman"/>
                      <w:b/>
                      <w:bCs/>
                      <w:lang w:eastAsia="ar-SA"/>
                    </w:rPr>
                  </w:pPr>
                  <w:r w:rsidRPr="00CC7353">
                    <w:rPr>
                      <w:rFonts w:ascii="Times New Roman" w:hAnsi="Times New Roman" w:cs="Times New Roman"/>
                      <w:b/>
                      <w:bCs/>
                      <w:lang w:eastAsia="ar-SA"/>
                    </w:rPr>
                    <w:t>OBIETTIVI</w:t>
                  </w:r>
                </w:p>
              </w:tc>
            </w:tr>
            <w:tr w:rsidR="00906DBA" w:rsidRPr="00CC7353" w14:paraId="09A3566A" w14:textId="77777777" w:rsidTr="00906DBA">
              <w:trPr>
                <w:cantSplit/>
                <w:trHeight w:val="248"/>
              </w:trPr>
              <w:tc>
                <w:tcPr>
                  <w:tcW w:w="3468" w:type="dxa"/>
                  <w:tcBorders>
                    <w:top w:val="single" w:sz="4" w:space="0" w:color="000000"/>
                    <w:left w:val="single" w:sz="4" w:space="0" w:color="000000"/>
                    <w:bottom w:val="single" w:sz="4" w:space="0" w:color="000000"/>
                    <w:right w:val="nil"/>
                  </w:tcBorders>
                  <w:hideMark/>
                </w:tcPr>
                <w:p w14:paraId="66248BCF" w14:textId="77777777" w:rsidR="00906DBA" w:rsidRPr="00CC7353" w:rsidRDefault="00906DBA" w:rsidP="00CC7353">
                  <w:pPr>
                    <w:spacing w:after="0" w:line="240" w:lineRule="auto"/>
                    <w:rPr>
                      <w:rFonts w:ascii="Times New Roman" w:hAnsi="Times New Roman" w:cs="Times New Roman"/>
                    </w:rPr>
                  </w:pPr>
                  <w:r w:rsidRPr="00CC7353">
                    <w:rPr>
                      <w:rFonts w:ascii="Times New Roman" w:hAnsi="Times New Roman" w:cs="Times New Roman"/>
                    </w:rPr>
                    <w:t xml:space="preserve">Criticità 1 </w:t>
                  </w:r>
                </w:p>
                <w:p w14:paraId="23147D66" w14:textId="77777777" w:rsidR="00906DBA" w:rsidRPr="00CC7353" w:rsidRDefault="00906DBA" w:rsidP="00CC7353">
                  <w:pPr>
                    <w:spacing w:after="0" w:line="240" w:lineRule="auto"/>
                    <w:rPr>
                      <w:rFonts w:ascii="Times New Roman" w:hAnsi="Times New Roman" w:cs="Times New Roman"/>
                    </w:rPr>
                  </w:pPr>
                  <w:r w:rsidRPr="00CC7353">
                    <w:rPr>
                      <w:rFonts w:ascii="Times New Roman" w:hAnsi="Times New Roman" w:cs="Times New Roman"/>
                    </w:rPr>
                    <w:t>Disagio delle famiglie con anziani, presenti sui due comuni, che necessitano assistenza.</w:t>
                  </w:r>
                </w:p>
              </w:tc>
              <w:tc>
                <w:tcPr>
                  <w:tcW w:w="5103" w:type="dxa"/>
                  <w:tcBorders>
                    <w:top w:val="single" w:sz="4" w:space="0" w:color="000000"/>
                    <w:left w:val="single" w:sz="4" w:space="0" w:color="000000"/>
                    <w:bottom w:val="single" w:sz="4" w:space="0" w:color="000000"/>
                    <w:right w:val="single" w:sz="4" w:space="0" w:color="000000"/>
                  </w:tcBorders>
                </w:tcPr>
                <w:p w14:paraId="7E4E63D3" w14:textId="77777777" w:rsidR="00E60884" w:rsidRPr="00E60884" w:rsidRDefault="00E60884" w:rsidP="00E60884">
                  <w:pPr>
                    <w:spacing w:after="0" w:line="240" w:lineRule="auto"/>
                    <w:jc w:val="both"/>
                    <w:rPr>
                      <w:b/>
                      <w:bCs/>
                    </w:rPr>
                  </w:pPr>
                  <w:r w:rsidRPr="00E60884">
                    <w:rPr>
                      <w:b/>
                      <w:bCs/>
                    </w:rPr>
                    <w:t>Obiettivo: Sviluppare un segretariato sociale per informazioni, accompagnamento, assistenza e supporto agli anziani e alle fasce deboli del territorio. Realizzazione di scambi intergenerazionali coinvolgendo giovani e anziani in incontri formativi e in attività ludiche.</w:t>
                  </w:r>
                </w:p>
                <w:p w14:paraId="18EE50ED" w14:textId="53A1B94B" w:rsidR="00906DBA" w:rsidRPr="00CC7353" w:rsidRDefault="00906DBA" w:rsidP="00CC7353">
                  <w:pPr>
                    <w:suppressAutoHyphens/>
                    <w:spacing w:after="0" w:line="240" w:lineRule="auto"/>
                    <w:jc w:val="both"/>
                    <w:rPr>
                      <w:rFonts w:ascii="Times New Roman" w:hAnsi="Times New Roman" w:cs="Times New Roman"/>
                      <w:lang w:eastAsia="ar-SA"/>
                    </w:rPr>
                  </w:pPr>
                </w:p>
              </w:tc>
            </w:tr>
            <w:tr w:rsidR="00906DBA" w:rsidRPr="00CC7353" w14:paraId="2A170291" w14:textId="77777777" w:rsidTr="00906DBA">
              <w:trPr>
                <w:cantSplit/>
                <w:trHeight w:val="247"/>
              </w:trPr>
              <w:tc>
                <w:tcPr>
                  <w:tcW w:w="3468" w:type="dxa"/>
                  <w:tcBorders>
                    <w:top w:val="nil"/>
                    <w:left w:val="single" w:sz="4" w:space="0" w:color="000000"/>
                    <w:bottom w:val="single" w:sz="4" w:space="0" w:color="auto"/>
                    <w:right w:val="nil"/>
                  </w:tcBorders>
                  <w:hideMark/>
                </w:tcPr>
                <w:p w14:paraId="5A36CA77" w14:textId="77777777" w:rsidR="00906DBA" w:rsidRPr="00CC7353" w:rsidRDefault="00906DBA" w:rsidP="00CC7353">
                  <w:pPr>
                    <w:spacing w:after="0" w:line="240" w:lineRule="auto"/>
                    <w:rPr>
                      <w:rFonts w:ascii="Times New Roman" w:hAnsi="Times New Roman" w:cs="Times New Roman"/>
                    </w:rPr>
                  </w:pPr>
                  <w:r w:rsidRPr="00CC7353">
                    <w:rPr>
                      <w:rFonts w:ascii="Times New Roman" w:hAnsi="Times New Roman" w:cs="Times New Roman"/>
                    </w:rPr>
                    <w:t xml:space="preserve">Criticità 2 </w:t>
                  </w:r>
                </w:p>
                <w:p w14:paraId="03022CA6" w14:textId="77777777" w:rsidR="00906DBA" w:rsidRPr="00CC7353" w:rsidRDefault="00906DBA" w:rsidP="00CC7353">
                  <w:pPr>
                    <w:spacing w:after="0" w:line="240" w:lineRule="auto"/>
                    <w:rPr>
                      <w:rFonts w:ascii="Times New Roman" w:hAnsi="Times New Roman" w:cs="Times New Roman"/>
                    </w:rPr>
                  </w:pPr>
                  <w:r w:rsidRPr="00CC7353">
                    <w:rPr>
                      <w:rFonts w:ascii="Times New Roman" w:hAnsi="Times New Roman" w:cs="Times New Roman"/>
                    </w:rPr>
                    <w:t>Insufficienti occasioni, sul territorio, di incontro inter e intergenerazionali</w:t>
                  </w:r>
                </w:p>
              </w:tc>
              <w:tc>
                <w:tcPr>
                  <w:tcW w:w="5103" w:type="dxa"/>
                  <w:tcBorders>
                    <w:top w:val="nil"/>
                    <w:left w:val="single" w:sz="4" w:space="0" w:color="000000"/>
                    <w:bottom w:val="single" w:sz="4" w:space="0" w:color="auto"/>
                    <w:right w:val="single" w:sz="4" w:space="0" w:color="000000"/>
                  </w:tcBorders>
                  <w:hideMark/>
                </w:tcPr>
                <w:p w14:paraId="54B475C6" w14:textId="27B80C49" w:rsidR="00906DBA" w:rsidRPr="00CC7353" w:rsidRDefault="00906DBA" w:rsidP="00CC7353">
                  <w:pPr>
                    <w:suppressAutoHyphens/>
                    <w:spacing w:after="0" w:line="240" w:lineRule="auto"/>
                    <w:jc w:val="both"/>
                    <w:rPr>
                      <w:rFonts w:ascii="Times New Roman" w:hAnsi="Times New Roman" w:cs="Times New Roman"/>
                      <w:lang w:eastAsia="ar-SA"/>
                    </w:rPr>
                  </w:pPr>
                </w:p>
              </w:tc>
            </w:tr>
            <w:tr w:rsidR="00906DBA" w:rsidRPr="00CC7353" w14:paraId="46D8C7BA" w14:textId="77777777" w:rsidTr="00906DBA">
              <w:trPr>
                <w:cantSplit/>
                <w:trHeight w:val="247"/>
              </w:trPr>
              <w:tc>
                <w:tcPr>
                  <w:tcW w:w="3468" w:type="dxa"/>
                  <w:tcBorders>
                    <w:top w:val="single" w:sz="4" w:space="0" w:color="auto"/>
                    <w:left w:val="single" w:sz="4" w:space="0" w:color="auto"/>
                    <w:bottom w:val="single" w:sz="4" w:space="0" w:color="auto"/>
                    <w:right w:val="single" w:sz="4" w:space="0" w:color="auto"/>
                  </w:tcBorders>
                  <w:hideMark/>
                </w:tcPr>
                <w:p w14:paraId="4FCA3078" w14:textId="77777777" w:rsidR="00906DBA" w:rsidRPr="00CC7353" w:rsidRDefault="00906DBA" w:rsidP="00CC7353">
                  <w:pPr>
                    <w:spacing w:after="0" w:line="240" w:lineRule="auto"/>
                    <w:rPr>
                      <w:rFonts w:ascii="Times New Roman" w:hAnsi="Times New Roman" w:cs="Times New Roman"/>
                    </w:rPr>
                  </w:pPr>
                  <w:r w:rsidRPr="00CC7353">
                    <w:rPr>
                      <w:rFonts w:ascii="Times New Roman" w:hAnsi="Times New Roman" w:cs="Times New Roman"/>
                    </w:rPr>
                    <w:t xml:space="preserve">Criticità 3 </w:t>
                  </w:r>
                </w:p>
                <w:p w14:paraId="1AB2437D" w14:textId="77777777" w:rsidR="00906DBA" w:rsidRPr="00CC7353" w:rsidRDefault="00906DBA" w:rsidP="00CC7353">
                  <w:pPr>
                    <w:spacing w:after="0" w:line="240" w:lineRule="auto"/>
                    <w:rPr>
                      <w:rFonts w:ascii="Times New Roman" w:hAnsi="Times New Roman" w:cs="Times New Roman"/>
                    </w:rPr>
                  </w:pPr>
                  <w:r w:rsidRPr="00CC7353">
                    <w:rPr>
                      <w:rFonts w:ascii="Times New Roman" w:hAnsi="Times New Roman" w:cs="Times New Roman"/>
                    </w:rPr>
                    <w:t>Scarsa conoscenza dei servizi rivolti agli anziani presenti sui due territorio.</w:t>
                  </w:r>
                </w:p>
              </w:tc>
              <w:tc>
                <w:tcPr>
                  <w:tcW w:w="5103" w:type="dxa"/>
                  <w:tcBorders>
                    <w:top w:val="single" w:sz="4" w:space="0" w:color="auto"/>
                    <w:left w:val="single" w:sz="4" w:space="0" w:color="auto"/>
                    <w:bottom w:val="single" w:sz="4" w:space="0" w:color="auto"/>
                    <w:right w:val="single" w:sz="4" w:space="0" w:color="auto"/>
                  </w:tcBorders>
                  <w:hideMark/>
                </w:tcPr>
                <w:p w14:paraId="3AA4297F" w14:textId="6E3E9F82" w:rsidR="00906DBA" w:rsidRPr="00CC7353" w:rsidRDefault="00906DBA" w:rsidP="009E33FC">
                  <w:pPr>
                    <w:suppressAutoHyphens/>
                    <w:spacing w:after="0" w:line="240" w:lineRule="auto"/>
                    <w:jc w:val="both"/>
                    <w:rPr>
                      <w:rFonts w:ascii="Times New Roman" w:hAnsi="Times New Roman" w:cs="Times New Roman"/>
                      <w:lang w:eastAsia="ar-SA"/>
                    </w:rPr>
                  </w:pPr>
                </w:p>
              </w:tc>
            </w:tr>
          </w:tbl>
          <w:p w14:paraId="0572F534" w14:textId="77777777" w:rsidR="00906DBA" w:rsidRPr="00CC7353" w:rsidRDefault="00906DBA" w:rsidP="00CC7353">
            <w:pPr>
              <w:rPr>
                <w:rFonts w:ascii="Times New Roman" w:hAnsi="Times New Roman" w:cs="Times New Roman"/>
              </w:rPr>
            </w:pPr>
          </w:p>
          <w:p w14:paraId="26357C12" w14:textId="77777777" w:rsidR="00231D5A" w:rsidRPr="00CC7353" w:rsidRDefault="00231D5A" w:rsidP="00CC7353">
            <w:pPr>
              <w:rPr>
                <w:rFonts w:ascii="Times New Roman" w:hAnsi="Times New Roman" w:cs="Times New Roman"/>
              </w:rPr>
            </w:pPr>
          </w:p>
          <w:p w14:paraId="690DC221" w14:textId="77777777" w:rsidR="00906DBA" w:rsidRPr="00CC7353" w:rsidRDefault="00906DBA" w:rsidP="00CC7353">
            <w:pPr>
              <w:rPr>
                <w:rFonts w:ascii="Times New Roman" w:hAnsi="Times New Roman" w:cs="Times New Roman"/>
              </w:rPr>
            </w:pPr>
          </w:p>
          <w:tbl>
            <w:tblPr>
              <w:tblW w:w="8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0"/>
              <w:gridCol w:w="2379"/>
              <w:gridCol w:w="1879"/>
              <w:gridCol w:w="1132"/>
            </w:tblGrid>
            <w:tr w:rsidR="00906DBA" w:rsidRPr="00CC7353" w14:paraId="4A13BDF4" w14:textId="77777777" w:rsidTr="00906DBA">
              <w:tc>
                <w:tcPr>
                  <w:tcW w:w="3210" w:type="dxa"/>
                  <w:tcBorders>
                    <w:top w:val="single" w:sz="4" w:space="0" w:color="000000"/>
                    <w:left w:val="single" w:sz="4" w:space="0" w:color="000000"/>
                    <w:bottom w:val="single" w:sz="4" w:space="0" w:color="000000"/>
                    <w:right w:val="single" w:sz="4" w:space="0" w:color="000000"/>
                  </w:tcBorders>
                  <w:shd w:val="clear" w:color="auto" w:fill="DEEAF6"/>
                  <w:hideMark/>
                </w:tcPr>
                <w:p w14:paraId="4FDD4B5F" w14:textId="77777777" w:rsidR="00906DBA" w:rsidRPr="00CC7353" w:rsidRDefault="00906DBA" w:rsidP="00CC7353">
                  <w:pPr>
                    <w:spacing w:after="0" w:line="240" w:lineRule="auto"/>
                    <w:jc w:val="center"/>
                    <w:rPr>
                      <w:rFonts w:ascii="Times New Roman" w:hAnsi="Times New Roman" w:cs="Times New Roman"/>
                      <w:b/>
                    </w:rPr>
                  </w:pPr>
                  <w:r w:rsidRPr="00CC7353">
                    <w:rPr>
                      <w:rFonts w:ascii="Times New Roman" w:hAnsi="Times New Roman" w:cs="Times New Roman"/>
                      <w:b/>
                      <w:bCs/>
                    </w:rPr>
                    <w:t>OBIETTIVI</w:t>
                  </w:r>
                </w:p>
              </w:tc>
              <w:tc>
                <w:tcPr>
                  <w:tcW w:w="2639" w:type="dxa"/>
                  <w:tcBorders>
                    <w:top w:val="single" w:sz="4" w:space="0" w:color="000000"/>
                    <w:left w:val="single" w:sz="4" w:space="0" w:color="000000"/>
                    <w:bottom w:val="single" w:sz="4" w:space="0" w:color="000000"/>
                    <w:right w:val="single" w:sz="4" w:space="0" w:color="000000"/>
                  </w:tcBorders>
                  <w:shd w:val="clear" w:color="auto" w:fill="DEEAF6"/>
                  <w:hideMark/>
                </w:tcPr>
                <w:p w14:paraId="77A15E1D" w14:textId="77777777" w:rsidR="00906DBA" w:rsidRPr="00CC7353" w:rsidRDefault="00906DBA" w:rsidP="00CC7353">
                  <w:pPr>
                    <w:spacing w:after="0" w:line="240" w:lineRule="auto"/>
                    <w:jc w:val="center"/>
                    <w:rPr>
                      <w:rFonts w:ascii="Times New Roman" w:hAnsi="Times New Roman" w:cs="Times New Roman"/>
                      <w:b/>
                    </w:rPr>
                  </w:pPr>
                  <w:r w:rsidRPr="00CC7353">
                    <w:rPr>
                      <w:rFonts w:ascii="Times New Roman" w:hAnsi="Times New Roman" w:cs="Times New Roman"/>
                      <w:b/>
                      <w:bCs/>
                    </w:rPr>
                    <w:t>INDICATORI</w:t>
                  </w:r>
                </w:p>
              </w:tc>
              <w:tc>
                <w:tcPr>
                  <w:tcW w:w="1154" w:type="dxa"/>
                  <w:tcBorders>
                    <w:top w:val="single" w:sz="4" w:space="0" w:color="000000"/>
                    <w:left w:val="single" w:sz="4" w:space="0" w:color="000000"/>
                    <w:bottom w:val="single" w:sz="4" w:space="0" w:color="000000"/>
                    <w:right w:val="single" w:sz="4" w:space="0" w:color="000000"/>
                  </w:tcBorders>
                  <w:shd w:val="clear" w:color="auto" w:fill="DEEAF6"/>
                  <w:hideMark/>
                </w:tcPr>
                <w:p w14:paraId="04A4803D" w14:textId="77777777" w:rsidR="00906DBA" w:rsidRPr="00CC7353" w:rsidRDefault="00906DBA" w:rsidP="00CC7353">
                  <w:pPr>
                    <w:spacing w:after="0" w:line="240" w:lineRule="auto"/>
                    <w:jc w:val="center"/>
                    <w:rPr>
                      <w:rFonts w:ascii="Times New Roman" w:hAnsi="Times New Roman" w:cs="Times New Roman"/>
                      <w:b/>
                    </w:rPr>
                  </w:pPr>
                  <w:r w:rsidRPr="00CC7353">
                    <w:rPr>
                      <w:rFonts w:ascii="Times New Roman" w:hAnsi="Times New Roman" w:cs="Times New Roman"/>
                      <w:b/>
                      <w:bCs/>
                    </w:rPr>
                    <w:t>ex ANTE</w:t>
                  </w:r>
                </w:p>
              </w:tc>
              <w:tc>
                <w:tcPr>
                  <w:tcW w:w="1154" w:type="dxa"/>
                  <w:tcBorders>
                    <w:top w:val="single" w:sz="4" w:space="0" w:color="000000"/>
                    <w:left w:val="single" w:sz="4" w:space="0" w:color="000000"/>
                    <w:bottom w:val="single" w:sz="4" w:space="0" w:color="000000"/>
                    <w:right w:val="single" w:sz="4" w:space="0" w:color="000000"/>
                  </w:tcBorders>
                  <w:shd w:val="clear" w:color="auto" w:fill="DEEAF6"/>
                  <w:hideMark/>
                </w:tcPr>
                <w:p w14:paraId="35D867D2" w14:textId="77777777" w:rsidR="00906DBA" w:rsidRPr="00CC7353" w:rsidRDefault="00906DBA" w:rsidP="00CC7353">
                  <w:pPr>
                    <w:spacing w:after="0" w:line="240" w:lineRule="auto"/>
                    <w:jc w:val="center"/>
                    <w:rPr>
                      <w:rFonts w:ascii="Times New Roman" w:hAnsi="Times New Roman" w:cs="Times New Roman"/>
                      <w:b/>
                    </w:rPr>
                  </w:pPr>
                  <w:r w:rsidRPr="00CC7353">
                    <w:rPr>
                      <w:rFonts w:ascii="Times New Roman" w:hAnsi="Times New Roman" w:cs="Times New Roman"/>
                      <w:b/>
                      <w:bCs/>
                    </w:rPr>
                    <w:t>ex Post</w:t>
                  </w:r>
                </w:p>
              </w:tc>
            </w:tr>
            <w:tr w:rsidR="00906DBA" w:rsidRPr="00CC7353" w14:paraId="63B8DFDA" w14:textId="77777777" w:rsidTr="00906DBA">
              <w:trPr>
                <w:trHeight w:val="5981"/>
              </w:trPr>
              <w:tc>
                <w:tcPr>
                  <w:tcW w:w="3210" w:type="dxa"/>
                  <w:tcBorders>
                    <w:top w:val="single" w:sz="4" w:space="0" w:color="000000"/>
                    <w:left w:val="single" w:sz="4" w:space="0" w:color="000000"/>
                    <w:bottom w:val="single" w:sz="4" w:space="0" w:color="000000"/>
                    <w:right w:val="single" w:sz="4" w:space="0" w:color="000000"/>
                  </w:tcBorders>
                  <w:hideMark/>
                </w:tcPr>
                <w:p w14:paraId="69A20AA6" w14:textId="77777777" w:rsidR="00E60884" w:rsidRPr="00E60884" w:rsidRDefault="00E60884" w:rsidP="00E60884">
                  <w:pPr>
                    <w:spacing w:after="0" w:line="240" w:lineRule="auto"/>
                    <w:jc w:val="both"/>
                    <w:rPr>
                      <w:b/>
                      <w:bCs/>
                    </w:rPr>
                  </w:pPr>
                  <w:r w:rsidRPr="00E60884">
                    <w:rPr>
                      <w:b/>
                      <w:bCs/>
                    </w:rPr>
                    <w:lastRenderedPageBreak/>
                    <w:t>Obiettivo: Sviluppare un segretariato sociale per informazioni, accompagnamento, assistenza e supporto agli anziani e alle fasce deboli del territorio. Realizzazione di scambi intergenerazionali coinvolgendo giovani e anziani in incontri formativi e in attività ludiche.</w:t>
                  </w:r>
                </w:p>
                <w:p w14:paraId="46CC277A" w14:textId="1D553A15" w:rsidR="00906DBA" w:rsidRPr="00CC7353" w:rsidRDefault="00906DBA" w:rsidP="00CC7353">
                  <w:pPr>
                    <w:spacing w:after="0" w:line="240" w:lineRule="auto"/>
                    <w:rPr>
                      <w:rFonts w:ascii="Times New Roman" w:hAnsi="Times New Roman" w:cs="Times New Roman"/>
                      <w:b/>
                      <w:bCs/>
                      <w:color w:val="CC3300"/>
                    </w:rPr>
                  </w:pPr>
                </w:p>
              </w:tc>
              <w:tc>
                <w:tcPr>
                  <w:tcW w:w="2639" w:type="dxa"/>
                  <w:tcBorders>
                    <w:top w:val="single" w:sz="4" w:space="0" w:color="000000"/>
                    <w:left w:val="single" w:sz="4" w:space="0" w:color="000000"/>
                    <w:bottom w:val="single" w:sz="4" w:space="0" w:color="000000"/>
                    <w:right w:val="single" w:sz="4" w:space="0" w:color="000000"/>
                  </w:tcBorders>
                </w:tcPr>
                <w:p w14:paraId="21133EB3" w14:textId="0E8B800B" w:rsidR="00906DBA" w:rsidRPr="00CC7353" w:rsidRDefault="00906DBA" w:rsidP="00CC7353">
                  <w:pPr>
                    <w:suppressAutoHyphens/>
                    <w:spacing w:after="0" w:line="240" w:lineRule="auto"/>
                    <w:jc w:val="both"/>
                    <w:rPr>
                      <w:rFonts w:ascii="Times New Roman" w:hAnsi="Times New Roman" w:cs="Times New Roman"/>
                    </w:rPr>
                  </w:pPr>
                  <w:r w:rsidRPr="00CC7353">
                    <w:rPr>
                      <w:rFonts w:ascii="Times New Roman" w:hAnsi="Times New Roman" w:cs="Times New Roman"/>
                    </w:rPr>
                    <w:t xml:space="preserve">Indicatore </w:t>
                  </w:r>
                  <w:r w:rsidR="00E60884">
                    <w:rPr>
                      <w:rFonts w:ascii="Times New Roman" w:hAnsi="Times New Roman" w:cs="Times New Roman"/>
                    </w:rPr>
                    <w:t>3.1</w:t>
                  </w:r>
                  <w:r w:rsidRPr="00CC7353">
                    <w:rPr>
                      <w:rFonts w:ascii="Times New Roman" w:hAnsi="Times New Roman" w:cs="Times New Roman"/>
                    </w:rPr>
                    <w:t>Numero di interventi a domicilio al giorno</w:t>
                  </w:r>
                </w:p>
                <w:p w14:paraId="7A592886" w14:textId="77777777" w:rsidR="00906DBA" w:rsidRPr="00CC7353" w:rsidRDefault="00906DBA" w:rsidP="00CC7353">
                  <w:pPr>
                    <w:suppressAutoHyphens/>
                    <w:spacing w:after="0" w:line="240" w:lineRule="auto"/>
                    <w:jc w:val="both"/>
                    <w:rPr>
                      <w:rFonts w:ascii="Times New Roman" w:hAnsi="Times New Roman" w:cs="Times New Roman"/>
                    </w:rPr>
                  </w:pPr>
                </w:p>
                <w:p w14:paraId="4974922B" w14:textId="31468673" w:rsidR="00906DBA" w:rsidRPr="00CC7353" w:rsidRDefault="00906DBA" w:rsidP="00CC7353">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lang w:eastAsia="ar-SA"/>
                    </w:rPr>
                    <w:t xml:space="preserve">Indicatore </w:t>
                  </w:r>
                  <w:r w:rsidR="00E60884">
                    <w:rPr>
                      <w:rFonts w:ascii="Times New Roman" w:hAnsi="Times New Roman" w:cs="Times New Roman"/>
                      <w:lang w:eastAsia="ar-SA"/>
                    </w:rPr>
                    <w:t>3.2</w:t>
                  </w:r>
                  <w:r w:rsidRPr="00CC7353">
                    <w:rPr>
                      <w:rFonts w:ascii="Times New Roman" w:hAnsi="Times New Roman" w:cs="Times New Roman"/>
                      <w:lang w:eastAsia="ar-SA"/>
                    </w:rPr>
                    <w:t xml:space="preserve"> Numero di giornate di prevenzione e informazione</w:t>
                  </w:r>
                </w:p>
                <w:p w14:paraId="18184E45" w14:textId="77777777" w:rsidR="00906DBA" w:rsidRPr="00CC7353" w:rsidRDefault="00906DBA" w:rsidP="00CC7353">
                  <w:pPr>
                    <w:suppressAutoHyphens/>
                    <w:spacing w:after="0" w:line="240" w:lineRule="auto"/>
                    <w:jc w:val="both"/>
                    <w:rPr>
                      <w:rFonts w:ascii="Times New Roman" w:hAnsi="Times New Roman" w:cs="Times New Roman"/>
                      <w:lang w:eastAsia="ar-SA"/>
                    </w:rPr>
                  </w:pPr>
                </w:p>
                <w:p w14:paraId="777F6DF4" w14:textId="262959F1" w:rsidR="00906DBA" w:rsidRPr="00CC7353" w:rsidRDefault="00906DBA" w:rsidP="00CC7353">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lang w:eastAsia="ar-SA"/>
                    </w:rPr>
                    <w:t xml:space="preserve">Indicatore </w:t>
                  </w:r>
                  <w:r w:rsidR="00E60884">
                    <w:rPr>
                      <w:rFonts w:ascii="Times New Roman" w:hAnsi="Times New Roman" w:cs="Times New Roman"/>
                      <w:lang w:eastAsia="ar-SA"/>
                    </w:rPr>
                    <w:t>3.3</w:t>
                  </w:r>
                  <w:r w:rsidRPr="00CC7353">
                    <w:rPr>
                      <w:rFonts w:ascii="Times New Roman" w:hAnsi="Times New Roman" w:cs="Times New Roman"/>
                      <w:lang w:eastAsia="ar-SA"/>
                    </w:rPr>
                    <w:t xml:space="preserve"> Numero di giornate di raccolta alimentare</w:t>
                  </w:r>
                </w:p>
                <w:p w14:paraId="6EAA0F04" w14:textId="77777777" w:rsidR="00906DBA" w:rsidRPr="00CC7353" w:rsidRDefault="00906DBA" w:rsidP="00CC7353">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lang w:eastAsia="ar-SA"/>
                    </w:rPr>
                    <w:tab/>
                  </w:r>
                </w:p>
                <w:p w14:paraId="0D0F0385" w14:textId="77777777" w:rsidR="00906DBA" w:rsidRPr="00CC7353" w:rsidRDefault="00906DBA" w:rsidP="00CC7353">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lang w:eastAsia="ar-SA"/>
                    </w:rPr>
                    <w:t xml:space="preserve">Indicatore 1.1.1.4 Numero di casi affrontati insieme ai Distretti Sociali in un mese </w:t>
                  </w:r>
                  <w:r w:rsidRPr="00CC7353">
                    <w:rPr>
                      <w:rFonts w:ascii="Times New Roman" w:hAnsi="Times New Roman" w:cs="Times New Roman"/>
                      <w:lang w:eastAsia="ar-SA"/>
                    </w:rPr>
                    <w:tab/>
                  </w:r>
                </w:p>
                <w:p w14:paraId="1406AA8F" w14:textId="77777777" w:rsidR="00906DBA" w:rsidRPr="00CC7353" w:rsidRDefault="00906DBA" w:rsidP="00CC7353">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lang w:eastAsia="ar-SA"/>
                    </w:rPr>
                    <w:t>Indicatore 1.1.1.5 Numero di segnalazioni da parte dei Distretti verso i Volontari in un mese</w:t>
                  </w:r>
                  <w:r w:rsidRPr="00CC7353">
                    <w:rPr>
                      <w:rFonts w:ascii="Times New Roman" w:hAnsi="Times New Roman" w:cs="Times New Roman"/>
                      <w:lang w:eastAsia="ar-SA"/>
                    </w:rPr>
                    <w:tab/>
                  </w:r>
                </w:p>
              </w:tc>
              <w:tc>
                <w:tcPr>
                  <w:tcW w:w="1154" w:type="dxa"/>
                  <w:tcBorders>
                    <w:top w:val="single" w:sz="4" w:space="0" w:color="000000"/>
                    <w:left w:val="single" w:sz="4" w:space="0" w:color="000000"/>
                    <w:bottom w:val="single" w:sz="4" w:space="0" w:color="000000"/>
                    <w:right w:val="single" w:sz="4" w:space="0" w:color="000000"/>
                  </w:tcBorders>
                </w:tcPr>
                <w:p w14:paraId="5EC9EDFD" w14:textId="77777777" w:rsidR="00906DBA" w:rsidRPr="00CC7353" w:rsidRDefault="00906DBA" w:rsidP="00CC7353">
                  <w:pPr>
                    <w:suppressAutoHyphens/>
                    <w:spacing w:after="0" w:line="240" w:lineRule="auto"/>
                    <w:rPr>
                      <w:rFonts w:ascii="Times New Roman" w:hAnsi="Times New Roman" w:cs="Times New Roman"/>
                    </w:rPr>
                  </w:pPr>
                  <w:r w:rsidRPr="00CC7353">
                    <w:rPr>
                      <w:rFonts w:ascii="Times New Roman" w:hAnsi="Times New Roman" w:cs="Times New Roman"/>
                    </w:rPr>
                    <w:t>8</w:t>
                  </w:r>
                </w:p>
                <w:p w14:paraId="03BBEC0A" w14:textId="77777777" w:rsidR="00906DBA" w:rsidRPr="00CC7353" w:rsidRDefault="00906DBA" w:rsidP="00CC7353">
                  <w:pPr>
                    <w:suppressAutoHyphens/>
                    <w:spacing w:after="0" w:line="240" w:lineRule="auto"/>
                    <w:jc w:val="center"/>
                    <w:rPr>
                      <w:rFonts w:ascii="Times New Roman" w:hAnsi="Times New Roman" w:cs="Times New Roman"/>
                    </w:rPr>
                  </w:pPr>
                </w:p>
                <w:p w14:paraId="5B5AE90A" w14:textId="77777777" w:rsidR="00906DBA" w:rsidRPr="00CC7353" w:rsidRDefault="00906DBA" w:rsidP="00CC7353">
                  <w:pPr>
                    <w:suppressAutoHyphens/>
                    <w:spacing w:after="0" w:line="240" w:lineRule="auto"/>
                    <w:jc w:val="center"/>
                    <w:rPr>
                      <w:rFonts w:ascii="Times New Roman" w:hAnsi="Times New Roman" w:cs="Times New Roman"/>
                    </w:rPr>
                  </w:pPr>
                </w:p>
                <w:p w14:paraId="49AB0152" w14:textId="77777777" w:rsidR="00906DBA" w:rsidRPr="00CC7353" w:rsidRDefault="00906DBA" w:rsidP="00CC7353">
                  <w:pPr>
                    <w:suppressAutoHyphens/>
                    <w:spacing w:after="0" w:line="240" w:lineRule="auto"/>
                    <w:rPr>
                      <w:rFonts w:ascii="Times New Roman" w:hAnsi="Times New Roman" w:cs="Times New Roman"/>
                      <w:lang w:eastAsia="ar-SA"/>
                    </w:rPr>
                  </w:pPr>
                </w:p>
                <w:p w14:paraId="405E74B7" w14:textId="77777777" w:rsidR="00906DBA" w:rsidRPr="00CC7353" w:rsidRDefault="00906DBA" w:rsidP="00CC7353">
                  <w:pPr>
                    <w:suppressAutoHyphens/>
                    <w:spacing w:after="0" w:line="240" w:lineRule="auto"/>
                    <w:rPr>
                      <w:rFonts w:ascii="Times New Roman" w:hAnsi="Times New Roman" w:cs="Times New Roman"/>
                      <w:lang w:eastAsia="ar-SA"/>
                    </w:rPr>
                  </w:pPr>
                  <w:r w:rsidRPr="00CC7353">
                    <w:rPr>
                      <w:rFonts w:ascii="Times New Roman" w:hAnsi="Times New Roman" w:cs="Times New Roman"/>
                      <w:lang w:eastAsia="ar-SA"/>
                    </w:rPr>
                    <w:t>1</w:t>
                  </w:r>
                  <w:r w:rsidRPr="00CC7353">
                    <w:rPr>
                      <w:rFonts w:ascii="Times New Roman" w:hAnsi="Times New Roman" w:cs="Times New Roman"/>
                      <w:lang w:eastAsia="ar-SA"/>
                    </w:rPr>
                    <w:tab/>
                  </w:r>
                </w:p>
                <w:p w14:paraId="02B066BA" w14:textId="77777777" w:rsidR="00906DBA" w:rsidRPr="00CC7353" w:rsidRDefault="00906DBA" w:rsidP="00CC7353">
                  <w:pPr>
                    <w:spacing w:after="0" w:line="240" w:lineRule="auto"/>
                    <w:rPr>
                      <w:rFonts w:ascii="Times New Roman" w:hAnsi="Times New Roman" w:cs="Times New Roman"/>
                      <w:lang w:eastAsia="ar-SA"/>
                    </w:rPr>
                  </w:pPr>
                </w:p>
                <w:p w14:paraId="4461A3AB" w14:textId="77777777" w:rsidR="00906DBA" w:rsidRPr="00CC7353" w:rsidRDefault="00906DBA" w:rsidP="00CC7353">
                  <w:pPr>
                    <w:spacing w:after="0" w:line="240" w:lineRule="auto"/>
                    <w:rPr>
                      <w:rFonts w:ascii="Times New Roman" w:hAnsi="Times New Roman" w:cs="Times New Roman"/>
                      <w:lang w:eastAsia="ar-SA"/>
                    </w:rPr>
                  </w:pPr>
                </w:p>
                <w:p w14:paraId="70D0B681" w14:textId="77777777" w:rsidR="00906DBA" w:rsidRDefault="00906DBA" w:rsidP="00CC7353">
                  <w:pPr>
                    <w:spacing w:after="0" w:line="240" w:lineRule="auto"/>
                    <w:rPr>
                      <w:rFonts w:ascii="Times New Roman" w:hAnsi="Times New Roman" w:cs="Times New Roman"/>
                      <w:lang w:eastAsia="ar-SA"/>
                    </w:rPr>
                  </w:pPr>
                </w:p>
                <w:p w14:paraId="7E186CFC" w14:textId="77777777" w:rsidR="00CE5F7F" w:rsidRPr="00CC7353" w:rsidRDefault="00CE5F7F" w:rsidP="00CC7353">
                  <w:pPr>
                    <w:spacing w:after="0" w:line="240" w:lineRule="auto"/>
                    <w:rPr>
                      <w:rFonts w:ascii="Times New Roman" w:hAnsi="Times New Roman" w:cs="Times New Roman"/>
                      <w:lang w:eastAsia="ar-SA"/>
                    </w:rPr>
                  </w:pPr>
                </w:p>
                <w:p w14:paraId="11F66C7A" w14:textId="77777777" w:rsidR="00906DBA" w:rsidRPr="00CC7353" w:rsidRDefault="00906DBA" w:rsidP="00CC7353">
                  <w:pPr>
                    <w:spacing w:after="0" w:line="240" w:lineRule="auto"/>
                    <w:rPr>
                      <w:rFonts w:ascii="Times New Roman" w:hAnsi="Times New Roman" w:cs="Times New Roman"/>
                      <w:lang w:eastAsia="ar-SA"/>
                    </w:rPr>
                  </w:pPr>
                  <w:r w:rsidRPr="00CC7353">
                    <w:rPr>
                      <w:rFonts w:ascii="Times New Roman" w:hAnsi="Times New Roman" w:cs="Times New Roman"/>
                      <w:lang w:eastAsia="ar-SA"/>
                    </w:rPr>
                    <w:t>6</w:t>
                  </w:r>
                </w:p>
                <w:p w14:paraId="35AC304E" w14:textId="77777777" w:rsidR="00906DBA" w:rsidRPr="00CC7353" w:rsidRDefault="00906DBA" w:rsidP="00CC7353">
                  <w:pPr>
                    <w:spacing w:after="0" w:line="240" w:lineRule="auto"/>
                    <w:jc w:val="center"/>
                    <w:rPr>
                      <w:rFonts w:ascii="Times New Roman" w:hAnsi="Times New Roman" w:cs="Times New Roman"/>
                      <w:lang w:eastAsia="ar-SA"/>
                    </w:rPr>
                  </w:pPr>
                </w:p>
                <w:p w14:paraId="29C5EBB7" w14:textId="77777777" w:rsidR="00906DBA" w:rsidRPr="00CC7353" w:rsidRDefault="00906DBA" w:rsidP="00CC7353">
                  <w:pPr>
                    <w:spacing w:after="0" w:line="240" w:lineRule="auto"/>
                    <w:jc w:val="center"/>
                    <w:rPr>
                      <w:rFonts w:ascii="Times New Roman" w:hAnsi="Times New Roman" w:cs="Times New Roman"/>
                      <w:lang w:eastAsia="ar-SA"/>
                    </w:rPr>
                  </w:pPr>
                </w:p>
                <w:p w14:paraId="28F09AFB" w14:textId="77777777" w:rsidR="00906DBA" w:rsidRPr="00CC7353" w:rsidRDefault="00906DBA" w:rsidP="00CC7353">
                  <w:pPr>
                    <w:spacing w:after="0" w:line="240" w:lineRule="auto"/>
                    <w:jc w:val="center"/>
                    <w:rPr>
                      <w:rFonts w:ascii="Times New Roman" w:hAnsi="Times New Roman" w:cs="Times New Roman"/>
                      <w:lang w:eastAsia="ar-SA"/>
                    </w:rPr>
                  </w:pPr>
                </w:p>
                <w:p w14:paraId="31765E4F" w14:textId="77777777" w:rsidR="00906DBA" w:rsidRPr="00CC7353" w:rsidRDefault="00906DBA" w:rsidP="00CC7353">
                  <w:pPr>
                    <w:spacing w:after="0" w:line="240" w:lineRule="auto"/>
                    <w:jc w:val="center"/>
                    <w:rPr>
                      <w:rFonts w:ascii="Times New Roman" w:hAnsi="Times New Roman" w:cs="Times New Roman"/>
                      <w:lang w:eastAsia="ar-SA"/>
                    </w:rPr>
                  </w:pPr>
                </w:p>
                <w:p w14:paraId="250CCF59" w14:textId="77777777" w:rsidR="00906DBA" w:rsidRPr="00CC7353" w:rsidRDefault="00906DBA" w:rsidP="00CC7353">
                  <w:pPr>
                    <w:spacing w:after="0" w:line="240" w:lineRule="auto"/>
                    <w:jc w:val="center"/>
                    <w:rPr>
                      <w:rFonts w:ascii="Times New Roman" w:hAnsi="Times New Roman" w:cs="Times New Roman"/>
                      <w:lang w:eastAsia="ar-SA"/>
                    </w:rPr>
                  </w:pPr>
                </w:p>
                <w:p w14:paraId="777B4A38" w14:textId="77777777" w:rsidR="00906DBA" w:rsidRPr="00CC7353" w:rsidRDefault="00906DBA" w:rsidP="00CC7353">
                  <w:pPr>
                    <w:spacing w:after="0" w:line="240" w:lineRule="auto"/>
                    <w:rPr>
                      <w:rFonts w:ascii="Times New Roman" w:hAnsi="Times New Roman" w:cs="Times New Roman"/>
                      <w:lang w:eastAsia="ar-SA"/>
                    </w:rPr>
                  </w:pPr>
                  <w:r w:rsidRPr="00CC7353">
                    <w:rPr>
                      <w:rFonts w:ascii="Times New Roman" w:hAnsi="Times New Roman" w:cs="Times New Roman"/>
                      <w:lang w:eastAsia="ar-SA"/>
                    </w:rPr>
                    <w:t>10</w:t>
                  </w:r>
                </w:p>
                <w:p w14:paraId="4FDB2BB9" w14:textId="77777777" w:rsidR="00906DBA" w:rsidRPr="00CC7353" w:rsidRDefault="00906DBA" w:rsidP="00CC7353">
                  <w:pPr>
                    <w:spacing w:after="0" w:line="240" w:lineRule="auto"/>
                    <w:jc w:val="center"/>
                    <w:rPr>
                      <w:rFonts w:ascii="Times New Roman" w:hAnsi="Times New Roman" w:cs="Times New Roman"/>
                      <w:lang w:eastAsia="ar-SA"/>
                    </w:rPr>
                  </w:pPr>
                </w:p>
                <w:p w14:paraId="262928E8" w14:textId="77777777" w:rsidR="00906DBA" w:rsidRPr="00CC7353" w:rsidRDefault="00906DBA" w:rsidP="00CC7353">
                  <w:pPr>
                    <w:spacing w:after="0" w:line="240" w:lineRule="auto"/>
                    <w:jc w:val="center"/>
                    <w:rPr>
                      <w:rFonts w:ascii="Times New Roman" w:hAnsi="Times New Roman" w:cs="Times New Roman"/>
                      <w:lang w:eastAsia="ar-SA"/>
                    </w:rPr>
                  </w:pPr>
                </w:p>
                <w:p w14:paraId="141317D0" w14:textId="77777777" w:rsidR="00906DBA" w:rsidRPr="00CC7353" w:rsidRDefault="00906DBA" w:rsidP="00CC7353">
                  <w:pPr>
                    <w:spacing w:after="0" w:line="240" w:lineRule="auto"/>
                    <w:jc w:val="center"/>
                    <w:rPr>
                      <w:rFonts w:ascii="Times New Roman" w:hAnsi="Times New Roman" w:cs="Times New Roman"/>
                      <w:lang w:eastAsia="ar-SA"/>
                    </w:rPr>
                  </w:pPr>
                </w:p>
                <w:p w14:paraId="3B853DA3" w14:textId="77777777" w:rsidR="00906DBA" w:rsidRPr="00CC7353" w:rsidRDefault="00906DBA" w:rsidP="00CC7353">
                  <w:pPr>
                    <w:spacing w:after="0" w:line="240" w:lineRule="auto"/>
                    <w:rPr>
                      <w:rFonts w:ascii="Times New Roman" w:hAnsi="Times New Roman" w:cs="Times New Roman"/>
                      <w:lang w:eastAsia="ar-SA"/>
                    </w:rPr>
                  </w:pPr>
                  <w:r w:rsidRPr="00CC7353">
                    <w:rPr>
                      <w:rFonts w:ascii="Times New Roman" w:hAnsi="Times New Roman" w:cs="Times New Roman"/>
                      <w:lang w:eastAsia="ar-SA"/>
                    </w:rPr>
                    <w:t>10</w:t>
                  </w:r>
                </w:p>
                <w:p w14:paraId="019A5D1A" w14:textId="77777777" w:rsidR="00906DBA" w:rsidRPr="00CC7353" w:rsidRDefault="00906DBA" w:rsidP="00CC7353">
                  <w:pPr>
                    <w:spacing w:after="0" w:line="240" w:lineRule="auto"/>
                    <w:jc w:val="center"/>
                    <w:rPr>
                      <w:rFonts w:ascii="Times New Roman" w:hAnsi="Times New Roman" w:cs="Times New Roman"/>
                      <w:lang w:eastAsia="ar-SA"/>
                    </w:rPr>
                  </w:pPr>
                </w:p>
                <w:p w14:paraId="19F25B7B" w14:textId="77777777" w:rsidR="00906DBA" w:rsidRPr="00CC7353" w:rsidRDefault="00906DBA" w:rsidP="00CC7353">
                  <w:pPr>
                    <w:spacing w:after="0" w:line="240" w:lineRule="auto"/>
                    <w:jc w:val="center"/>
                    <w:rPr>
                      <w:rFonts w:ascii="Times New Roman" w:hAnsi="Times New Roman" w:cs="Times New Roman"/>
                      <w:lang w:eastAsia="ar-SA"/>
                    </w:rPr>
                  </w:pPr>
                </w:p>
                <w:p w14:paraId="01AC3789" w14:textId="77777777" w:rsidR="00906DBA" w:rsidRPr="00CC7353" w:rsidRDefault="00906DBA" w:rsidP="00CC7353">
                  <w:pPr>
                    <w:spacing w:after="0" w:line="240" w:lineRule="auto"/>
                    <w:jc w:val="center"/>
                    <w:rPr>
                      <w:rFonts w:ascii="Times New Roman" w:hAnsi="Times New Roman" w:cs="Times New Roman"/>
                      <w:lang w:eastAsia="ar-SA"/>
                    </w:rPr>
                  </w:pPr>
                </w:p>
              </w:tc>
              <w:tc>
                <w:tcPr>
                  <w:tcW w:w="1154" w:type="dxa"/>
                  <w:tcBorders>
                    <w:top w:val="single" w:sz="4" w:space="0" w:color="000000"/>
                    <w:left w:val="single" w:sz="4" w:space="0" w:color="000000"/>
                    <w:bottom w:val="single" w:sz="4" w:space="0" w:color="000000"/>
                    <w:right w:val="single" w:sz="4" w:space="0" w:color="000000"/>
                  </w:tcBorders>
                </w:tcPr>
                <w:p w14:paraId="46DB2413" w14:textId="77777777" w:rsidR="00906DBA" w:rsidRPr="00CC7353" w:rsidRDefault="00906DBA" w:rsidP="00CC7353">
                  <w:pPr>
                    <w:suppressAutoHyphens/>
                    <w:spacing w:after="0" w:line="240" w:lineRule="auto"/>
                    <w:rPr>
                      <w:rFonts w:ascii="Times New Roman" w:hAnsi="Times New Roman" w:cs="Times New Roman"/>
                    </w:rPr>
                  </w:pPr>
                  <w:r w:rsidRPr="00CC7353">
                    <w:rPr>
                      <w:rFonts w:ascii="Times New Roman" w:hAnsi="Times New Roman" w:cs="Times New Roman"/>
                    </w:rPr>
                    <w:t>13</w:t>
                  </w:r>
                </w:p>
                <w:p w14:paraId="6003CFEC" w14:textId="77777777" w:rsidR="00906DBA" w:rsidRPr="00CC7353" w:rsidRDefault="00906DBA" w:rsidP="00CC7353">
                  <w:pPr>
                    <w:suppressAutoHyphens/>
                    <w:spacing w:after="0" w:line="240" w:lineRule="auto"/>
                    <w:jc w:val="center"/>
                    <w:rPr>
                      <w:rFonts w:ascii="Times New Roman" w:hAnsi="Times New Roman" w:cs="Times New Roman"/>
                    </w:rPr>
                  </w:pPr>
                </w:p>
                <w:p w14:paraId="0D4C6FD2" w14:textId="77777777" w:rsidR="00906DBA" w:rsidRPr="00CC7353" w:rsidRDefault="00906DBA" w:rsidP="00CC7353">
                  <w:pPr>
                    <w:suppressAutoHyphens/>
                    <w:spacing w:after="0" w:line="240" w:lineRule="auto"/>
                    <w:jc w:val="center"/>
                    <w:rPr>
                      <w:rFonts w:ascii="Times New Roman" w:hAnsi="Times New Roman" w:cs="Times New Roman"/>
                    </w:rPr>
                  </w:pPr>
                </w:p>
                <w:p w14:paraId="486A9205" w14:textId="77777777" w:rsidR="00906DBA" w:rsidRPr="00CC7353" w:rsidRDefault="00906DBA" w:rsidP="00CC7353">
                  <w:pPr>
                    <w:suppressAutoHyphens/>
                    <w:spacing w:after="0" w:line="240" w:lineRule="auto"/>
                    <w:rPr>
                      <w:rFonts w:ascii="Times New Roman" w:hAnsi="Times New Roman" w:cs="Times New Roman"/>
                      <w:lang w:eastAsia="ar-SA"/>
                    </w:rPr>
                  </w:pPr>
                </w:p>
                <w:p w14:paraId="3B70B5A4" w14:textId="77777777" w:rsidR="00906DBA" w:rsidRPr="00CC7353" w:rsidRDefault="00906DBA" w:rsidP="00CC7353">
                  <w:pPr>
                    <w:suppressAutoHyphens/>
                    <w:spacing w:after="0" w:line="240" w:lineRule="auto"/>
                    <w:rPr>
                      <w:rFonts w:ascii="Times New Roman" w:hAnsi="Times New Roman" w:cs="Times New Roman"/>
                      <w:lang w:eastAsia="ar-SA"/>
                    </w:rPr>
                  </w:pPr>
                  <w:r w:rsidRPr="00CC7353">
                    <w:rPr>
                      <w:rFonts w:ascii="Times New Roman" w:hAnsi="Times New Roman" w:cs="Times New Roman"/>
                      <w:lang w:eastAsia="ar-SA"/>
                    </w:rPr>
                    <w:t>3</w:t>
                  </w:r>
                  <w:r w:rsidRPr="00CC7353">
                    <w:rPr>
                      <w:rFonts w:ascii="Times New Roman" w:hAnsi="Times New Roman" w:cs="Times New Roman"/>
                      <w:lang w:eastAsia="ar-SA"/>
                    </w:rPr>
                    <w:tab/>
                  </w:r>
                </w:p>
                <w:p w14:paraId="6DF516AA" w14:textId="77777777" w:rsidR="00906DBA" w:rsidRPr="00CC7353" w:rsidRDefault="00906DBA" w:rsidP="00CC7353">
                  <w:pPr>
                    <w:spacing w:after="0" w:line="240" w:lineRule="auto"/>
                    <w:rPr>
                      <w:rFonts w:ascii="Times New Roman" w:hAnsi="Times New Roman" w:cs="Times New Roman"/>
                      <w:lang w:eastAsia="ar-SA"/>
                    </w:rPr>
                  </w:pPr>
                </w:p>
                <w:p w14:paraId="6E735989" w14:textId="77777777" w:rsidR="00906DBA" w:rsidRDefault="00906DBA" w:rsidP="00CC7353">
                  <w:pPr>
                    <w:spacing w:after="0" w:line="240" w:lineRule="auto"/>
                    <w:rPr>
                      <w:rFonts w:ascii="Times New Roman" w:hAnsi="Times New Roman" w:cs="Times New Roman"/>
                      <w:lang w:eastAsia="ar-SA"/>
                    </w:rPr>
                  </w:pPr>
                </w:p>
                <w:p w14:paraId="0A19EAFF" w14:textId="77777777" w:rsidR="00CE5F7F" w:rsidRPr="00CC7353" w:rsidRDefault="00CE5F7F" w:rsidP="00CC7353">
                  <w:pPr>
                    <w:spacing w:after="0" w:line="240" w:lineRule="auto"/>
                    <w:rPr>
                      <w:rFonts w:ascii="Times New Roman" w:hAnsi="Times New Roman" w:cs="Times New Roman"/>
                      <w:lang w:eastAsia="ar-SA"/>
                    </w:rPr>
                  </w:pPr>
                </w:p>
                <w:p w14:paraId="5A3EDE9E" w14:textId="77777777" w:rsidR="00906DBA" w:rsidRPr="00CC7353" w:rsidRDefault="00906DBA" w:rsidP="00CC7353">
                  <w:pPr>
                    <w:spacing w:after="0" w:line="240" w:lineRule="auto"/>
                    <w:rPr>
                      <w:rFonts w:ascii="Times New Roman" w:hAnsi="Times New Roman" w:cs="Times New Roman"/>
                      <w:lang w:eastAsia="ar-SA"/>
                    </w:rPr>
                  </w:pPr>
                </w:p>
                <w:p w14:paraId="38EF4B5C" w14:textId="77777777" w:rsidR="00906DBA" w:rsidRPr="00CC7353" w:rsidRDefault="00906DBA" w:rsidP="00CC7353">
                  <w:pPr>
                    <w:spacing w:after="0" w:line="240" w:lineRule="auto"/>
                    <w:rPr>
                      <w:rFonts w:ascii="Times New Roman" w:hAnsi="Times New Roman" w:cs="Times New Roman"/>
                      <w:lang w:eastAsia="ar-SA"/>
                    </w:rPr>
                  </w:pPr>
                  <w:r w:rsidRPr="00CC7353">
                    <w:rPr>
                      <w:rFonts w:ascii="Times New Roman" w:hAnsi="Times New Roman" w:cs="Times New Roman"/>
                      <w:lang w:eastAsia="ar-SA"/>
                    </w:rPr>
                    <w:t>10</w:t>
                  </w:r>
                </w:p>
                <w:p w14:paraId="4F2ADAD8" w14:textId="77777777" w:rsidR="00906DBA" w:rsidRPr="00CC7353" w:rsidRDefault="00906DBA" w:rsidP="00CC7353">
                  <w:pPr>
                    <w:spacing w:after="0" w:line="240" w:lineRule="auto"/>
                    <w:jc w:val="center"/>
                    <w:rPr>
                      <w:rFonts w:ascii="Times New Roman" w:hAnsi="Times New Roman" w:cs="Times New Roman"/>
                      <w:lang w:eastAsia="ar-SA"/>
                    </w:rPr>
                  </w:pPr>
                </w:p>
                <w:p w14:paraId="3A1A62D1" w14:textId="77777777" w:rsidR="00906DBA" w:rsidRPr="00CC7353" w:rsidRDefault="00906DBA" w:rsidP="00CC7353">
                  <w:pPr>
                    <w:spacing w:after="0" w:line="240" w:lineRule="auto"/>
                    <w:jc w:val="center"/>
                    <w:rPr>
                      <w:rFonts w:ascii="Times New Roman" w:hAnsi="Times New Roman" w:cs="Times New Roman"/>
                      <w:lang w:eastAsia="ar-SA"/>
                    </w:rPr>
                  </w:pPr>
                </w:p>
                <w:p w14:paraId="214DB74E" w14:textId="77777777" w:rsidR="00906DBA" w:rsidRPr="00CC7353" w:rsidRDefault="00906DBA" w:rsidP="00CC7353">
                  <w:pPr>
                    <w:spacing w:after="0" w:line="240" w:lineRule="auto"/>
                    <w:jc w:val="center"/>
                    <w:rPr>
                      <w:rFonts w:ascii="Times New Roman" w:hAnsi="Times New Roman" w:cs="Times New Roman"/>
                      <w:lang w:eastAsia="ar-SA"/>
                    </w:rPr>
                  </w:pPr>
                </w:p>
                <w:p w14:paraId="3D7DFAD6" w14:textId="77777777" w:rsidR="00906DBA" w:rsidRPr="00CC7353" w:rsidRDefault="00906DBA" w:rsidP="00CC7353">
                  <w:pPr>
                    <w:spacing w:after="0" w:line="240" w:lineRule="auto"/>
                    <w:jc w:val="center"/>
                    <w:rPr>
                      <w:rFonts w:ascii="Times New Roman" w:hAnsi="Times New Roman" w:cs="Times New Roman"/>
                      <w:lang w:eastAsia="ar-SA"/>
                    </w:rPr>
                  </w:pPr>
                </w:p>
                <w:p w14:paraId="250CB2DE" w14:textId="77777777" w:rsidR="00906DBA" w:rsidRPr="00CC7353" w:rsidRDefault="00906DBA" w:rsidP="00CC7353">
                  <w:pPr>
                    <w:spacing w:after="0" w:line="240" w:lineRule="auto"/>
                    <w:jc w:val="center"/>
                    <w:rPr>
                      <w:rFonts w:ascii="Times New Roman" w:hAnsi="Times New Roman" w:cs="Times New Roman"/>
                      <w:lang w:eastAsia="ar-SA"/>
                    </w:rPr>
                  </w:pPr>
                </w:p>
                <w:p w14:paraId="7336C14B" w14:textId="77777777" w:rsidR="00906DBA" w:rsidRPr="00CC7353" w:rsidRDefault="00906DBA" w:rsidP="00CC7353">
                  <w:pPr>
                    <w:spacing w:after="0" w:line="240" w:lineRule="auto"/>
                    <w:rPr>
                      <w:rFonts w:ascii="Times New Roman" w:hAnsi="Times New Roman" w:cs="Times New Roman"/>
                      <w:lang w:eastAsia="ar-SA"/>
                    </w:rPr>
                  </w:pPr>
                  <w:r w:rsidRPr="00CC7353">
                    <w:rPr>
                      <w:rFonts w:ascii="Times New Roman" w:hAnsi="Times New Roman" w:cs="Times New Roman"/>
                      <w:lang w:eastAsia="ar-SA"/>
                    </w:rPr>
                    <w:t>14</w:t>
                  </w:r>
                </w:p>
                <w:p w14:paraId="16A24180" w14:textId="77777777" w:rsidR="00906DBA" w:rsidRPr="00CC7353" w:rsidRDefault="00906DBA" w:rsidP="00CC7353">
                  <w:pPr>
                    <w:spacing w:after="0" w:line="240" w:lineRule="auto"/>
                    <w:jc w:val="center"/>
                    <w:rPr>
                      <w:rFonts w:ascii="Times New Roman" w:hAnsi="Times New Roman" w:cs="Times New Roman"/>
                      <w:lang w:eastAsia="ar-SA"/>
                    </w:rPr>
                  </w:pPr>
                </w:p>
                <w:p w14:paraId="69B78AAA" w14:textId="77777777" w:rsidR="00906DBA" w:rsidRPr="00CC7353" w:rsidRDefault="00906DBA" w:rsidP="00CC7353">
                  <w:pPr>
                    <w:spacing w:after="0" w:line="240" w:lineRule="auto"/>
                    <w:jc w:val="center"/>
                    <w:rPr>
                      <w:rFonts w:ascii="Times New Roman" w:hAnsi="Times New Roman" w:cs="Times New Roman"/>
                      <w:lang w:eastAsia="ar-SA"/>
                    </w:rPr>
                  </w:pPr>
                </w:p>
                <w:p w14:paraId="414F7A51" w14:textId="77777777" w:rsidR="00906DBA" w:rsidRPr="00CC7353" w:rsidRDefault="00906DBA" w:rsidP="00CC7353">
                  <w:pPr>
                    <w:spacing w:after="0" w:line="240" w:lineRule="auto"/>
                    <w:jc w:val="center"/>
                    <w:rPr>
                      <w:rFonts w:ascii="Times New Roman" w:hAnsi="Times New Roman" w:cs="Times New Roman"/>
                      <w:lang w:eastAsia="ar-SA"/>
                    </w:rPr>
                  </w:pPr>
                </w:p>
                <w:p w14:paraId="2114581C" w14:textId="77777777" w:rsidR="00906DBA" w:rsidRPr="00CC7353" w:rsidRDefault="00906DBA" w:rsidP="00CC7353">
                  <w:pPr>
                    <w:spacing w:after="0" w:line="240" w:lineRule="auto"/>
                    <w:rPr>
                      <w:rFonts w:ascii="Times New Roman" w:hAnsi="Times New Roman" w:cs="Times New Roman"/>
                      <w:lang w:eastAsia="ar-SA"/>
                    </w:rPr>
                  </w:pPr>
                  <w:r w:rsidRPr="00CC7353">
                    <w:rPr>
                      <w:rFonts w:ascii="Times New Roman" w:hAnsi="Times New Roman" w:cs="Times New Roman"/>
                      <w:lang w:eastAsia="ar-SA"/>
                    </w:rPr>
                    <w:t>14</w:t>
                  </w:r>
                </w:p>
                <w:p w14:paraId="2484E61E" w14:textId="77777777" w:rsidR="00906DBA" w:rsidRPr="00CC7353" w:rsidRDefault="00906DBA" w:rsidP="00CC7353">
                  <w:pPr>
                    <w:spacing w:after="0" w:line="240" w:lineRule="auto"/>
                    <w:jc w:val="center"/>
                    <w:rPr>
                      <w:rFonts w:ascii="Times New Roman" w:hAnsi="Times New Roman" w:cs="Times New Roman"/>
                      <w:lang w:eastAsia="ar-SA"/>
                    </w:rPr>
                  </w:pPr>
                </w:p>
                <w:p w14:paraId="197CCC5E" w14:textId="77777777" w:rsidR="00906DBA" w:rsidRPr="00CC7353" w:rsidRDefault="00906DBA" w:rsidP="00CC7353">
                  <w:pPr>
                    <w:spacing w:after="0" w:line="240" w:lineRule="auto"/>
                    <w:jc w:val="center"/>
                    <w:rPr>
                      <w:rFonts w:ascii="Times New Roman" w:hAnsi="Times New Roman" w:cs="Times New Roman"/>
                      <w:lang w:eastAsia="ar-SA"/>
                    </w:rPr>
                  </w:pPr>
                </w:p>
              </w:tc>
            </w:tr>
            <w:tr w:rsidR="00906DBA" w:rsidRPr="00CC7353" w14:paraId="62F859F5" w14:textId="77777777" w:rsidTr="00906DBA">
              <w:tc>
                <w:tcPr>
                  <w:tcW w:w="3210" w:type="dxa"/>
                  <w:tcBorders>
                    <w:top w:val="single" w:sz="4" w:space="0" w:color="000000"/>
                    <w:left w:val="single" w:sz="4" w:space="0" w:color="000000"/>
                    <w:bottom w:val="single" w:sz="4" w:space="0" w:color="000000"/>
                    <w:right w:val="single" w:sz="4" w:space="0" w:color="000000"/>
                  </w:tcBorders>
                  <w:hideMark/>
                </w:tcPr>
                <w:p w14:paraId="011A981E" w14:textId="466378A9" w:rsidR="00906DBA" w:rsidRPr="00CC7353" w:rsidRDefault="00906DBA" w:rsidP="00CC7353">
                  <w:pPr>
                    <w:spacing w:after="0" w:line="240" w:lineRule="auto"/>
                    <w:rPr>
                      <w:rFonts w:ascii="Times New Roman" w:hAnsi="Times New Roman" w:cs="Times New Roman"/>
                      <w:bCs/>
                    </w:rPr>
                  </w:pPr>
                </w:p>
              </w:tc>
              <w:tc>
                <w:tcPr>
                  <w:tcW w:w="2639" w:type="dxa"/>
                  <w:tcBorders>
                    <w:top w:val="single" w:sz="4" w:space="0" w:color="000000"/>
                    <w:left w:val="single" w:sz="4" w:space="0" w:color="000000"/>
                    <w:bottom w:val="single" w:sz="4" w:space="0" w:color="000000"/>
                    <w:right w:val="single" w:sz="4" w:space="0" w:color="000000"/>
                  </w:tcBorders>
                </w:tcPr>
                <w:p w14:paraId="744A5EE8" w14:textId="17FE245B" w:rsidR="00906DBA" w:rsidRPr="00CC7353" w:rsidRDefault="00906DBA" w:rsidP="00CC7353">
                  <w:pPr>
                    <w:suppressAutoHyphens/>
                    <w:spacing w:after="0" w:line="240" w:lineRule="auto"/>
                    <w:jc w:val="both"/>
                    <w:rPr>
                      <w:rFonts w:ascii="Times New Roman" w:hAnsi="Times New Roman" w:cs="Times New Roman"/>
                    </w:rPr>
                  </w:pPr>
                  <w:r w:rsidRPr="00CC7353">
                    <w:rPr>
                      <w:rFonts w:ascii="Times New Roman" w:hAnsi="Times New Roman" w:cs="Times New Roman"/>
                    </w:rPr>
                    <w:t xml:space="preserve">Indicatore </w:t>
                  </w:r>
                  <w:r w:rsidR="00E60884">
                    <w:rPr>
                      <w:rFonts w:ascii="Times New Roman" w:hAnsi="Times New Roman" w:cs="Times New Roman"/>
                    </w:rPr>
                    <w:t>1.1</w:t>
                  </w:r>
                  <w:r w:rsidRPr="00CC7353">
                    <w:rPr>
                      <w:rFonts w:ascii="Times New Roman" w:hAnsi="Times New Roman" w:cs="Times New Roman"/>
                    </w:rPr>
                    <w:t>Numero di classi, istituti bambini e ragazzi coinvolti in attività di socializzazione con gli anziani in un anno</w:t>
                  </w:r>
                  <w:r w:rsidRPr="00CC7353">
                    <w:rPr>
                      <w:rFonts w:ascii="Times New Roman" w:hAnsi="Times New Roman" w:cs="Times New Roman"/>
                    </w:rPr>
                    <w:tab/>
                  </w:r>
                </w:p>
                <w:p w14:paraId="6427EA55" w14:textId="77777777" w:rsidR="00906DBA" w:rsidRPr="00CC7353" w:rsidRDefault="00906DBA" w:rsidP="00CC7353">
                  <w:pPr>
                    <w:suppressAutoHyphens/>
                    <w:spacing w:after="0" w:line="240" w:lineRule="auto"/>
                    <w:jc w:val="both"/>
                    <w:rPr>
                      <w:rFonts w:ascii="Times New Roman" w:hAnsi="Times New Roman" w:cs="Times New Roman"/>
                    </w:rPr>
                  </w:pPr>
                </w:p>
                <w:p w14:paraId="6A55B497" w14:textId="3DA6AB4A" w:rsidR="00906DBA" w:rsidRPr="00CC7353" w:rsidRDefault="00906DBA" w:rsidP="00CC7353">
                  <w:pPr>
                    <w:suppressAutoHyphens/>
                    <w:spacing w:after="0" w:line="240" w:lineRule="auto"/>
                    <w:jc w:val="both"/>
                    <w:rPr>
                      <w:rFonts w:ascii="Times New Roman" w:hAnsi="Times New Roman" w:cs="Times New Roman"/>
                    </w:rPr>
                  </w:pPr>
                  <w:r w:rsidRPr="00CC7353">
                    <w:rPr>
                      <w:rFonts w:ascii="Times New Roman" w:hAnsi="Times New Roman" w:cs="Times New Roman"/>
                    </w:rPr>
                    <w:t xml:space="preserve">Indicatore </w:t>
                  </w:r>
                  <w:r w:rsidR="00E60884">
                    <w:rPr>
                      <w:rFonts w:ascii="Times New Roman" w:hAnsi="Times New Roman" w:cs="Times New Roman"/>
                    </w:rPr>
                    <w:t>1.2</w:t>
                  </w:r>
                  <w:r w:rsidRPr="00CC7353">
                    <w:rPr>
                      <w:rFonts w:ascii="Times New Roman" w:hAnsi="Times New Roman" w:cs="Times New Roman"/>
                    </w:rPr>
                    <w:t>Numero di iniziative annuali riservate agli anziani</w:t>
                  </w:r>
                </w:p>
                <w:p w14:paraId="74FDEC67" w14:textId="77777777" w:rsidR="00906DBA" w:rsidRPr="00CC7353" w:rsidRDefault="00906DBA" w:rsidP="00CC7353">
                  <w:pPr>
                    <w:suppressAutoHyphens/>
                    <w:spacing w:after="0" w:line="240" w:lineRule="auto"/>
                    <w:jc w:val="both"/>
                    <w:rPr>
                      <w:rFonts w:ascii="Times New Roman" w:hAnsi="Times New Roman" w:cs="Times New Roman"/>
                    </w:rPr>
                  </w:pPr>
                </w:p>
                <w:p w14:paraId="4C632CAB" w14:textId="1A44D599" w:rsidR="00906DBA" w:rsidRPr="00CC7353" w:rsidRDefault="00906DBA" w:rsidP="00CC7353">
                  <w:pPr>
                    <w:suppressAutoHyphens/>
                    <w:spacing w:after="0" w:line="240" w:lineRule="auto"/>
                    <w:jc w:val="both"/>
                    <w:rPr>
                      <w:rFonts w:ascii="Times New Roman" w:hAnsi="Times New Roman" w:cs="Times New Roman"/>
                    </w:rPr>
                  </w:pPr>
                  <w:r w:rsidRPr="00CC7353">
                    <w:rPr>
                      <w:rFonts w:ascii="Times New Roman" w:hAnsi="Times New Roman" w:cs="Times New Roman"/>
                    </w:rPr>
                    <w:t xml:space="preserve">Indicatori </w:t>
                  </w:r>
                  <w:r w:rsidR="00E60884">
                    <w:rPr>
                      <w:rFonts w:ascii="Times New Roman" w:hAnsi="Times New Roman" w:cs="Times New Roman"/>
                    </w:rPr>
                    <w:t>1.3</w:t>
                  </w:r>
                  <w:r w:rsidRPr="00CC7353">
                    <w:rPr>
                      <w:rFonts w:ascii="Times New Roman" w:hAnsi="Times New Roman" w:cs="Times New Roman"/>
                    </w:rPr>
                    <w:t xml:space="preserve"> Numero di iniziative laboratoriali rivolte agli anziani.</w:t>
                  </w:r>
                </w:p>
                <w:p w14:paraId="13B582B3" w14:textId="77777777" w:rsidR="00906DBA" w:rsidRPr="00CC7353" w:rsidRDefault="00906DBA" w:rsidP="00CC7353">
                  <w:pPr>
                    <w:suppressAutoHyphens/>
                    <w:spacing w:after="0" w:line="240" w:lineRule="auto"/>
                    <w:jc w:val="both"/>
                    <w:rPr>
                      <w:rFonts w:ascii="Times New Roman" w:hAnsi="Times New Roman" w:cs="Times New Roman"/>
                    </w:rPr>
                  </w:pPr>
                  <w:r w:rsidRPr="00CC7353">
                    <w:rPr>
                      <w:rFonts w:ascii="Times New Roman" w:hAnsi="Times New Roman" w:cs="Times New Roman"/>
                    </w:rPr>
                    <w:tab/>
                  </w:r>
                </w:p>
              </w:tc>
              <w:tc>
                <w:tcPr>
                  <w:tcW w:w="1154" w:type="dxa"/>
                  <w:tcBorders>
                    <w:top w:val="single" w:sz="4" w:space="0" w:color="000000"/>
                    <w:left w:val="single" w:sz="4" w:space="0" w:color="000000"/>
                    <w:bottom w:val="single" w:sz="4" w:space="0" w:color="000000"/>
                    <w:right w:val="single" w:sz="4" w:space="0" w:color="000000"/>
                  </w:tcBorders>
                </w:tcPr>
                <w:p w14:paraId="3563DA0E" w14:textId="77777777" w:rsidR="00906DBA" w:rsidRPr="00CC7353" w:rsidRDefault="00906DBA" w:rsidP="00CC7353">
                  <w:pPr>
                    <w:suppressAutoHyphens/>
                    <w:spacing w:after="0" w:line="240" w:lineRule="auto"/>
                    <w:jc w:val="center"/>
                    <w:rPr>
                      <w:rFonts w:ascii="Times New Roman" w:hAnsi="Times New Roman" w:cs="Times New Roman"/>
                    </w:rPr>
                  </w:pPr>
                  <w:r w:rsidRPr="00CC7353">
                    <w:rPr>
                      <w:rFonts w:ascii="Times New Roman" w:hAnsi="Times New Roman" w:cs="Times New Roman"/>
                    </w:rPr>
                    <w:t>5classi/40bambini/</w:t>
                  </w:r>
                </w:p>
                <w:p w14:paraId="52B11A6F" w14:textId="77777777" w:rsidR="00906DBA" w:rsidRPr="00CC7353" w:rsidRDefault="00906DBA" w:rsidP="00CC7353">
                  <w:pPr>
                    <w:suppressAutoHyphens/>
                    <w:spacing w:after="0" w:line="240" w:lineRule="auto"/>
                    <w:jc w:val="center"/>
                    <w:rPr>
                      <w:rFonts w:ascii="Times New Roman" w:hAnsi="Times New Roman" w:cs="Times New Roman"/>
                    </w:rPr>
                  </w:pPr>
                  <w:r w:rsidRPr="00CC7353">
                    <w:rPr>
                      <w:rFonts w:ascii="Times New Roman" w:hAnsi="Times New Roman" w:cs="Times New Roman"/>
                    </w:rPr>
                    <w:t>50ragazzi</w:t>
                  </w:r>
                </w:p>
                <w:p w14:paraId="6F4FFBDF" w14:textId="77777777" w:rsidR="00906DBA" w:rsidRPr="00CC7353" w:rsidRDefault="00906DBA" w:rsidP="00CC7353">
                  <w:pPr>
                    <w:suppressAutoHyphens/>
                    <w:spacing w:after="0" w:line="240" w:lineRule="auto"/>
                    <w:jc w:val="center"/>
                    <w:rPr>
                      <w:rFonts w:ascii="Times New Roman" w:hAnsi="Times New Roman" w:cs="Times New Roman"/>
                    </w:rPr>
                  </w:pPr>
                </w:p>
                <w:p w14:paraId="6A7E9B43" w14:textId="77777777" w:rsidR="00906DBA" w:rsidRDefault="00906DBA" w:rsidP="00CC7353">
                  <w:pPr>
                    <w:suppressAutoHyphens/>
                    <w:spacing w:after="0" w:line="240" w:lineRule="auto"/>
                    <w:jc w:val="center"/>
                    <w:rPr>
                      <w:rFonts w:ascii="Times New Roman" w:hAnsi="Times New Roman" w:cs="Times New Roman"/>
                    </w:rPr>
                  </w:pPr>
                </w:p>
                <w:p w14:paraId="1F58FE66" w14:textId="77777777" w:rsidR="00CE5F7F" w:rsidRDefault="00CE5F7F" w:rsidP="00CC7353">
                  <w:pPr>
                    <w:suppressAutoHyphens/>
                    <w:spacing w:after="0" w:line="240" w:lineRule="auto"/>
                    <w:jc w:val="center"/>
                    <w:rPr>
                      <w:rFonts w:ascii="Times New Roman" w:hAnsi="Times New Roman" w:cs="Times New Roman"/>
                    </w:rPr>
                  </w:pPr>
                </w:p>
                <w:p w14:paraId="342446A7" w14:textId="77777777" w:rsidR="00CE5F7F" w:rsidRDefault="00CE5F7F" w:rsidP="00CC7353">
                  <w:pPr>
                    <w:suppressAutoHyphens/>
                    <w:spacing w:after="0" w:line="240" w:lineRule="auto"/>
                    <w:jc w:val="center"/>
                    <w:rPr>
                      <w:rFonts w:ascii="Times New Roman" w:hAnsi="Times New Roman" w:cs="Times New Roman"/>
                    </w:rPr>
                  </w:pPr>
                </w:p>
                <w:p w14:paraId="6EB745F6" w14:textId="77777777" w:rsidR="00CE5F7F" w:rsidRPr="00CC7353" w:rsidRDefault="00CE5F7F" w:rsidP="00CC7353">
                  <w:pPr>
                    <w:suppressAutoHyphens/>
                    <w:spacing w:after="0" w:line="240" w:lineRule="auto"/>
                    <w:jc w:val="center"/>
                    <w:rPr>
                      <w:rFonts w:ascii="Times New Roman" w:hAnsi="Times New Roman" w:cs="Times New Roman"/>
                    </w:rPr>
                  </w:pPr>
                </w:p>
                <w:p w14:paraId="16173FEB" w14:textId="77777777" w:rsidR="00906DBA" w:rsidRPr="00CC7353" w:rsidRDefault="00906DBA" w:rsidP="00CC7353">
                  <w:pPr>
                    <w:suppressAutoHyphens/>
                    <w:spacing w:after="0" w:line="240" w:lineRule="auto"/>
                    <w:jc w:val="center"/>
                    <w:rPr>
                      <w:rFonts w:ascii="Times New Roman" w:hAnsi="Times New Roman" w:cs="Times New Roman"/>
                    </w:rPr>
                  </w:pPr>
                </w:p>
                <w:p w14:paraId="14FBE766" w14:textId="77777777" w:rsidR="00906DBA" w:rsidRPr="00CC7353" w:rsidRDefault="00906DBA" w:rsidP="00CC7353">
                  <w:pPr>
                    <w:suppressAutoHyphens/>
                    <w:spacing w:after="0" w:line="240" w:lineRule="auto"/>
                    <w:jc w:val="center"/>
                    <w:rPr>
                      <w:rFonts w:ascii="Times New Roman" w:hAnsi="Times New Roman" w:cs="Times New Roman"/>
                    </w:rPr>
                  </w:pPr>
                  <w:r w:rsidRPr="00CC7353">
                    <w:rPr>
                      <w:rFonts w:ascii="Times New Roman" w:hAnsi="Times New Roman" w:cs="Times New Roman"/>
                    </w:rPr>
                    <w:t>2</w:t>
                  </w:r>
                </w:p>
                <w:p w14:paraId="1EE90368" w14:textId="77777777" w:rsidR="00906DBA" w:rsidRPr="00CC7353" w:rsidRDefault="00906DBA" w:rsidP="00CC7353">
                  <w:pPr>
                    <w:suppressAutoHyphens/>
                    <w:spacing w:after="0" w:line="240" w:lineRule="auto"/>
                    <w:jc w:val="center"/>
                    <w:rPr>
                      <w:rFonts w:ascii="Times New Roman" w:hAnsi="Times New Roman" w:cs="Times New Roman"/>
                    </w:rPr>
                  </w:pPr>
                </w:p>
                <w:p w14:paraId="6C346DF7" w14:textId="77777777" w:rsidR="00906DBA" w:rsidRPr="00CC7353" w:rsidRDefault="00906DBA" w:rsidP="00CC7353">
                  <w:pPr>
                    <w:suppressAutoHyphens/>
                    <w:spacing w:after="0" w:line="240" w:lineRule="auto"/>
                    <w:jc w:val="center"/>
                    <w:rPr>
                      <w:rFonts w:ascii="Times New Roman" w:hAnsi="Times New Roman" w:cs="Times New Roman"/>
                    </w:rPr>
                  </w:pPr>
                </w:p>
                <w:p w14:paraId="326B9DFC" w14:textId="77777777" w:rsidR="00906DBA" w:rsidRPr="00CC7353" w:rsidRDefault="00906DBA" w:rsidP="00CC7353">
                  <w:pPr>
                    <w:suppressAutoHyphens/>
                    <w:spacing w:after="0" w:line="240" w:lineRule="auto"/>
                    <w:jc w:val="center"/>
                    <w:rPr>
                      <w:rFonts w:ascii="Times New Roman" w:hAnsi="Times New Roman" w:cs="Times New Roman"/>
                    </w:rPr>
                  </w:pPr>
                </w:p>
                <w:p w14:paraId="65988CC2" w14:textId="77777777" w:rsidR="00906DBA" w:rsidRPr="00CC7353" w:rsidRDefault="00906DBA" w:rsidP="00CC7353">
                  <w:pPr>
                    <w:suppressAutoHyphens/>
                    <w:spacing w:after="0" w:line="240" w:lineRule="auto"/>
                    <w:jc w:val="center"/>
                    <w:rPr>
                      <w:rFonts w:ascii="Times New Roman" w:hAnsi="Times New Roman" w:cs="Times New Roman"/>
                    </w:rPr>
                  </w:pPr>
                  <w:r w:rsidRPr="00CC7353">
                    <w:rPr>
                      <w:rFonts w:ascii="Times New Roman" w:hAnsi="Times New Roman" w:cs="Times New Roman"/>
                    </w:rPr>
                    <w:t>1</w:t>
                  </w:r>
                </w:p>
              </w:tc>
              <w:tc>
                <w:tcPr>
                  <w:tcW w:w="1154" w:type="dxa"/>
                  <w:tcBorders>
                    <w:top w:val="single" w:sz="4" w:space="0" w:color="000000"/>
                    <w:left w:val="single" w:sz="4" w:space="0" w:color="000000"/>
                    <w:bottom w:val="single" w:sz="4" w:space="0" w:color="000000"/>
                    <w:right w:val="single" w:sz="4" w:space="0" w:color="000000"/>
                  </w:tcBorders>
                </w:tcPr>
                <w:p w14:paraId="285CE1DE" w14:textId="77777777" w:rsidR="00906DBA" w:rsidRPr="00CC7353" w:rsidRDefault="00906DBA" w:rsidP="00CC7353">
                  <w:pPr>
                    <w:suppressAutoHyphens/>
                    <w:spacing w:after="0" w:line="240" w:lineRule="auto"/>
                    <w:rPr>
                      <w:rFonts w:ascii="Times New Roman" w:hAnsi="Times New Roman" w:cs="Times New Roman"/>
                    </w:rPr>
                  </w:pPr>
                  <w:r w:rsidRPr="00CC7353">
                    <w:rPr>
                      <w:rFonts w:ascii="Times New Roman" w:hAnsi="Times New Roman" w:cs="Times New Roman"/>
                    </w:rPr>
                    <w:t>7classi/80 bambini/</w:t>
                  </w:r>
                </w:p>
                <w:p w14:paraId="0E51D100" w14:textId="77777777" w:rsidR="00906DBA" w:rsidRPr="00CC7353" w:rsidRDefault="00906DBA" w:rsidP="00CC7353">
                  <w:pPr>
                    <w:suppressAutoHyphens/>
                    <w:spacing w:after="0" w:line="240" w:lineRule="auto"/>
                    <w:jc w:val="center"/>
                    <w:rPr>
                      <w:rFonts w:ascii="Times New Roman" w:hAnsi="Times New Roman" w:cs="Times New Roman"/>
                    </w:rPr>
                  </w:pPr>
                  <w:r w:rsidRPr="00CC7353">
                    <w:rPr>
                      <w:rFonts w:ascii="Times New Roman" w:hAnsi="Times New Roman" w:cs="Times New Roman"/>
                    </w:rPr>
                    <w:t>90 ragazzi</w:t>
                  </w:r>
                </w:p>
                <w:p w14:paraId="73CBAE2F" w14:textId="77777777" w:rsidR="00906DBA" w:rsidRPr="00CC7353" w:rsidRDefault="00906DBA" w:rsidP="00CC7353">
                  <w:pPr>
                    <w:suppressAutoHyphens/>
                    <w:spacing w:after="0" w:line="240" w:lineRule="auto"/>
                    <w:jc w:val="center"/>
                    <w:rPr>
                      <w:rFonts w:ascii="Times New Roman" w:hAnsi="Times New Roman" w:cs="Times New Roman"/>
                    </w:rPr>
                  </w:pPr>
                </w:p>
                <w:p w14:paraId="67E64253" w14:textId="77777777" w:rsidR="00906DBA" w:rsidRPr="00CC7353" w:rsidRDefault="00906DBA" w:rsidP="00CC7353">
                  <w:pPr>
                    <w:suppressAutoHyphens/>
                    <w:spacing w:after="0" w:line="240" w:lineRule="auto"/>
                    <w:jc w:val="center"/>
                    <w:rPr>
                      <w:rFonts w:ascii="Times New Roman" w:hAnsi="Times New Roman" w:cs="Times New Roman"/>
                    </w:rPr>
                  </w:pPr>
                </w:p>
                <w:p w14:paraId="078B50BC" w14:textId="77777777" w:rsidR="00906DBA" w:rsidRDefault="00906DBA" w:rsidP="00CC7353">
                  <w:pPr>
                    <w:suppressAutoHyphens/>
                    <w:spacing w:after="0" w:line="240" w:lineRule="auto"/>
                    <w:jc w:val="center"/>
                    <w:rPr>
                      <w:rFonts w:ascii="Times New Roman" w:hAnsi="Times New Roman" w:cs="Times New Roman"/>
                    </w:rPr>
                  </w:pPr>
                </w:p>
                <w:p w14:paraId="0803F1A5" w14:textId="77777777" w:rsidR="00CE5F7F" w:rsidRDefault="00CE5F7F" w:rsidP="00CC7353">
                  <w:pPr>
                    <w:suppressAutoHyphens/>
                    <w:spacing w:after="0" w:line="240" w:lineRule="auto"/>
                    <w:jc w:val="center"/>
                    <w:rPr>
                      <w:rFonts w:ascii="Times New Roman" w:hAnsi="Times New Roman" w:cs="Times New Roman"/>
                    </w:rPr>
                  </w:pPr>
                </w:p>
                <w:p w14:paraId="1A5A0369" w14:textId="77777777" w:rsidR="00CE5F7F" w:rsidRPr="00CC7353" w:rsidRDefault="00CE5F7F" w:rsidP="00CC7353">
                  <w:pPr>
                    <w:suppressAutoHyphens/>
                    <w:spacing w:after="0" w:line="240" w:lineRule="auto"/>
                    <w:jc w:val="center"/>
                    <w:rPr>
                      <w:rFonts w:ascii="Times New Roman" w:hAnsi="Times New Roman" w:cs="Times New Roman"/>
                    </w:rPr>
                  </w:pPr>
                </w:p>
                <w:p w14:paraId="06A4E2F7" w14:textId="77777777" w:rsidR="00906DBA" w:rsidRPr="00CC7353" w:rsidRDefault="00906DBA" w:rsidP="00CC7353">
                  <w:pPr>
                    <w:suppressAutoHyphens/>
                    <w:spacing w:after="0" w:line="240" w:lineRule="auto"/>
                    <w:jc w:val="center"/>
                    <w:rPr>
                      <w:rFonts w:ascii="Times New Roman" w:hAnsi="Times New Roman" w:cs="Times New Roman"/>
                    </w:rPr>
                  </w:pPr>
                  <w:r w:rsidRPr="00CC7353">
                    <w:rPr>
                      <w:rFonts w:ascii="Times New Roman" w:hAnsi="Times New Roman" w:cs="Times New Roman"/>
                    </w:rPr>
                    <w:t>6</w:t>
                  </w:r>
                </w:p>
                <w:p w14:paraId="7EA3C6B6" w14:textId="77777777" w:rsidR="00906DBA" w:rsidRPr="00CC7353" w:rsidRDefault="00906DBA" w:rsidP="00CC7353">
                  <w:pPr>
                    <w:spacing w:after="0" w:line="240" w:lineRule="auto"/>
                    <w:rPr>
                      <w:rFonts w:ascii="Times New Roman" w:hAnsi="Times New Roman" w:cs="Times New Roman"/>
                    </w:rPr>
                  </w:pPr>
                </w:p>
                <w:p w14:paraId="6C0B4207" w14:textId="77777777" w:rsidR="00906DBA" w:rsidRPr="00CC7353" w:rsidRDefault="00906DBA" w:rsidP="00CC7353">
                  <w:pPr>
                    <w:spacing w:after="0" w:line="240" w:lineRule="auto"/>
                    <w:rPr>
                      <w:rFonts w:ascii="Times New Roman" w:hAnsi="Times New Roman" w:cs="Times New Roman"/>
                    </w:rPr>
                  </w:pPr>
                </w:p>
                <w:p w14:paraId="06F107F3" w14:textId="77777777" w:rsidR="00906DBA" w:rsidRPr="00CC7353" w:rsidRDefault="00906DBA" w:rsidP="00CC7353">
                  <w:pPr>
                    <w:spacing w:after="0" w:line="240" w:lineRule="auto"/>
                    <w:rPr>
                      <w:rFonts w:ascii="Times New Roman" w:hAnsi="Times New Roman" w:cs="Times New Roman"/>
                    </w:rPr>
                  </w:pPr>
                </w:p>
                <w:p w14:paraId="67CA9D10" w14:textId="77777777" w:rsidR="00906DBA" w:rsidRPr="00CC7353" w:rsidRDefault="00906DBA" w:rsidP="00CC7353">
                  <w:pPr>
                    <w:spacing w:after="0" w:line="240" w:lineRule="auto"/>
                    <w:jc w:val="center"/>
                    <w:rPr>
                      <w:rFonts w:ascii="Times New Roman" w:hAnsi="Times New Roman" w:cs="Times New Roman"/>
                    </w:rPr>
                  </w:pPr>
                  <w:r w:rsidRPr="00CC7353">
                    <w:rPr>
                      <w:rFonts w:ascii="Times New Roman" w:hAnsi="Times New Roman" w:cs="Times New Roman"/>
                    </w:rPr>
                    <w:t>3</w:t>
                  </w:r>
                </w:p>
              </w:tc>
            </w:tr>
            <w:tr w:rsidR="00906DBA" w:rsidRPr="00CC7353" w14:paraId="5F32E613" w14:textId="77777777" w:rsidTr="00906DBA">
              <w:tc>
                <w:tcPr>
                  <w:tcW w:w="3210" w:type="dxa"/>
                  <w:tcBorders>
                    <w:top w:val="single" w:sz="4" w:space="0" w:color="000000"/>
                    <w:left w:val="single" w:sz="4" w:space="0" w:color="000000"/>
                    <w:bottom w:val="single" w:sz="4" w:space="0" w:color="000000"/>
                    <w:right w:val="single" w:sz="4" w:space="0" w:color="000000"/>
                  </w:tcBorders>
                  <w:hideMark/>
                </w:tcPr>
                <w:p w14:paraId="6D4A7DB3" w14:textId="489827BF" w:rsidR="00906DBA" w:rsidRPr="00CC7353" w:rsidRDefault="00906DBA" w:rsidP="00CC7353">
                  <w:pPr>
                    <w:spacing w:after="0" w:line="240" w:lineRule="auto"/>
                    <w:rPr>
                      <w:rFonts w:ascii="Times New Roman" w:hAnsi="Times New Roman" w:cs="Times New Roman"/>
                      <w:bCs/>
                    </w:rPr>
                  </w:pPr>
                </w:p>
              </w:tc>
              <w:tc>
                <w:tcPr>
                  <w:tcW w:w="2639" w:type="dxa"/>
                  <w:tcBorders>
                    <w:top w:val="single" w:sz="4" w:space="0" w:color="000000"/>
                    <w:left w:val="single" w:sz="4" w:space="0" w:color="000000"/>
                    <w:bottom w:val="single" w:sz="4" w:space="0" w:color="000000"/>
                    <w:right w:val="single" w:sz="4" w:space="0" w:color="000000"/>
                  </w:tcBorders>
                </w:tcPr>
                <w:p w14:paraId="5DC52646" w14:textId="5D3D2E60" w:rsidR="00906DBA" w:rsidRDefault="00906DBA" w:rsidP="00CC7353">
                  <w:pPr>
                    <w:suppressAutoHyphens/>
                    <w:spacing w:after="0" w:line="240" w:lineRule="auto"/>
                    <w:jc w:val="both"/>
                    <w:rPr>
                      <w:rFonts w:ascii="Times New Roman" w:hAnsi="Times New Roman" w:cs="Times New Roman"/>
                    </w:rPr>
                  </w:pPr>
                  <w:r w:rsidRPr="00CC7353">
                    <w:rPr>
                      <w:rFonts w:ascii="Times New Roman" w:hAnsi="Times New Roman" w:cs="Times New Roman"/>
                    </w:rPr>
                    <w:t xml:space="preserve">Indicatore </w:t>
                  </w:r>
                  <w:r w:rsidR="00E60884">
                    <w:rPr>
                      <w:rFonts w:ascii="Times New Roman" w:hAnsi="Times New Roman" w:cs="Times New Roman"/>
                    </w:rPr>
                    <w:t>2.1</w:t>
                  </w:r>
                  <w:r w:rsidRPr="00CC7353">
                    <w:rPr>
                      <w:rFonts w:ascii="Times New Roman" w:hAnsi="Times New Roman" w:cs="Times New Roman"/>
                    </w:rPr>
                    <w:t xml:space="preserve">Numero di richieste ricevute al giorno </w:t>
                  </w:r>
                </w:p>
                <w:p w14:paraId="0A419D07" w14:textId="77777777" w:rsidR="00CE5F7F" w:rsidRPr="00CC7353" w:rsidRDefault="00CE5F7F" w:rsidP="00CC7353">
                  <w:pPr>
                    <w:suppressAutoHyphens/>
                    <w:spacing w:after="0" w:line="240" w:lineRule="auto"/>
                    <w:jc w:val="both"/>
                    <w:rPr>
                      <w:rFonts w:ascii="Times New Roman" w:hAnsi="Times New Roman" w:cs="Times New Roman"/>
                    </w:rPr>
                  </w:pPr>
                </w:p>
                <w:p w14:paraId="6F5A3B25" w14:textId="4D2B0C91" w:rsidR="00906DBA" w:rsidRPr="00CC7353" w:rsidRDefault="00906DBA" w:rsidP="00CC7353">
                  <w:pPr>
                    <w:suppressAutoHyphens/>
                    <w:spacing w:after="0" w:line="240" w:lineRule="auto"/>
                    <w:jc w:val="both"/>
                    <w:rPr>
                      <w:rFonts w:ascii="Times New Roman" w:hAnsi="Times New Roman" w:cs="Times New Roman"/>
                    </w:rPr>
                  </w:pPr>
                  <w:r w:rsidRPr="00CC7353">
                    <w:rPr>
                      <w:rFonts w:ascii="Times New Roman" w:hAnsi="Times New Roman" w:cs="Times New Roman"/>
                    </w:rPr>
                    <w:t xml:space="preserve">Indicatore </w:t>
                  </w:r>
                  <w:r w:rsidR="00E60884">
                    <w:rPr>
                      <w:rFonts w:ascii="Times New Roman" w:hAnsi="Times New Roman" w:cs="Times New Roman"/>
                    </w:rPr>
                    <w:t>2.2</w:t>
                  </w:r>
                  <w:r w:rsidRPr="00CC7353">
                    <w:rPr>
                      <w:rFonts w:ascii="Times New Roman" w:hAnsi="Times New Roman" w:cs="Times New Roman"/>
                    </w:rPr>
                    <w:t>Numero di informazioni divulgate con esito positivo al giorno</w:t>
                  </w:r>
                </w:p>
                <w:p w14:paraId="739BF3F9" w14:textId="77777777" w:rsidR="00906DBA" w:rsidRPr="00CC7353" w:rsidRDefault="00906DBA" w:rsidP="00CC7353">
                  <w:pPr>
                    <w:suppressAutoHyphens/>
                    <w:spacing w:after="0" w:line="240" w:lineRule="auto"/>
                    <w:jc w:val="both"/>
                    <w:rPr>
                      <w:rFonts w:ascii="Times New Roman" w:hAnsi="Times New Roman" w:cs="Times New Roman"/>
                    </w:rPr>
                  </w:pPr>
                </w:p>
                <w:p w14:paraId="40EB8946" w14:textId="0CC0B7F1" w:rsidR="00906DBA" w:rsidRPr="00CC7353" w:rsidRDefault="00906DBA" w:rsidP="00CC7353">
                  <w:pPr>
                    <w:suppressAutoHyphens/>
                    <w:spacing w:after="0" w:line="240" w:lineRule="auto"/>
                    <w:jc w:val="both"/>
                    <w:rPr>
                      <w:rFonts w:ascii="Times New Roman" w:hAnsi="Times New Roman" w:cs="Times New Roman"/>
                    </w:rPr>
                  </w:pPr>
                  <w:r w:rsidRPr="00CC7353">
                    <w:rPr>
                      <w:rFonts w:ascii="Times New Roman" w:hAnsi="Times New Roman" w:cs="Times New Roman"/>
                    </w:rPr>
                    <w:t xml:space="preserve">Indicatore </w:t>
                  </w:r>
                  <w:r w:rsidR="00E60884">
                    <w:rPr>
                      <w:rFonts w:ascii="Times New Roman" w:hAnsi="Times New Roman" w:cs="Times New Roman"/>
                    </w:rPr>
                    <w:t>2.3</w:t>
                  </w:r>
                  <w:r w:rsidRPr="00CC7353">
                    <w:rPr>
                      <w:rFonts w:ascii="Times New Roman" w:hAnsi="Times New Roman" w:cs="Times New Roman"/>
                    </w:rPr>
                    <w:t>Numero di persone guidate nell’interpretazione dell’informazione</w:t>
                  </w:r>
                </w:p>
                <w:p w14:paraId="26FE18F9" w14:textId="77777777" w:rsidR="00906DBA" w:rsidRPr="00CC7353" w:rsidRDefault="00906DBA" w:rsidP="00CC7353">
                  <w:pPr>
                    <w:suppressAutoHyphens/>
                    <w:spacing w:after="0" w:line="240" w:lineRule="auto"/>
                    <w:jc w:val="both"/>
                    <w:rPr>
                      <w:rFonts w:ascii="Times New Roman" w:hAnsi="Times New Roman" w:cs="Times New Roman"/>
                    </w:rPr>
                  </w:pPr>
                </w:p>
                <w:p w14:paraId="7D10DA6D" w14:textId="0AAD838D" w:rsidR="00906DBA" w:rsidRPr="00CC7353" w:rsidRDefault="00906DBA" w:rsidP="00CC7353">
                  <w:pPr>
                    <w:suppressAutoHyphens/>
                    <w:spacing w:after="0" w:line="240" w:lineRule="auto"/>
                    <w:jc w:val="both"/>
                    <w:rPr>
                      <w:rFonts w:ascii="Times New Roman" w:hAnsi="Times New Roman" w:cs="Times New Roman"/>
                    </w:rPr>
                  </w:pPr>
                  <w:r w:rsidRPr="00CC7353">
                    <w:rPr>
                      <w:rFonts w:ascii="Times New Roman" w:hAnsi="Times New Roman" w:cs="Times New Roman"/>
                    </w:rPr>
                    <w:t xml:space="preserve">Indicatore </w:t>
                  </w:r>
                  <w:r w:rsidR="00E60884">
                    <w:rPr>
                      <w:rFonts w:ascii="Times New Roman" w:hAnsi="Times New Roman" w:cs="Times New Roman"/>
                    </w:rPr>
                    <w:t>2.4</w:t>
                  </w:r>
                  <w:r w:rsidRPr="00CC7353">
                    <w:rPr>
                      <w:rFonts w:ascii="Times New Roman" w:hAnsi="Times New Roman" w:cs="Times New Roman"/>
                    </w:rPr>
                    <w:t xml:space="preserve"> Numero di persone che si </w:t>
                  </w:r>
                  <w:r w:rsidRPr="00CC7353">
                    <w:rPr>
                      <w:rFonts w:ascii="Times New Roman" w:hAnsi="Times New Roman" w:cs="Times New Roman"/>
                    </w:rPr>
                    <w:lastRenderedPageBreak/>
                    <w:t>ripresentano per ulteriori informazioni in un mese</w:t>
                  </w:r>
                </w:p>
              </w:tc>
              <w:tc>
                <w:tcPr>
                  <w:tcW w:w="1154" w:type="dxa"/>
                  <w:tcBorders>
                    <w:top w:val="single" w:sz="4" w:space="0" w:color="000000"/>
                    <w:left w:val="single" w:sz="4" w:space="0" w:color="000000"/>
                    <w:bottom w:val="single" w:sz="4" w:space="0" w:color="000000"/>
                    <w:right w:val="single" w:sz="4" w:space="0" w:color="000000"/>
                  </w:tcBorders>
                </w:tcPr>
                <w:p w14:paraId="0A987CDD" w14:textId="77777777" w:rsidR="00906DBA" w:rsidRPr="00CC7353" w:rsidRDefault="00906DBA" w:rsidP="00CC7353">
                  <w:pPr>
                    <w:suppressAutoHyphens/>
                    <w:spacing w:after="0" w:line="240" w:lineRule="auto"/>
                    <w:jc w:val="center"/>
                    <w:rPr>
                      <w:rFonts w:ascii="Times New Roman" w:hAnsi="Times New Roman" w:cs="Times New Roman"/>
                    </w:rPr>
                  </w:pPr>
                  <w:r w:rsidRPr="00CC7353">
                    <w:rPr>
                      <w:rFonts w:ascii="Times New Roman" w:hAnsi="Times New Roman" w:cs="Times New Roman"/>
                    </w:rPr>
                    <w:lastRenderedPageBreak/>
                    <w:t>15</w:t>
                  </w:r>
                </w:p>
                <w:p w14:paraId="16FAE81B" w14:textId="77777777" w:rsidR="00906DBA" w:rsidRPr="00CC7353" w:rsidRDefault="00906DBA" w:rsidP="00CC7353">
                  <w:pPr>
                    <w:suppressAutoHyphens/>
                    <w:spacing w:after="0" w:line="240" w:lineRule="auto"/>
                    <w:jc w:val="center"/>
                    <w:rPr>
                      <w:rFonts w:ascii="Times New Roman" w:hAnsi="Times New Roman" w:cs="Times New Roman"/>
                    </w:rPr>
                  </w:pPr>
                </w:p>
                <w:p w14:paraId="32A701AA" w14:textId="77777777" w:rsidR="00906DBA" w:rsidRDefault="00906DBA" w:rsidP="00CC7353">
                  <w:pPr>
                    <w:suppressAutoHyphens/>
                    <w:spacing w:after="0" w:line="240" w:lineRule="auto"/>
                    <w:jc w:val="center"/>
                    <w:rPr>
                      <w:rFonts w:ascii="Times New Roman" w:hAnsi="Times New Roman" w:cs="Times New Roman"/>
                    </w:rPr>
                  </w:pPr>
                </w:p>
                <w:p w14:paraId="1231CCC5" w14:textId="77777777" w:rsidR="00CE5F7F" w:rsidRPr="00CC7353" w:rsidRDefault="00CE5F7F" w:rsidP="00CC7353">
                  <w:pPr>
                    <w:suppressAutoHyphens/>
                    <w:spacing w:after="0" w:line="240" w:lineRule="auto"/>
                    <w:jc w:val="center"/>
                    <w:rPr>
                      <w:rFonts w:ascii="Times New Roman" w:hAnsi="Times New Roman" w:cs="Times New Roman"/>
                    </w:rPr>
                  </w:pPr>
                </w:p>
                <w:p w14:paraId="4BF7B6E4" w14:textId="77777777" w:rsidR="00906DBA" w:rsidRPr="00CC7353" w:rsidRDefault="00906DBA" w:rsidP="00CC7353">
                  <w:pPr>
                    <w:suppressAutoHyphens/>
                    <w:spacing w:after="0" w:line="240" w:lineRule="auto"/>
                    <w:jc w:val="center"/>
                    <w:rPr>
                      <w:rFonts w:ascii="Times New Roman" w:hAnsi="Times New Roman" w:cs="Times New Roman"/>
                    </w:rPr>
                  </w:pPr>
                  <w:r w:rsidRPr="00CC7353">
                    <w:rPr>
                      <w:rFonts w:ascii="Times New Roman" w:hAnsi="Times New Roman" w:cs="Times New Roman"/>
                    </w:rPr>
                    <w:t>12</w:t>
                  </w:r>
                </w:p>
                <w:p w14:paraId="79302463" w14:textId="77777777" w:rsidR="00906DBA" w:rsidRPr="00CC7353" w:rsidRDefault="00906DBA" w:rsidP="00CC7353">
                  <w:pPr>
                    <w:suppressAutoHyphens/>
                    <w:spacing w:after="0" w:line="240" w:lineRule="auto"/>
                    <w:jc w:val="center"/>
                    <w:rPr>
                      <w:rFonts w:ascii="Times New Roman" w:hAnsi="Times New Roman" w:cs="Times New Roman"/>
                    </w:rPr>
                  </w:pPr>
                </w:p>
                <w:p w14:paraId="46F0E8D1" w14:textId="77777777" w:rsidR="00906DBA" w:rsidRPr="00CC7353" w:rsidRDefault="00906DBA" w:rsidP="00CC7353">
                  <w:pPr>
                    <w:suppressAutoHyphens/>
                    <w:spacing w:after="0" w:line="240" w:lineRule="auto"/>
                    <w:jc w:val="center"/>
                    <w:rPr>
                      <w:rFonts w:ascii="Times New Roman" w:hAnsi="Times New Roman" w:cs="Times New Roman"/>
                    </w:rPr>
                  </w:pPr>
                </w:p>
                <w:p w14:paraId="232087B3" w14:textId="77777777" w:rsidR="00906DBA" w:rsidRPr="00CC7353" w:rsidRDefault="00906DBA" w:rsidP="00CC7353">
                  <w:pPr>
                    <w:suppressAutoHyphens/>
                    <w:spacing w:after="0" w:line="240" w:lineRule="auto"/>
                    <w:jc w:val="center"/>
                    <w:rPr>
                      <w:rFonts w:ascii="Times New Roman" w:hAnsi="Times New Roman" w:cs="Times New Roman"/>
                    </w:rPr>
                  </w:pPr>
                </w:p>
                <w:p w14:paraId="3202957A" w14:textId="77777777" w:rsidR="00906DBA" w:rsidRPr="00CC7353" w:rsidRDefault="00906DBA" w:rsidP="00CC7353">
                  <w:pPr>
                    <w:suppressAutoHyphens/>
                    <w:spacing w:after="0" w:line="240" w:lineRule="auto"/>
                    <w:jc w:val="center"/>
                    <w:rPr>
                      <w:rFonts w:ascii="Times New Roman" w:hAnsi="Times New Roman" w:cs="Times New Roman"/>
                    </w:rPr>
                  </w:pPr>
                </w:p>
                <w:p w14:paraId="282D2CAF" w14:textId="77777777" w:rsidR="00906DBA" w:rsidRPr="00CC7353" w:rsidRDefault="00906DBA" w:rsidP="00CC7353">
                  <w:pPr>
                    <w:suppressAutoHyphens/>
                    <w:spacing w:after="0" w:line="240" w:lineRule="auto"/>
                    <w:jc w:val="center"/>
                    <w:rPr>
                      <w:rFonts w:ascii="Times New Roman" w:hAnsi="Times New Roman" w:cs="Times New Roman"/>
                    </w:rPr>
                  </w:pPr>
                  <w:r w:rsidRPr="00CC7353">
                    <w:rPr>
                      <w:rFonts w:ascii="Times New Roman" w:hAnsi="Times New Roman" w:cs="Times New Roman"/>
                    </w:rPr>
                    <w:t>7</w:t>
                  </w:r>
                </w:p>
                <w:p w14:paraId="6817F45D" w14:textId="77777777" w:rsidR="00906DBA" w:rsidRPr="00CC7353" w:rsidRDefault="00906DBA" w:rsidP="00CC7353">
                  <w:pPr>
                    <w:suppressAutoHyphens/>
                    <w:spacing w:after="0" w:line="240" w:lineRule="auto"/>
                    <w:jc w:val="center"/>
                    <w:rPr>
                      <w:rFonts w:ascii="Times New Roman" w:hAnsi="Times New Roman" w:cs="Times New Roman"/>
                    </w:rPr>
                  </w:pPr>
                </w:p>
                <w:p w14:paraId="7A0675DD" w14:textId="77777777" w:rsidR="00906DBA" w:rsidRDefault="00906DBA" w:rsidP="00CC7353">
                  <w:pPr>
                    <w:suppressAutoHyphens/>
                    <w:spacing w:after="0" w:line="240" w:lineRule="auto"/>
                    <w:jc w:val="center"/>
                    <w:rPr>
                      <w:rFonts w:ascii="Times New Roman" w:hAnsi="Times New Roman" w:cs="Times New Roman"/>
                    </w:rPr>
                  </w:pPr>
                </w:p>
                <w:p w14:paraId="7DCFC154" w14:textId="77777777" w:rsidR="00CE5F7F" w:rsidRDefault="00CE5F7F" w:rsidP="00CC7353">
                  <w:pPr>
                    <w:suppressAutoHyphens/>
                    <w:spacing w:after="0" w:line="240" w:lineRule="auto"/>
                    <w:jc w:val="center"/>
                    <w:rPr>
                      <w:rFonts w:ascii="Times New Roman" w:hAnsi="Times New Roman" w:cs="Times New Roman"/>
                    </w:rPr>
                  </w:pPr>
                </w:p>
                <w:p w14:paraId="2638BAD7" w14:textId="77777777" w:rsidR="00CE5F7F" w:rsidRPr="00CC7353" w:rsidRDefault="00CE5F7F" w:rsidP="00CC7353">
                  <w:pPr>
                    <w:suppressAutoHyphens/>
                    <w:spacing w:after="0" w:line="240" w:lineRule="auto"/>
                    <w:jc w:val="center"/>
                    <w:rPr>
                      <w:rFonts w:ascii="Times New Roman" w:hAnsi="Times New Roman" w:cs="Times New Roman"/>
                    </w:rPr>
                  </w:pPr>
                </w:p>
                <w:p w14:paraId="64E49692" w14:textId="77777777" w:rsidR="00906DBA" w:rsidRPr="00CC7353" w:rsidRDefault="00906DBA" w:rsidP="00CC7353">
                  <w:pPr>
                    <w:suppressAutoHyphens/>
                    <w:spacing w:after="0" w:line="240" w:lineRule="auto"/>
                    <w:jc w:val="center"/>
                    <w:rPr>
                      <w:rFonts w:ascii="Times New Roman" w:hAnsi="Times New Roman" w:cs="Times New Roman"/>
                    </w:rPr>
                  </w:pPr>
                </w:p>
                <w:p w14:paraId="30713F79" w14:textId="77777777" w:rsidR="00906DBA" w:rsidRPr="00CC7353" w:rsidRDefault="00906DBA" w:rsidP="00CC7353">
                  <w:pPr>
                    <w:suppressAutoHyphens/>
                    <w:spacing w:after="0" w:line="240" w:lineRule="auto"/>
                    <w:jc w:val="center"/>
                    <w:rPr>
                      <w:rFonts w:ascii="Times New Roman" w:hAnsi="Times New Roman" w:cs="Times New Roman"/>
                    </w:rPr>
                  </w:pPr>
                  <w:r w:rsidRPr="00CC7353">
                    <w:rPr>
                      <w:rFonts w:ascii="Times New Roman" w:hAnsi="Times New Roman" w:cs="Times New Roman"/>
                    </w:rPr>
                    <w:t>10</w:t>
                  </w:r>
                </w:p>
              </w:tc>
              <w:tc>
                <w:tcPr>
                  <w:tcW w:w="1154" w:type="dxa"/>
                  <w:tcBorders>
                    <w:top w:val="single" w:sz="4" w:space="0" w:color="000000"/>
                    <w:left w:val="single" w:sz="4" w:space="0" w:color="000000"/>
                    <w:bottom w:val="single" w:sz="4" w:space="0" w:color="000000"/>
                    <w:right w:val="single" w:sz="4" w:space="0" w:color="000000"/>
                  </w:tcBorders>
                </w:tcPr>
                <w:p w14:paraId="039CD609" w14:textId="77777777" w:rsidR="00906DBA" w:rsidRPr="00CC7353" w:rsidRDefault="00906DBA" w:rsidP="00CC7353">
                  <w:pPr>
                    <w:suppressAutoHyphens/>
                    <w:spacing w:after="0" w:line="240" w:lineRule="auto"/>
                    <w:jc w:val="center"/>
                    <w:rPr>
                      <w:rFonts w:ascii="Times New Roman" w:hAnsi="Times New Roman" w:cs="Times New Roman"/>
                    </w:rPr>
                  </w:pPr>
                  <w:r w:rsidRPr="00CC7353">
                    <w:rPr>
                      <w:rFonts w:ascii="Times New Roman" w:hAnsi="Times New Roman" w:cs="Times New Roman"/>
                    </w:rPr>
                    <w:t>30</w:t>
                  </w:r>
                </w:p>
                <w:p w14:paraId="32CBB8EA" w14:textId="77777777" w:rsidR="00906DBA" w:rsidRPr="00CC7353" w:rsidRDefault="00906DBA" w:rsidP="00CC7353">
                  <w:pPr>
                    <w:suppressAutoHyphens/>
                    <w:spacing w:after="0" w:line="240" w:lineRule="auto"/>
                    <w:jc w:val="center"/>
                    <w:rPr>
                      <w:rFonts w:ascii="Times New Roman" w:hAnsi="Times New Roman" w:cs="Times New Roman"/>
                    </w:rPr>
                  </w:pPr>
                </w:p>
                <w:p w14:paraId="4C81B1D6" w14:textId="77777777" w:rsidR="00906DBA" w:rsidRDefault="00906DBA" w:rsidP="00CC7353">
                  <w:pPr>
                    <w:suppressAutoHyphens/>
                    <w:spacing w:after="0" w:line="240" w:lineRule="auto"/>
                    <w:jc w:val="center"/>
                    <w:rPr>
                      <w:rFonts w:ascii="Times New Roman" w:hAnsi="Times New Roman" w:cs="Times New Roman"/>
                    </w:rPr>
                  </w:pPr>
                </w:p>
                <w:p w14:paraId="1B895006" w14:textId="77777777" w:rsidR="00CE5F7F" w:rsidRPr="00CC7353" w:rsidRDefault="00CE5F7F" w:rsidP="00CC7353">
                  <w:pPr>
                    <w:suppressAutoHyphens/>
                    <w:spacing w:after="0" w:line="240" w:lineRule="auto"/>
                    <w:jc w:val="center"/>
                    <w:rPr>
                      <w:rFonts w:ascii="Times New Roman" w:hAnsi="Times New Roman" w:cs="Times New Roman"/>
                    </w:rPr>
                  </w:pPr>
                </w:p>
                <w:p w14:paraId="26904DDD" w14:textId="77777777" w:rsidR="00906DBA" w:rsidRPr="00CC7353" w:rsidRDefault="00906DBA" w:rsidP="00CC7353">
                  <w:pPr>
                    <w:suppressAutoHyphens/>
                    <w:spacing w:after="0" w:line="240" w:lineRule="auto"/>
                    <w:jc w:val="center"/>
                    <w:rPr>
                      <w:rFonts w:ascii="Times New Roman" w:hAnsi="Times New Roman" w:cs="Times New Roman"/>
                    </w:rPr>
                  </w:pPr>
                  <w:r w:rsidRPr="00CC7353">
                    <w:rPr>
                      <w:rFonts w:ascii="Times New Roman" w:hAnsi="Times New Roman" w:cs="Times New Roman"/>
                    </w:rPr>
                    <w:t>20</w:t>
                  </w:r>
                </w:p>
                <w:p w14:paraId="0907D913" w14:textId="77777777" w:rsidR="00906DBA" w:rsidRPr="00CC7353" w:rsidRDefault="00906DBA" w:rsidP="00CC7353">
                  <w:pPr>
                    <w:suppressAutoHyphens/>
                    <w:spacing w:after="0" w:line="240" w:lineRule="auto"/>
                    <w:jc w:val="center"/>
                    <w:rPr>
                      <w:rFonts w:ascii="Times New Roman" w:hAnsi="Times New Roman" w:cs="Times New Roman"/>
                    </w:rPr>
                  </w:pPr>
                </w:p>
                <w:p w14:paraId="0D1F73D0" w14:textId="77777777" w:rsidR="00906DBA" w:rsidRPr="00CC7353" w:rsidRDefault="00906DBA" w:rsidP="00CC7353">
                  <w:pPr>
                    <w:suppressAutoHyphens/>
                    <w:spacing w:after="0" w:line="240" w:lineRule="auto"/>
                    <w:jc w:val="center"/>
                    <w:rPr>
                      <w:rFonts w:ascii="Times New Roman" w:hAnsi="Times New Roman" w:cs="Times New Roman"/>
                    </w:rPr>
                  </w:pPr>
                </w:p>
                <w:p w14:paraId="0AAAB819" w14:textId="77777777" w:rsidR="00906DBA" w:rsidRPr="00CC7353" w:rsidRDefault="00906DBA" w:rsidP="00CC7353">
                  <w:pPr>
                    <w:suppressAutoHyphens/>
                    <w:spacing w:after="0" w:line="240" w:lineRule="auto"/>
                    <w:jc w:val="center"/>
                    <w:rPr>
                      <w:rFonts w:ascii="Times New Roman" w:hAnsi="Times New Roman" w:cs="Times New Roman"/>
                    </w:rPr>
                  </w:pPr>
                </w:p>
                <w:p w14:paraId="52656023" w14:textId="77777777" w:rsidR="00906DBA" w:rsidRPr="00CC7353" w:rsidRDefault="00906DBA" w:rsidP="00CC7353">
                  <w:pPr>
                    <w:suppressAutoHyphens/>
                    <w:spacing w:after="0" w:line="240" w:lineRule="auto"/>
                    <w:jc w:val="center"/>
                    <w:rPr>
                      <w:rFonts w:ascii="Times New Roman" w:hAnsi="Times New Roman" w:cs="Times New Roman"/>
                    </w:rPr>
                  </w:pPr>
                </w:p>
                <w:p w14:paraId="1625FC61" w14:textId="77777777" w:rsidR="00906DBA" w:rsidRPr="00CC7353" w:rsidRDefault="00906DBA" w:rsidP="00CC7353">
                  <w:pPr>
                    <w:suppressAutoHyphens/>
                    <w:spacing w:after="0" w:line="240" w:lineRule="auto"/>
                    <w:jc w:val="center"/>
                    <w:rPr>
                      <w:rFonts w:ascii="Times New Roman" w:hAnsi="Times New Roman" w:cs="Times New Roman"/>
                    </w:rPr>
                  </w:pPr>
                  <w:r w:rsidRPr="00CC7353">
                    <w:rPr>
                      <w:rFonts w:ascii="Times New Roman" w:hAnsi="Times New Roman" w:cs="Times New Roman"/>
                    </w:rPr>
                    <w:t>12</w:t>
                  </w:r>
                </w:p>
                <w:p w14:paraId="4A4FCAA9" w14:textId="77777777" w:rsidR="00906DBA" w:rsidRPr="00CC7353" w:rsidRDefault="00906DBA" w:rsidP="00CC7353">
                  <w:pPr>
                    <w:suppressAutoHyphens/>
                    <w:spacing w:after="0" w:line="240" w:lineRule="auto"/>
                    <w:jc w:val="center"/>
                    <w:rPr>
                      <w:rFonts w:ascii="Times New Roman" w:hAnsi="Times New Roman" w:cs="Times New Roman"/>
                    </w:rPr>
                  </w:pPr>
                </w:p>
                <w:p w14:paraId="721EA2C9" w14:textId="77777777" w:rsidR="00906DBA" w:rsidRPr="00CC7353" w:rsidRDefault="00906DBA" w:rsidP="00CC7353">
                  <w:pPr>
                    <w:suppressAutoHyphens/>
                    <w:spacing w:after="0" w:line="240" w:lineRule="auto"/>
                    <w:jc w:val="center"/>
                    <w:rPr>
                      <w:rFonts w:ascii="Times New Roman" w:hAnsi="Times New Roman" w:cs="Times New Roman"/>
                    </w:rPr>
                  </w:pPr>
                </w:p>
                <w:p w14:paraId="1C5800B8" w14:textId="77777777" w:rsidR="00906DBA" w:rsidRDefault="00906DBA" w:rsidP="00CC7353">
                  <w:pPr>
                    <w:suppressAutoHyphens/>
                    <w:spacing w:after="0" w:line="240" w:lineRule="auto"/>
                    <w:jc w:val="center"/>
                    <w:rPr>
                      <w:rFonts w:ascii="Times New Roman" w:hAnsi="Times New Roman" w:cs="Times New Roman"/>
                    </w:rPr>
                  </w:pPr>
                </w:p>
                <w:p w14:paraId="69647F61" w14:textId="77777777" w:rsidR="00CE5F7F" w:rsidRDefault="00CE5F7F" w:rsidP="00CC7353">
                  <w:pPr>
                    <w:suppressAutoHyphens/>
                    <w:spacing w:after="0" w:line="240" w:lineRule="auto"/>
                    <w:jc w:val="center"/>
                    <w:rPr>
                      <w:rFonts w:ascii="Times New Roman" w:hAnsi="Times New Roman" w:cs="Times New Roman"/>
                    </w:rPr>
                  </w:pPr>
                </w:p>
                <w:p w14:paraId="4F778BB2" w14:textId="77777777" w:rsidR="00CE5F7F" w:rsidRPr="00CC7353" w:rsidRDefault="00CE5F7F" w:rsidP="00CC7353">
                  <w:pPr>
                    <w:suppressAutoHyphens/>
                    <w:spacing w:after="0" w:line="240" w:lineRule="auto"/>
                    <w:jc w:val="center"/>
                    <w:rPr>
                      <w:rFonts w:ascii="Times New Roman" w:hAnsi="Times New Roman" w:cs="Times New Roman"/>
                    </w:rPr>
                  </w:pPr>
                </w:p>
                <w:p w14:paraId="77204485" w14:textId="77777777" w:rsidR="00906DBA" w:rsidRPr="00CC7353" w:rsidRDefault="00906DBA" w:rsidP="00CC7353">
                  <w:pPr>
                    <w:suppressAutoHyphens/>
                    <w:spacing w:after="0" w:line="240" w:lineRule="auto"/>
                    <w:jc w:val="center"/>
                    <w:rPr>
                      <w:rFonts w:ascii="Times New Roman" w:hAnsi="Times New Roman" w:cs="Times New Roman"/>
                    </w:rPr>
                  </w:pPr>
                  <w:r w:rsidRPr="00CC7353">
                    <w:rPr>
                      <w:rFonts w:ascii="Times New Roman" w:hAnsi="Times New Roman" w:cs="Times New Roman"/>
                    </w:rPr>
                    <w:t>15</w:t>
                  </w:r>
                </w:p>
                <w:p w14:paraId="2BF18C91" w14:textId="77777777" w:rsidR="00906DBA" w:rsidRPr="00CC7353" w:rsidRDefault="00906DBA" w:rsidP="00CC7353">
                  <w:pPr>
                    <w:suppressAutoHyphens/>
                    <w:spacing w:after="0" w:line="240" w:lineRule="auto"/>
                    <w:jc w:val="center"/>
                    <w:rPr>
                      <w:rFonts w:ascii="Times New Roman" w:hAnsi="Times New Roman" w:cs="Times New Roman"/>
                    </w:rPr>
                  </w:pPr>
                </w:p>
                <w:p w14:paraId="6CAA6007" w14:textId="77777777" w:rsidR="00906DBA" w:rsidRPr="00CC7353" w:rsidRDefault="00906DBA" w:rsidP="00CC7353">
                  <w:pPr>
                    <w:suppressAutoHyphens/>
                    <w:spacing w:after="0" w:line="240" w:lineRule="auto"/>
                    <w:jc w:val="center"/>
                    <w:rPr>
                      <w:rFonts w:ascii="Times New Roman" w:hAnsi="Times New Roman" w:cs="Times New Roman"/>
                    </w:rPr>
                  </w:pPr>
                </w:p>
              </w:tc>
            </w:tr>
          </w:tbl>
          <w:p w14:paraId="3EB158B8" w14:textId="77777777" w:rsidR="00906DBA" w:rsidRPr="00CC7353" w:rsidRDefault="00906DBA" w:rsidP="00CC7353">
            <w:pPr>
              <w:rPr>
                <w:rFonts w:ascii="Times New Roman" w:hAnsi="Times New Roman" w:cs="Times New Roman"/>
              </w:rPr>
            </w:pPr>
          </w:p>
          <w:tbl>
            <w:tblPr>
              <w:tblW w:w="8623" w:type="dxa"/>
              <w:tblInd w:w="24" w:type="dxa"/>
              <w:tblCellMar>
                <w:left w:w="70" w:type="dxa"/>
                <w:right w:w="70" w:type="dxa"/>
              </w:tblCellMar>
              <w:tblLook w:val="04A0" w:firstRow="1" w:lastRow="0" w:firstColumn="1" w:lastColumn="0" w:noHBand="0" w:noVBand="1"/>
            </w:tblPr>
            <w:tblGrid>
              <w:gridCol w:w="8623"/>
            </w:tblGrid>
            <w:tr w:rsidR="00821D73" w:rsidRPr="00821D73" w14:paraId="364F617C" w14:textId="77777777" w:rsidTr="00821D73">
              <w:trPr>
                <w:cantSplit/>
                <w:trHeight w:val="247"/>
              </w:trPr>
              <w:tc>
                <w:tcPr>
                  <w:tcW w:w="8623" w:type="dxa"/>
                  <w:tcBorders>
                    <w:top w:val="single" w:sz="4" w:space="0" w:color="000000"/>
                    <w:left w:val="single" w:sz="4" w:space="0" w:color="000000"/>
                    <w:bottom w:val="single" w:sz="4" w:space="0" w:color="000000"/>
                    <w:right w:val="single" w:sz="4" w:space="0" w:color="000000"/>
                  </w:tcBorders>
                  <w:hideMark/>
                </w:tcPr>
                <w:p w14:paraId="1DB14FCE" w14:textId="77777777" w:rsidR="00821D73" w:rsidRPr="00821D73" w:rsidRDefault="00821D73" w:rsidP="00821D73">
                  <w:pPr>
                    <w:spacing w:after="0" w:line="240" w:lineRule="auto"/>
                    <w:jc w:val="both"/>
                    <w:rPr>
                      <w:rFonts w:ascii="Times New Roman" w:hAnsi="Times New Roman" w:cs="Times New Roman"/>
                      <w:b/>
                    </w:rPr>
                  </w:pPr>
                  <w:r w:rsidRPr="00821D73">
                    <w:rPr>
                      <w:rFonts w:ascii="Times New Roman" w:hAnsi="Times New Roman" w:cs="Times New Roman"/>
                      <w:b/>
                    </w:rPr>
                    <w:t xml:space="preserve">Indicatori di risultato qualitativi </w:t>
                  </w:r>
                </w:p>
              </w:tc>
            </w:tr>
            <w:tr w:rsidR="00821D73" w:rsidRPr="00821D73" w14:paraId="3E598F93" w14:textId="77777777" w:rsidTr="00821D73">
              <w:trPr>
                <w:cantSplit/>
                <w:trHeight w:val="247"/>
              </w:trPr>
              <w:tc>
                <w:tcPr>
                  <w:tcW w:w="8623" w:type="dxa"/>
                  <w:tcBorders>
                    <w:top w:val="single" w:sz="4" w:space="0" w:color="000000"/>
                    <w:left w:val="single" w:sz="4" w:space="0" w:color="000000"/>
                    <w:bottom w:val="single" w:sz="4" w:space="0" w:color="000000"/>
                    <w:right w:val="single" w:sz="4" w:space="0" w:color="000000"/>
                  </w:tcBorders>
                  <w:hideMark/>
                </w:tcPr>
                <w:p w14:paraId="1E5BAF1C" w14:textId="77777777" w:rsidR="00821D73" w:rsidRPr="00821D73" w:rsidRDefault="00821D73" w:rsidP="00821D73">
                  <w:pPr>
                    <w:spacing w:after="0" w:line="240" w:lineRule="auto"/>
                    <w:jc w:val="both"/>
                    <w:rPr>
                      <w:rFonts w:ascii="Times New Roman" w:hAnsi="Times New Roman" w:cs="Times New Roman"/>
                    </w:rPr>
                  </w:pPr>
                  <w:r w:rsidRPr="00821D73">
                    <w:rPr>
                      <w:rFonts w:ascii="Times New Roman" w:hAnsi="Times New Roman" w:cs="Times New Roman"/>
                    </w:rPr>
                    <w:t>Per valutare la soddisfazione degli utenti si useranno interviste con somministrazione di questionari elaborati ad hoc per rilevare l’efficacia delle attività.</w:t>
                  </w:r>
                </w:p>
              </w:tc>
            </w:tr>
          </w:tbl>
          <w:p w14:paraId="0CE5E268" w14:textId="77777777" w:rsidR="00821D73" w:rsidRPr="00821D73" w:rsidRDefault="00821D73" w:rsidP="00821D73">
            <w:pPr>
              <w:jc w:val="both"/>
              <w:rPr>
                <w:rFonts w:ascii="Times New Roman" w:hAnsi="Times New Roman" w:cs="Times New Roman"/>
              </w:rPr>
            </w:pPr>
          </w:p>
          <w:tbl>
            <w:tblPr>
              <w:tblW w:w="8623" w:type="dxa"/>
              <w:tblInd w:w="24" w:type="dxa"/>
              <w:tblCellMar>
                <w:left w:w="70" w:type="dxa"/>
                <w:right w:w="70" w:type="dxa"/>
              </w:tblCellMar>
              <w:tblLook w:val="04A0" w:firstRow="1" w:lastRow="0" w:firstColumn="1" w:lastColumn="0" w:noHBand="0" w:noVBand="1"/>
            </w:tblPr>
            <w:tblGrid>
              <w:gridCol w:w="8623"/>
            </w:tblGrid>
            <w:tr w:rsidR="00821D73" w:rsidRPr="00821D73" w14:paraId="1E3824E4" w14:textId="77777777" w:rsidTr="00821D73">
              <w:trPr>
                <w:cantSplit/>
                <w:trHeight w:val="247"/>
              </w:trPr>
              <w:tc>
                <w:tcPr>
                  <w:tcW w:w="8623" w:type="dxa"/>
                  <w:tcBorders>
                    <w:top w:val="single" w:sz="4" w:space="0" w:color="000000"/>
                    <w:left w:val="single" w:sz="4" w:space="0" w:color="000000"/>
                    <w:bottom w:val="single" w:sz="4" w:space="0" w:color="000000"/>
                    <w:right w:val="single" w:sz="4" w:space="0" w:color="000000"/>
                  </w:tcBorders>
                  <w:hideMark/>
                </w:tcPr>
                <w:p w14:paraId="6A2B67C0" w14:textId="77777777" w:rsidR="00821D73" w:rsidRPr="00821D73" w:rsidRDefault="00821D73" w:rsidP="00821D73">
                  <w:pPr>
                    <w:spacing w:after="0" w:line="240" w:lineRule="auto"/>
                    <w:jc w:val="both"/>
                    <w:rPr>
                      <w:rFonts w:ascii="Times New Roman" w:hAnsi="Times New Roman" w:cs="Times New Roman"/>
                      <w:b/>
                    </w:rPr>
                  </w:pPr>
                  <w:r w:rsidRPr="00821D73">
                    <w:rPr>
                      <w:rFonts w:ascii="Times New Roman" w:hAnsi="Times New Roman" w:cs="Times New Roman"/>
                      <w:b/>
                    </w:rPr>
                    <w:t>Monitoraggio dei risultati quantitativi</w:t>
                  </w:r>
                </w:p>
              </w:tc>
            </w:tr>
            <w:tr w:rsidR="00821D73" w:rsidRPr="00821D73" w14:paraId="7BDA880D" w14:textId="77777777" w:rsidTr="00821D73">
              <w:trPr>
                <w:cantSplit/>
                <w:trHeight w:val="247"/>
              </w:trPr>
              <w:tc>
                <w:tcPr>
                  <w:tcW w:w="8623" w:type="dxa"/>
                  <w:tcBorders>
                    <w:top w:val="single" w:sz="4" w:space="0" w:color="000000"/>
                    <w:left w:val="single" w:sz="4" w:space="0" w:color="000000"/>
                    <w:bottom w:val="single" w:sz="4" w:space="0" w:color="000000"/>
                    <w:right w:val="single" w:sz="4" w:space="0" w:color="000000"/>
                  </w:tcBorders>
                  <w:hideMark/>
                </w:tcPr>
                <w:p w14:paraId="6AEC0722" w14:textId="77777777" w:rsidR="00821D73" w:rsidRPr="00821D73" w:rsidRDefault="00821D73" w:rsidP="00821D73">
                  <w:pPr>
                    <w:spacing w:after="0" w:line="240" w:lineRule="auto"/>
                    <w:jc w:val="both"/>
                    <w:rPr>
                      <w:rFonts w:ascii="Times New Roman" w:hAnsi="Times New Roman" w:cs="Times New Roman"/>
                    </w:rPr>
                  </w:pPr>
                  <w:r w:rsidRPr="00821D73">
                    <w:rPr>
                      <w:rFonts w:ascii="Times New Roman" w:hAnsi="Times New Roman" w:cs="Times New Roman"/>
                    </w:rPr>
                    <w:t xml:space="preserve">Per </w:t>
                  </w:r>
                  <w:proofErr w:type="gramStart"/>
                  <w:r w:rsidRPr="00821D73">
                    <w:rPr>
                      <w:rFonts w:ascii="Times New Roman" w:hAnsi="Times New Roman" w:cs="Times New Roman"/>
                    </w:rPr>
                    <w:t>valutare  i</w:t>
                  </w:r>
                  <w:proofErr w:type="gramEnd"/>
                  <w:r w:rsidRPr="00821D73">
                    <w:rPr>
                      <w:rFonts w:ascii="Times New Roman" w:hAnsi="Times New Roman" w:cs="Times New Roman"/>
                    </w:rPr>
                    <w:t xml:space="preserve"> risultati in itinere ed alla fine del progetto  verranno elaborate schede di rilevazione trimestrali. </w:t>
                  </w:r>
                </w:p>
              </w:tc>
            </w:tr>
          </w:tbl>
          <w:p w14:paraId="09A25FB9" w14:textId="77777777" w:rsidR="00821D73" w:rsidRPr="00821D73" w:rsidRDefault="00821D73" w:rsidP="00821D73">
            <w:pPr>
              <w:jc w:val="both"/>
              <w:rPr>
                <w:rFonts w:ascii="Times New Roman" w:hAnsi="Times New Roman" w:cs="Times New Roman"/>
              </w:rPr>
            </w:pPr>
          </w:p>
          <w:p w14:paraId="353EFF92" w14:textId="77777777" w:rsidR="00821D73" w:rsidRPr="00821D73" w:rsidRDefault="00821D73" w:rsidP="00821D73">
            <w:pPr>
              <w:jc w:val="both"/>
              <w:rPr>
                <w:rFonts w:ascii="Times New Roman" w:hAnsi="Times New Roman" w:cs="Times New Roman"/>
                <w:i/>
              </w:rPr>
            </w:pPr>
            <w:r w:rsidRPr="00821D73">
              <w:rPr>
                <w:rFonts w:ascii="Times New Roman" w:hAnsi="Times New Roman" w:cs="Times New Roman"/>
                <w:i/>
              </w:rPr>
              <w:t xml:space="preserve">Obiettivi rivolti agli operatori volontari di SC: </w:t>
            </w:r>
          </w:p>
          <w:p w14:paraId="4CDF42D4" w14:textId="6C6F4CE4" w:rsidR="00821D73" w:rsidRPr="00821D73" w:rsidRDefault="00821D73" w:rsidP="00821D73">
            <w:pPr>
              <w:jc w:val="both"/>
              <w:rPr>
                <w:rFonts w:ascii="Times New Roman" w:hAnsi="Times New Roman" w:cs="Times New Roman"/>
              </w:rPr>
            </w:pPr>
            <w:r w:rsidRPr="00821D73">
              <w:rPr>
                <w:rFonts w:ascii="Times New Roman" w:hAnsi="Times New Roman" w:cs="Times New Roman"/>
              </w:rPr>
              <w:t>• formazione ai valori dell’impegno civico, della pace e della nonviolenza dando attuazione alle linee guida della formazione generale al SC</w:t>
            </w:r>
            <w:r w:rsidR="00AC6D0B">
              <w:rPr>
                <w:rFonts w:ascii="Times New Roman" w:hAnsi="Times New Roman" w:cs="Times New Roman"/>
              </w:rPr>
              <w:t>U</w:t>
            </w:r>
            <w:r w:rsidRPr="00821D73">
              <w:rPr>
                <w:rFonts w:ascii="Times New Roman" w:hAnsi="Times New Roman" w:cs="Times New Roman"/>
              </w:rPr>
              <w:t xml:space="preserve"> e al Manifesto ASC </w:t>
            </w:r>
            <w:r w:rsidR="00AC6D0B">
              <w:rPr>
                <w:rFonts w:ascii="Times New Roman" w:hAnsi="Times New Roman" w:cs="Times New Roman"/>
              </w:rPr>
              <w:t>2019</w:t>
            </w:r>
            <w:r w:rsidRPr="00821D73">
              <w:rPr>
                <w:rFonts w:ascii="Times New Roman" w:hAnsi="Times New Roman" w:cs="Times New Roman"/>
              </w:rPr>
              <w:t>;</w:t>
            </w:r>
          </w:p>
          <w:p w14:paraId="2C13A119" w14:textId="77777777" w:rsidR="00821D73" w:rsidRPr="00821D73" w:rsidRDefault="00821D73" w:rsidP="00821D73">
            <w:pPr>
              <w:jc w:val="both"/>
              <w:rPr>
                <w:rFonts w:ascii="Times New Roman" w:hAnsi="Times New Roman" w:cs="Times New Roman"/>
              </w:rPr>
            </w:pPr>
            <w:r w:rsidRPr="00821D73">
              <w:rPr>
                <w:rFonts w:ascii="Times New Roman" w:hAnsi="Times New Roman" w:cs="Times New Roman"/>
              </w:rPr>
              <w:t>• apprendimento delle finalità, delle modalità e degli strumenti del lavoro di gruppo finalizzato alla acquisizione di capacità pratiche e di lettura della realtà, capacità necessarie alla realizzazione delle attività del progetto e successivamente all’inserimento attivo nel mondo del lavoro, a cominciare dai soggetti no profit;</w:t>
            </w:r>
          </w:p>
          <w:p w14:paraId="08180D02" w14:textId="77777777" w:rsidR="00821D73" w:rsidRPr="00821D73" w:rsidRDefault="00821D73" w:rsidP="00821D73">
            <w:pPr>
              <w:jc w:val="both"/>
              <w:rPr>
                <w:rFonts w:ascii="Times New Roman" w:hAnsi="Times New Roman" w:cs="Times New Roman"/>
              </w:rPr>
            </w:pPr>
            <w:r w:rsidRPr="00821D73">
              <w:rPr>
                <w:rFonts w:ascii="Times New Roman" w:hAnsi="Times New Roman" w:cs="Times New Roman"/>
              </w:rPr>
              <w:t>• fornire ai partecipanti strumenti idonei all’interpretazione dei fenomeni socio-culturali al fine di costruire percorsi di cittadinanza attiva e responsabile;</w:t>
            </w:r>
          </w:p>
          <w:p w14:paraId="1DB7BFCC" w14:textId="77777777" w:rsidR="00821D73" w:rsidRPr="00821D73" w:rsidRDefault="00821D73" w:rsidP="00821D73">
            <w:pPr>
              <w:jc w:val="both"/>
              <w:rPr>
                <w:rFonts w:ascii="Times New Roman" w:hAnsi="Times New Roman" w:cs="Times New Roman"/>
              </w:rPr>
            </w:pPr>
            <w:r w:rsidRPr="00821D73">
              <w:rPr>
                <w:rFonts w:ascii="Times New Roman" w:hAnsi="Times New Roman" w:cs="Times New Roman"/>
              </w:rPr>
              <w:t>• crescita individuale dei partecipanti con lo sviluppo di autostima e di capacità di confronto, attraverso l’integrazione e l’interazione con la realtà territoriale.</w:t>
            </w:r>
          </w:p>
          <w:p w14:paraId="3465CC19" w14:textId="77777777" w:rsidR="00906DBA" w:rsidRPr="00CC7353" w:rsidRDefault="00906DBA" w:rsidP="00CC7353">
            <w:pPr>
              <w:jc w:val="both"/>
              <w:rPr>
                <w:rFonts w:ascii="Times New Roman" w:hAnsi="Times New Roman" w:cs="Times New Roman"/>
              </w:rPr>
            </w:pPr>
          </w:p>
          <w:p w14:paraId="4053B047" w14:textId="77777777" w:rsidR="00FC32BC" w:rsidRPr="00CC7353" w:rsidRDefault="00FC32BC" w:rsidP="00CC7353">
            <w:pPr>
              <w:tabs>
                <w:tab w:val="left" w:pos="834"/>
              </w:tabs>
              <w:rPr>
                <w:rFonts w:ascii="Times New Roman" w:eastAsia="Times New Roman" w:hAnsi="Times New Roman" w:cs="Times New Roman"/>
              </w:rPr>
            </w:pPr>
          </w:p>
        </w:tc>
      </w:tr>
    </w:tbl>
    <w:p w14:paraId="072630F4" w14:textId="77777777" w:rsidR="00F95BF4" w:rsidRPr="00CC7353" w:rsidRDefault="00F95BF4" w:rsidP="00CC7353">
      <w:pPr>
        <w:pStyle w:val="Paragrafoelenco"/>
        <w:widowControl w:val="0"/>
        <w:tabs>
          <w:tab w:val="left" w:pos="426"/>
        </w:tabs>
        <w:spacing w:after="0" w:line="240" w:lineRule="auto"/>
        <w:ind w:left="348" w:right="113"/>
        <w:jc w:val="both"/>
        <w:rPr>
          <w:rFonts w:ascii="Times New Roman" w:eastAsia="Calibri" w:hAnsi="Times New Roman" w:cs="Times New Roman"/>
          <w:i/>
        </w:rPr>
      </w:pPr>
    </w:p>
    <w:p w14:paraId="5F30B7A3" w14:textId="77777777" w:rsidR="00E0698A" w:rsidRPr="00CC7353" w:rsidRDefault="00E0698A" w:rsidP="00CC7353">
      <w:pPr>
        <w:pStyle w:val="Paragrafoelenco"/>
        <w:widowControl w:val="0"/>
        <w:tabs>
          <w:tab w:val="left" w:pos="426"/>
        </w:tabs>
        <w:spacing w:after="0" w:line="240" w:lineRule="auto"/>
        <w:ind w:left="348" w:right="113"/>
        <w:jc w:val="both"/>
        <w:rPr>
          <w:rFonts w:ascii="Times New Roman" w:eastAsia="Times New Roman" w:hAnsi="Times New Roman" w:cs="Times New Roman"/>
          <w:i/>
        </w:rPr>
      </w:pPr>
    </w:p>
    <w:p w14:paraId="6B01CE7D" w14:textId="77777777" w:rsidR="00FC32BC" w:rsidRPr="00CC7353" w:rsidRDefault="005829C3" w:rsidP="00CC7353">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rPr>
      </w:pPr>
      <w:r w:rsidRPr="00CC7353">
        <w:rPr>
          <w:rFonts w:ascii="Times New Roman" w:eastAsia="Calibri" w:hAnsi="Times New Roman" w:cs="Times New Roman"/>
          <w:i/>
        </w:rPr>
        <w:t>A</w:t>
      </w:r>
      <w:r w:rsidR="00E0698A" w:rsidRPr="00CC7353">
        <w:rPr>
          <w:rFonts w:ascii="Times New Roman" w:eastAsia="Calibri" w:hAnsi="Times New Roman" w:cs="Times New Roman"/>
          <w:i/>
        </w:rPr>
        <w:t>ttività con relativa tempistica, ruolo degli operatori volontari e altre risorse impiegate nel progetto</w:t>
      </w:r>
      <w:r w:rsidR="00A60DEF" w:rsidRPr="00CC7353">
        <w:rPr>
          <w:rFonts w:ascii="Times New Roman" w:eastAsia="Calibri" w:hAnsi="Times New Roman" w:cs="Times New Roman"/>
          <w:i/>
        </w:rPr>
        <w:t xml:space="preserve"> (*)</w:t>
      </w:r>
    </w:p>
    <w:p w14:paraId="3F5B8F4A" w14:textId="77777777" w:rsidR="0096709C" w:rsidRPr="00CC7353" w:rsidRDefault="0096709C" w:rsidP="00CC7353">
      <w:pPr>
        <w:pStyle w:val="Paragrafoelenco"/>
        <w:widowControl w:val="0"/>
        <w:tabs>
          <w:tab w:val="left" w:pos="426"/>
        </w:tabs>
        <w:spacing w:after="0" w:line="240" w:lineRule="auto"/>
        <w:ind w:left="348" w:right="113"/>
        <w:jc w:val="both"/>
        <w:rPr>
          <w:rFonts w:ascii="Times New Roman" w:eastAsia="Times New Roman" w:hAnsi="Times New Roman" w:cs="Times New Roman"/>
          <w:i/>
          <w:strike/>
        </w:rPr>
      </w:pPr>
    </w:p>
    <w:p w14:paraId="3694E9B8" w14:textId="77777777" w:rsidR="00E0698A" w:rsidRDefault="00E0698A" w:rsidP="00CC7353">
      <w:pPr>
        <w:widowControl w:val="0"/>
        <w:tabs>
          <w:tab w:val="left" w:pos="0"/>
        </w:tabs>
        <w:spacing w:after="0" w:line="240" w:lineRule="auto"/>
        <w:ind w:right="113"/>
        <w:jc w:val="both"/>
        <w:rPr>
          <w:rFonts w:ascii="Times New Roman" w:eastAsia="Calibri" w:hAnsi="Times New Roman" w:cs="Times New Roman"/>
          <w:i/>
        </w:rPr>
      </w:pPr>
      <w:r w:rsidRPr="00CC7353">
        <w:rPr>
          <w:rFonts w:ascii="Times New Roman" w:eastAsia="Calibri" w:hAnsi="Times New Roman" w:cs="Times New Roman"/>
          <w:i/>
        </w:rPr>
        <w:t>9.1) Complesso delle attività previste per il raggiungimento dell’obiettivo</w:t>
      </w:r>
      <w:r w:rsidR="00A60DEF" w:rsidRPr="00CC7353">
        <w:rPr>
          <w:rFonts w:ascii="Times New Roman" w:eastAsia="Calibri" w:hAnsi="Times New Roman" w:cs="Times New Roman"/>
          <w:i/>
        </w:rPr>
        <w:t xml:space="preserve"> (*)</w:t>
      </w:r>
    </w:p>
    <w:p w14:paraId="1C5BAAAD" w14:textId="77777777" w:rsidR="009E33FC" w:rsidRPr="00CC7353" w:rsidRDefault="009E33FC" w:rsidP="00CC7353">
      <w:pPr>
        <w:widowControl w:val="0"/>
        <w:tabs>
          <w:tab w:val="left" w:pos="0"/>
        </w:tabs>
        <w:spacing w:after="0" w:line="240" w:lineRule="auto"/>
        <w:ind w:right="113"/>
        <w:jc w:val="both"/>
        <w:rPr>
          <w:rFonts w:ascii="Times New Roman" w:eastAsia="Calibri" w:hAnsi="Times New Roman" w:cs="Times New Roman"/>
          <w:i/>
        </w:rPr>
      </w:pPr>
    </w:p>
    <w:tbl>
      <w:tblPr>
        <w:tblW w:w="910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4"/>
      </w:tblGrid>
      <w:tr w:rsidR="00906DBA" w:rsidRPr="00CC7353" w14:paraId="16E30562" w14:textId="77777777" w:rsidTr="00AC6D0B">
        <w:tc>
          <w:tcPr>
            <w:tcW w:w="9104" w:type="dxa"/>
            <w:tcBorders>
              <w:top w:val="single" w:sz="4" w:space="0" w:color="auto"/>
              <w:left w:val="single" w:sz="4" w:space="0" w:color="auto"/>
              <w:bottom w:val="single" w:sz="4" w:space="0" w:color="auto"/>
              <w:right w:val="single" w:sz="4" w:space="0" w:color="auto"/>
            </w:tcBorders>
            <w:shd w:val="clear" w:color="auto" w:fill="D9E2F3"/>
            <w:hideMark/>
          </w:tcPr>
          <w:p w14:paraId="7C97E216" w14:textId="77777777" w:rsidR="009E33FC" w:rsidRDefault="009E33FC" w:rsidP="00CC7353">
            <w:pPr>
              <w:spacing w:after="0" w:line="240" w:lineRule="auto"/>
              <w:jc w:val="center"/>
              <w:rPr>
                <w:rFonts w:ascii="Times New Roman" w:hAnsi="Times New Roman" w:cs="Times New Roman"/>
                <w:b/>
                <w:i/>
                <w:iCs/>
              </w:rPr>
            </w:pPr>
          </w:p>
          <w:p w14:paraId="09D6F789" w14:textId="4370DC67" w:rsidR="009E33FC" w:rsidRPr="00CC7353" w:rsidRDefault="00906DBA" w:rsidP="00EC07E4">
            <w:pPr>
              <w:spacing w:after="0" w:line="240" w:lineRule="auto"/>
              <w:rPr>
                <w:rFonts w:ascii="Times New Roman" w:hAnsi="Times New Roman" w:cs="Times New Roman"/>
                <w:b/>
                <w:i/>
                <w:iCs/>
              </w:rPr>
            </w:pPr>
            <w:r w:rsidRPr="00CC7353">
              <w:rPr>
                <w:rFonts w:ascii="Times New Roman" w:hAnsi="Times New Roman" w:cs="Times New Roman"/>
                <w:b/>
                <w:i/>
                <w:iCs/>
              </w:rPr>
              <w:t>Attività sviluppate dagli obiettivi perseguiti dall’Associazione di</w:t>
            </w:r>
            <w:r w:rsidR="00EC07E4">
              <w:rPr>
                <w:rFonts w:ascii="Times New Roman" w:hAnsi="Times New Roman" w:cs="Times New Roman"/>
                <w:b/>
                <w:i/>
                <w:iCs/>
              </w:rPr>
              <w:t xml:space="preserve"> volontariato “Bagliori di Luce” e </w:t>
            </w:r>
            <w:r w:rsidR="00EC07E4" w:rsidRPr="00CC7353">
              <w:rPr>
                <w:rFonts w:ascii="Times New Roman" w:hAnsi="Times New Roman" w:cs="Times New Roman"/>
                <w:b/>
                <w:i/>
                <w:iCs/>
              </w:rPr>
              <w:t>dal</w:t>
            </w:r>
            <w:r w:rsidR="00EC07E4" w:rsidRPr="00CC7353">
              <w:rPr>
                <w:rFonts w:ascii="Times New Roman" w:eastAsia="Calibri" w:hAnsi="Times New Roman" w:cs="Times New Roman"/>
                <w:b/>
                <w:i/>
              </w:rPr>
              <w:t xml:space="preserve">l’Associazione Pubblica Assistenza G. </w:t>
            </w:r>
            <w:proofErr w:type="spellStart"/>
            <w:r w:rsidR="00EC07E4" w:rsidRPr="00CC7353">
              <w:rPr>
                <w:rFonts w:ascii="Times New Roman" w:eastAsia="Calibri" w:hAnsi="Times New Roman" w:cs="Times New Roman"/>
                <w:b/>
                <w:i/>
              </w:rPr>
              <w:t>Colicchio</w:t>
            </w:r>
            <w:proofErr w:type="spellEnd"/>
            <w:r w:rsidR="00EC07E4" w:rsidRPr="00CC7353">
              <w:rPr>
                <w:rFonts w:ascii="Times New Roman" w:eastAsia="Calibri" w:hAnsi="Times New Roman" w:cs="Times New Roman"/>
                <w:b/>
                <w:i/>
              </w:rPr>
              <w:t xml:space="preserve">  </w:t>
            </w:r>
          </w:p>
        </w:tc>
      </w:tr>
      <w:tr w:rsidR="00906DBA" w:rsidRPr="00CC7353" w14:paraId="5B4B7E1D" w14:textId="77777777" w:rsidTr="00AC6D0B">
        <w:tc>
          <w:tcPr>
            <w:tcW w:w="9104" w:type="dxa"/>
            <w:tcBorders>
              <w:top w:val="single" w:sz="4" w:space="0" w:color="auto"/>
              <w:left w:val="single" w:sz="4" w:space="0" w:color="auto"/>
              <w:bottom w:val="single" w:sz="4" w:space="0" w:color="auto"/>
              <w:right w:val="single" w:sz="4" w:space="0" w:color="auto"/>
            </w:tcBorders>
          </w:tcPr>
          <w:p w14:paraId="592A68B9" w14:textId="397AAA4F" w:rsidR="00E60884" w:rsidRPr="00E60884" w:rsidRDefault="00E60884" w:rsidP="00CC7353">
            <w:pPr>
              <w:spacing w:after="0" w:line="240" w:lineRule="auto"/>
              <w:jc w:val="both"/>
              <w:rPr>
                <w:b/>
                <w:bCs/>
              </w:rPr>
            </w:pPr>
            <w:r w:rsidRPr="00E60884">
              <w:rPr>
                <w:b/>
                <w:bCs/>
              </w:rPr>
              <w:t>Obiettivo: Sviluppare un segretariato sociale per informazioni, accompagnamento, assistenza e supporto agli anziani e alle fasce deboli del territorio. Realizzazione di scambi intergenerazionali coinvolgendo giovani e anziani in incontri formativi e in attività ludiche.</w:t>
            </w:r>
          </w:p>
          <w:p w14:paraId="312F15E8" w14:textId="77777777" w:rsidR="00E60884" w:rsidRDefault="00E60884" w:rsidP="00CC7353">
            <w:pPr>
              <w:spacing w:after="0" w:line="240" w:lineRule="auto"/>
              <w:jc w:val="both"/>
              <w:rPr>
                <w:bCs/>
              </w:rPr>
            </w:pPr>
          </w:p>
          <w:p w14:paraId="5564F540" w14:textId="10047B94" w:rsidR="00906DBA" w:rsidRPr="00CC7353" w:rsidRDefault="00906DBA" w:rsidP="00CC7353">
            <w:pPr>
              <w:spacing w:after="0" w:line="240" w:lineRule="auto"/>
              <w:jc w:val="both"/>
              <w:rPr>
                <w:rFonts w:ascii="Times New Roman" w:eastAsia="Calibri" w:hAnsi="Times New Roman" w:cs="Times New Roman"/>
                <w:i/>
              </w:rPr>
            </w:pPr>
            <w:r w:rsidRPr="00CC7353">
              <w:rPr>
                <w:rFonts w:ascii="Times New Roman" w:eastAsia="Calibri" w:hAnsi="Times New Roman" w:cs="Times New Roman"/>
              </w:rPr>
              <w:tab/>
            </w:r>
            <w:r w:rsidRPr="00CC7353">
              <w:rPr>
                <w:rFonts w:ascii="Times New Roman" w:eastAsia="Calibri" w:hAnsi="Times New Roman" w:cs="Times New Roman"/>
                <w:i/>
              </w:rPr>
              <w:t xml:space="preserve">Azione </w:t>
            </w:r>
            <w:r w:rsidR="00E60884">
              <w:rPr>
                <w:rFonts w:ascii="Times New Roman" w:eastAsia="Calibri" w:hAnsi="Times New Roman" w:cs="Times New Roman"/>
                <w:i/>
              </w:rPr>
              <w:t xml:space="preserve">1 </w:t>
            </w:r>
            <w:r w:rsidRPr="00CC7353">
              <w:rPr>
                <w:rFonts w:ascii="Times New Roman" w:eastAsia="Calibri" w:hAnsi="Times New Roman" w:cs="Times New Roman"/>
                <w:i/>
              </w:rPr>
              <w:t>organizzazione e realizzazione di iniziative culturali, manifestazioni e incontri intergenerazionali.</w:t>
            </w:r>
          </w:p>
          <w:p w14:paraId="1D218BCB" w14:textId="77777777" w:rsidR="00906DBA" w:rsidRPr="00CC7353" w:rsidRDefault="00906DBA" w:rsidP="00CC7353">
            <w:pPr>
              <w:spacing w:after="0" w:line="240" w:lineRule="auto"/>
              <w:jc w:val="both"/>
              <w:rPr>
                <w:rFonts w:ascii="Times New Roman" w:eastAsia="Calibri" w:hAnsi="Times New Roman" w:cs="Times New Roman"/>
                <w:i/>
              </w:rPr>
            </w:pPr>
          </w:p>
          <w:p w14:paraId="2AFCA1AC" w14:textId="654B1910" w:rsidR="00906DBA" w:rsidRPr="00CC7353" w:rsidRDefault="00906DBA" w:rsidP="00CC7353">
            <w:pPr>
              <w:spacing w:after="0" w:line="240" w:lineRule="auto"/>
              <w:jc w:val="both"/>
              <w:rPr>
                <w:rFonts w:ascii="Times New Roman" w:eastAsia="Calibri" w:hAnsi="Times New Roman" w:cs="Times New Roman"/>
              </w:rPr>
            </w:pPr>
            <w:r w:rsidRPr="00CC7353">
              <w:rPr>
                <w:rFonts w:ascii="Times New Roman" w:eastAsia="Calibri" w:hAnsi="Times New Roman" w:cs="Times New Roman"/>
              </w:rPr>
              <w:t xml:space="preserve">              Attività </w:t>
            </w:r>
            <w:r w:rsidR="00E60884">
              <w:rPr>
                <w:rFonts w:ascii="Times New Roman" w:eastAsia="Calibri" w:hAnsi="Times New Roman" w:cs="Times New Roman"/>
              </w:rPr>
              <w:t xml:space="preserve">1.1 </w:t>
            </w:r>
            <w:r w:rsidRPr="00CC7353">
              <w:rPr>
                <w:rFonts w:ascii="Times New Roman" w:eastAsia="Calibri" w:hAnsi="Times New Roman" w:cs="Times New Roman"/>
              </w:rPr>
              <w:t xml:space="preserve">Realizzare incontri con i giovani interessati a promuovere scambi culturali intergenerazionali. </w:t>
            </w:r>
          </w:p>
          <w:p w14:paraId="38D2FC6E" w14:textId="77777777" w:rsidR="00906DBA" w:rsidRPr="00CC7353" w:rsidRDefault="00906DBA" w:rsidP="00CC7353">
            <w:pPr>
              <w:spacing w:after="0" w:line="240" w:lineRule="auto"/>
              <w:jc w:val="both"/>
              <w:rPr>
                <w:rFonts w:ascii="Times New Roman" w:eastAsia="Calibri" w:hAnsi="Times New Roman" w:cs="Times New Roman"/>
              </w:rPr>
            </w:pPr>
            <w:r w:rsidRPr="00CC7353">
              <w:rPr>
                <w:rFonts w:ascii="Times New Roman" w:eastAsia="Calibri" w:hAnsi="Times New Roman" w:cs="Times New Roman"/>
              </w:rPr>
              <w:t xml:space="preserve">Gli operatori dell’Associazione Bagliori di Luce e dell’Associazione Pubblica Assistenza G. </w:t>
            </w:r>
            <w:proofErr w:type="spellStart"/>
            <w:r w:rsidRPr="00CC7353">
              <w:rPr>
                <w:rFonts w:ascii="Times New Roman" w:eastAsia="Calibri" w:hAnsi="Times New Roman" w:cs="Times New Roman"/>
              </w:rPr>
              <w:t>Colicchio</w:t>
            </w:r>
            <w:proofErr w:type="spellEnd"/>
            <w:r w:rsidRPr="00CC7353">
              <w:rPr>
                <w:rFonts w:ascii="Times New Roman" w:eastAsia="Calibri" w:hAnsi="Times New Roman" w:cs="Times New Roman"/>
              </w:rPr>
              <w:t xml:space="preserve"> di Castel-Baronia con la </w:t>
            </w:r>
            <w:r w:rsidRPr="00CC7353">
              <w:rPr>
                <w:rFonts w:ascii="Times New Roman" w:eastAsia="Calibri" w:hAnsi="Times New Roman" w:cs="Times New Roman"/>
                <w:b/>
              </w:rPr>
              <w:t>collaborazione del Comune di Flumeri</w:t>
            </w:r>
            <w:r w:rsidRPr="00CC7353">
              <w:rPr>
                <w:rFonts w:ascii="Times New Roman" w:eastAsia="Calibri" w:hAnsi="Times New Roman" w:cs="Times New Roman"/>
              </w:rPr>
              <w:t xml:space="preserve"> organizzeranno e realizzeranno:</w:t>
            </w:r>
          </w:p>
          <w:p w14:paraId="112AE39A" w14:textId="77777777" w:rsidR="00906DBA" w:rsidRPr="00CC7353" w:rsidRDefault="00906DBA" w:rsidP="00CC7353">
            <w:pPr>
              <w:spacing w:after="0" w:line="240" w:lineRule="auto"/>
              <w:jc w:val="both"/>
              <w:rPr>
                <w:rFonts w:ascii="Times New Roman" w:eastAsia="Calibri" w:hAnsi="Times New Roman" w:cs="Times New Roman"/>
                <w:b/>
              </w:rPr>
            </w:pPr>
            <w:r w:rsidRPr="00CC7353">
              <w:rPr>
                <w:rFonts w:ascii="Times New Roman" w:eastAsia="Calibri" w:hAnsi="Times New Roman" w:cs="Times New Roman"/>
              </w:rPr>
              <w:t xml:space="preserve">-  incontri che pongano l'accento sull'importanza dei processi culturali e comunicativi e il contributo che ha l’arte (tematica che accomuna le due generazioni) in tale ambito al fine di migliorare le capacità comunicative e relazionali tra giovani ed anziani con la collaborazione di un professore </w:t>
            </w:r>
            <w:r w:rsidRPr="00CC7353">
              <w:rPr>
                <w:rFonts w:ascii="Times New Roman" w:eastAsia="Calibri" w:hAnsi="Times New Roman" w:cs="Times New Roman"/>
                <w:b/>
              </w:rPr>
              <w:t>dell’Area didattica di Scienze dell'Educazione della Facoltà di Scienze della Formazione dell'Università di Salerno, partner del progetto.</w:t>
            </w:r>
          </w:p>
          <w:p w14:paraId="356A440B" w14:textId="77777777" w:rsidR="00906DBA" w:rsidRPr="00CC7353" w:rsidRDefault="00906DBA" w:rsidP="00CC7353">
            <w:pPr>
              <w:spacing w:after="0" w:line="240" w:lineRule="auto"/>
              <w:jc w:val="both"/>
              <w:rPr>
                <w:rFonts w:ascii="Times New Roman" w:eastAsia="Calibri" w:hAnsi="Times New Roman" w:cs="Times New Roman"/>
                <w:b/>
              </w:rPr>
            </w:pPr>
            <w:r w:rsidRPr="00CC7353">
              <w:rPr>
                <w:rFonts w:ascii="Times New Roman" w:eastAsia="Calibri" w:hAnsi="Times New Roman" w:cs="Times New Roman"/>
                <w:b/>
              </w:rPr>
              <w:t>Sarà realizzata “La giornata di studi”:</w:t>
            </w:r>
          </w:p>
          <w:p w14:paraId="48C11D35" w14:textId="77777777" w:rsidR="00906DBA" w:rsidRPr="00CC7353" w:rsidRDefault="00906DBA" w:rsidP="00CC7353">
            <w:pPr>
              <w:spacing w:after="0" w:line="240" w:lineRule="auto"/>
              <w:jc w:val="both"/>
              <w:rPr>
                <w:rFonts w:ascii="Times New Roman" w:eastAsia="Calibri" w:hAnsi="Times New Roman" w:cs="Times New Roman"/>
                <w:b/>
              </w:rPr>
            </w:pPr>
            <w:r w:rsidRPr="00CC7353">
              <w:rPr>
                <w:rFonts w:ascii="Times New Roman" w:eastAsia="Calibri" w:hAnsi="Times New Roman" w:cs="Times New Roman"/>
                <w:b/>
              </w:rPr>
              <w:t xml:space="preserve">- Seduta introduttiva: Cosa deve sapere e che cosa deve saper fare l’operatore dei servizi alla persona. Metodologie della relazione e della comunicazione </w:t>
            </w:r>
          </w:p>
          <w:p w14:paraId="338A5179" w14:textId="77777777" w:rsidR="00906DBA" w:rsidRPr="00CC7353" w:rsidRDefault="00906DBA" w:rsidP="00CC7353">
            <w:pPr>
              <w:spacing w:after="0" w:line="240" w:lineRule="auto"/>
              <w:jc w:val="both"/>
              <w:rPr>
                <w:rFonts w:ascii="Times New Roman" w:eastAsia="Calibri" w:hAnsi="Times New Roman" w:cs="Times New Roman"/>
                <w:b/>
              </w:rPr>
            </w:pPr>
            <w:r w:rsidRPr="00CC7353">
              <w:rPr>
                <w:rFonts w:ascii="Times New Roman" w:eastAsia="Calibri" w:hAnsi="Times New Roman" w:cs="Times New Roman"/>
                <w:b/>
              </w:rPr>
              <w:lastRenderedPageBreak/>
              <w:t xml:space="preserve">- Seduta centrale: Favorire la socialità e la </w:t>
            </w:r>
            <w:proofErr w:type="spellStart"/>
            <w:r w:rsidRPr="00CC7353">
              <w:rPr>
                <w:rFonts w:ascii="Times New Roman" w:eastAsia="Calibri" w:hAnsi="Times New Roman" w:cs="Times New Roman"/>
                <w:b/>
              </w:rPr>
              <w:t>ri</w:t>
            </w:r>
            <w:proofErr w:type="spellEnd"/>
            <w:r w:rsidRPr="00CC7353">
              <w:rPr>
                <w:rFonts w:ascii="Times New Roman" w:eastAsia="Calibri" w:hAnsi="Times New Roman" w:cs="Times New Roman"/>
                <w:b/>
              </w:rPr>
              <w:t>-socializzazione. Schemi di intervento sul territorio -  - Laboratorio conclusivo: studio di casi e di esperienze</w:t>
            </w:r>
          </w:p>
          <w:p w14:paraId="5C6452EA" w14:textId="77777777" w:rsidR="00906DBA" w:rsidRPr="00CC7353" w:rsidRDefault="00906DBA" w:rsidP="00CC7353">
            <w:pPr>
              <w:spacing w:after="0" w:line="240" w:lineRule="auto"/>
              <w:jc w:val="both"/>
              <w:rPr>
                <w:rFonts w:ascii="Times New Roman" w:eastAsia="Calibri" w:hAnsi="Times New Roman" w:cs="Times New Roman"/>
              </w:rPr>
            </w:pPr>
            <w:r w:rsidRPr="00CC7353">
              <w:rPr>
                <w:rFonts w:ascii="Times New Roman" w:eastAsia="Calibri" w:hAnsi="Times New Roman" w:cs="Times New Roman"/>
                <w:b/>
              </w:rPr>
              <w:t>- eventi ed incontri volti a favorire l'interazione di giovani ed anziani; con l’ausilio dei giovani dell’Associazione pro-emigranti si realizzerà una rassegna di lettura e una gara di ballo di coppia. Gli operatori volontari del SC collaboreranno alla definizione degli argomenti e alla definizione del calendario</w:t>
            </w:r>
            <w:r w:rsidRPr="00CC7353">
              <w:rPr>
                <w:rFonts w:ascii="Times New Roman" w:eastAsia="Calibri" w:hAnsi="Times New Roman" w:cs="Times New Roman"/>
              </w:rPr>
              <w:t>.</w:t>
            </w:r>
          </w:p>
          <w:p w14:paraId="0FCDD18C" w14:textId="77777777" w:rsidR="00906DBA" w:rsidRPr="00CC7353" w:rsidRDefault="00906DBA" w:rsidP="00CC7353">
            <w:pPr>
              <w:spacing w:after="0" w:line="240" w:lineRule="auto"/>
              <w:jc w:val="both"/>
              <w:rPr>
                <w:rFonts w:ascii="Times New Roman" w:eastAsia="Calibri" w:hAnsi="Times New Roman" w:cs="Times New Roman"/>
              </w:rPr>
            </w:pPr>
          </w:p>
          <w:p w14:paraId="65ECA8F8" w14:textId="1EDCEF25" w:rsidR="00906DBA" w:rsidRPr="00CC7353" w:rsidRDefault="00906DBA" w:rsidP="00CC7353">
            <w:pPr>
              <w:spacing w:after="0" w:line="240" w:lineRule="auto"/>
              <w:jc w:val="both"/>
              <w:rPr>
                <w:rFonts w:ascii="Times New Roman" w:eastAsia="Calibri" w:hAnsi="Times New Roman" w:cs="Times New Roman"/>
              </w:rPr>
            </w:pPr>
            <w:r w:rsidRPr="00CC7353">
              <w:rPr>
                <w:rFonts w:ascii="Times New Roman" w:eastAsia="Calibri" w:hAnsi="Times New Roman" w:cs="Times New Roman"/>
              </w:rPr>
              <w:t xml:space="preserve">             Attività </w:t>
            </w:r>
            <w:r w:rsidR="00E60884">
              <w:rPr>
                <w:rFonts w:ascii="Times New Roman" w:eastAsia="Calibri" w:hAnsi="Times New Roman" w:cs="Times New Roman"/>
              </w:rPr>
              <w:t xml:space="preserve">1.2 </w:t>
            </w:r>
            <w:r w:rsidRPr="00CC7353">
              <w:rPr>
                <w:rFonts w:ascii="Times New Roman" w:eastAsia="Calibri" w:hAnsi="Times New Roman" w:cs="Times New Roman"/>
              </w:rPr>
              <w:t>Realizzare incontri teatrali presso il Teatro Carlo Gesualdo di Avellino, il Teatro S. Carlo di Napoli e con il Teatro Auguste</w:t>
            </w:r>
            <w:r w:rsidR="0011592F">
              <w:rPr>
                <w:rFonts w:ascii="Times New Roman" w:eastAsia="Calibri" w:hAnsi="Times New Roman" w:cs="Times New Roman"/>
              </w:rPr>
              <w:t>a di Napoli. Gli operatori delle Associazioni</w:t>
            </w:r>
            <w:r w:rsidRPr="00CC7353">
              <w:rPr>
                <w:rFonts w:ascii="Times New Roman" w:eastAsia="Calibri" w:hAnsi="Times New Roman" w:cs="Times New Roman"/>
              </w:rPr>
              <w:t xml:space="preserve"> espleteranno anche il servizio di accompagnamento a tali persone.</w:t>
            </w:r>
          </w:p>
          <w:p w14:paraId="431B2C60" w14:textId="77777777" w:rsidR="00906DBA" w:rsidRPr="00CC7353" w:rsidRDefault="00906DBA" w:rsidP="00CC7353">
            <w:pPr>
              <w:spacing w:after="0" w:line="240" w:lineRule="auto"/>
              <w:jc w:val="both"/>
              <w:rPr>
                <w:rFonts w:ascii="Times New Roman" w:eastAsia="Calibri" w:hAnsi="Times New Roman" w:cs="Times New Roman"/>
              </w:rPr>
            </w:pPr>
          </w:p>
          <w:p w14:paraId="04824980" w14:textId="19C6812F" w:rsidR="00906DBA" w:rsidRPr="00CC7353" w:rsidRDefault="00906DBA" w:rsidP="00CC7353">
            <w:pPr>
              <w:spacing w:after="0" w:line="240" w:lineRule="auto"/>
              <w:jc w:val="both"/>
              <w:rPr>
                <w:rFonts w:ascii="Times New Roman" w:eastAsia="Calibri" w:hAnsi="Times New Roman" w:cs="Times New Roman"/>
              </w:rPr>
            </w:pPr>
            <w:r w:rsidRPr="00CC7353">
              <w:rPr>
                <w:rFonts w:ascii="Times New Roman" w:eastAsia="Calibri" w:hAnsi="Times New Roman" w:cs="Times New Roman"/>
              </w:rPr>
              <w:t xml:space="preserve">            Attività </w:t>
            </w:r>
            <w:r w:rsidR="00E60884">
              <w:rPr>
                <w:rFonts w:ascii="Times New Roman" w:eastAsia="Calibri" w:hAnsi="Times New Roman" w:cs="Times New Roman"/>
              </w:rPr>
              <w:t>1.3</w:t>
            </w:r>
            <w:r w:rsidRPr="00CC7353">
              <w:rPr>
                <w:rFonts w:ascii="Times New Roman" w:eastAsia="Calibri" w:hAnsi="Times New Roman" w:cs="Times New Roman"/>
              </w:rPr>
              <w:t xml:space="preserve"> Proporre cure termali avvalendosi della presenza di alcuni Centri Termali presenti sul territorio. Gli operatori dell’Associazione Bagliori di Luce si informeranno di offerte, pacchetti e disponibilità di questi centri e provvederanno a loro volta ad informare gli interessati.</w:t>
            </w:r>
          </w:p>
          <w:p w14:paraId="154A7930" w14:textId="77777777" w:rsidR="00906DBA" w:rsidRPr="00CC7353" w:rsidRDefault="00906DBA" w:rsidP="00CC7353">
            <w:pPr>
              <w:spacing w:after="0" w:line="240" w:lineRule="auto"/>
              <w:jc w:val="both"/>
              <w:rPr>
                <w:rFonts w:ascii="Times New Roman" w:eastAsia="Calibri" w:hAnsi="Times New Roman" w:cs="Times New Roman"/>
              </w:rPr>
            </w:pPr>
          </w:p>
          <w:p w14:paraId="6517D710" w14:textId="0A49ABE9" w:rsidR="00906DBA" w:rsidRPr="00CC7353" w:rsidRDefault="00906DBA" w:rsidP="00CC7353">
            <w:pPr>
              <w:spacing w:after="0" w:line="240" w:lineRule="auto"/>
              <w:jc w:val="both"/>
              <w:rPr>
                <w:rFonts w:ascii="Times New Roman" w:eastAsia="Calibri" w:hAnsi="Times New Roman" w:cs="Times New Roman"/>
              </w:rPr>
            </w:pPr>
            <w:r w:rsidRPr="00CC7353">
              <w:rPr>
                <w:rFonts w:ascii="Times New Roman" w:eastAsia="Calibri" w:hAnsi="Times New Roman" w:cs="Times New Roman"/>
              </w:rPr>
              <w:t xml:space="preserve">            Attività </w:t>
            </w:r>
            <w:r w:rsidR="00E60884">
              <w:rPr>
                <w:rFonts w:ascii="Times New Roman" w:eastAsia="Calibri" w:hAnsi="Times New Roman" w:cs="Times New Roman"/>
              </w:rPr>
              <w:t>1.4</w:t>
            </w:r>
            <w:r w:rsidRPr="00CC7353">
              <w:rPr>
                <w:rFonts w:ascii="Times New Roman" w:eastAsia="Calibri" w:hAnsi="Times New Roman" w:cs="Times New Roman"/>
              </w:rPr>
              <w:t xml:space="preserve"> Realizzare Manifestazioni come strumenti intergenerazionali</w:t>
            </w:r>
          </w:p>
          <w:p w14:paraId="5EA27C98" w14:textId="77777777" w:rsidR="00906DBA" w:rsidRPr="00CC7353" w:rsidRDefault="00906DBA" w:rsidP="00CC7353">
            <w:pPr>
              <w:spacing w:after="0" w:line="240" w:lineRule="auto"/>
              <w:jc w:val="both"/>
              <w:rPr>
                <w:rFonts w:ascii="Times New Roman" w:eastAsia="Calibri" w:hAnsi="Times New Roman" w:cs="Times New Roman"/>
              </w:rPr>
            </w:pPr>
            <w:r w:rsidRPr="00CC7353">
              <w:rPr>
                <w:rFonts w:ascii="Times New Roman" w:eastAsia="Calibri" w:hAnsi="Times New Roman" w:cs="Times New Roman"/>
              </w:rPr>
              <w:t xml:space="preserve">L’Associazione Bagliori di Luce con l’ausilio degli   dell’Associazione Pubblica Assistenza G. </w:t>
            </w:r>
            <w:proofErr w:type="spellStart"/>
            <w:r w:rsidRPr="00CC7353">
              <w:rPr>
                <w:rFonts w:ascii="Times New Roman" w:eastAsia="Calibri" w:hAnsi="Times New Roman" w:cs="Times New Roman"/>
              </w:rPr>
              <w:t>Colicchio</w:t>
            </w:r>
            <w:proofErr w:type="spellEnd"/>
            <w:r w:rsidRPr="00CC7353">
              <w:rPr>
                <w:rFonts w:ascii="Times New Roman" w:eastAsia="Calibri" w:hAnsi="Times New Roman" w:cs="Times New Roman"/>
              </w:rPr>
              <w:t xml:space="preserve"> di Castel-Baronia, realizzerà:</w:t>
            </w:r>
          </w:p>
          <w:p w14:paraId="1A92AFC2" w14:textId="77777777" w:rsidR="00906DBA" w:rsidRPr="00CC7353" w:rsidRDefault="00906DBA" w:rsidP="00CC7353">
            <w:pPr>
              <w:spacing w:after="0" w:line="240" w:lineRule="auto"/>
              <w:jc w:val="both"/>
              <w:rPr>
                <w:rFonts w:ascii="Times New Roman" w:eastAsia="Calibri" w:hAnsi="Times New Roman" w:cs="Times New Roman"/>
              </w:rPr>
            </w:pPr>
            <w:r w:rsidRPr="00CC7353">
              <w:rPr>
                <w:rFonts w:ascii="Times New Roman" w:eastAsia="Calibri" w:hAnsi="Times New Roman" w:cs="Times New Roman"/>
              </w:rPr>
              <w:t xml:space="preserve">- Manifestazioni come la “Festa dei Nonni”, la “Festa di San Rocco”, una gita in un luogo da stabilirsi tra </w:t>
            </w:r>
            <w:proofErr w:type="spellStart"/>
            <w:r w:rsidRPr="00CC7353">
              <w:rPr>
                <w:rFonts w:ascii="Times New Roman" w:eastAsia="Calibri" w:hAnsi="Times New Roman" w:cs="Times New Roman"/>
              </w:rPr>
              <w:t>Montevergine</w:t>
            </w:r>
            <w:proofErr w:type="spellEnd"/>
            <w:r w:rsidRPr="00CC7353">
              <w:rPr>
                <w:rFonts w:ascii="Times New Roman" w:eastAsia="Calibri" w:hAnsi="Times New Roman" w:cs="Times New Roman"/>
              </w:rPr>
              <w:t xml:space="preserve">, Abbazia del Loreto, S. Francesco a Folloni, Abbazia del </w:t>
            </w:r>
            <w:proofErr w:type="spellStart"/>
            <w:r w:rsidRPr="00CC7353">
              <w:rPr>
                <w:rFonts w:ascii="Times New Roman" w:eastAsia="Calibri" w:hAnsi="Times New Roman" w:cs="Times New Roman"/>
              </w:rPr>
              <w:t>Goleto</w:t>
            </w:r>
            <w:proofErr w:type="spellEnd"/>
            <w:r w:rsidRPr="00CC7353">
              <w:rPr>
                <w:rFonts w:ascii="Times New Roman" w:eastAsia="Calibri" w:hAnsi="Times New Roman" w:cs="Times New Roman"/>
              </w:rPr>
              <w:t xml:space="preserve">, Santuario della Madonna di Pompei, la Festa I </w:t>
            </w:r>
            <w:proofErr w:type="spellStart"/>
            <w:r w:rsidRPr="00CC7353">
              <w:rPr>
                <w:rFonts w:ascii="Times New Roman" w:eastAsia="Calibri" w:hAnsi="Times New Roman" w:cs="Times New Roman"/>
              </w:rPr>
              <w:t>falo’</w:t>
            </w:r>
            <w:proofErr w:type="spellEnd"/>
            <w:r w:rsidRPr="00CC7353">
              <w:rPr>
                <w:rFonts w:ascii="Times New Roman" w:eastAsia="Calibri" w:hAnsi="Times New Roman" w:cs="Times New Roman"/>
              </w:rPr>
              <w:t xml:space="preserve"> di San Nicola.</w:t>
            </w:r>
          </w:p>
          <w:p w14:paraId="086D6578" w14:textId="77777777" w:rsidR="00906DBA" w:rsidRPr="00CC7353" w:rsidRDefault="00906DBA" w:rsidP="00CC7353">
            <w:pPr>
              <w:spacing w:after="0" w:line="240" w:lineRule="auto"/>
              <w:jc w:val="both"/>
              <w:rPr>
                <w:rFonts w:ascii="Times New Roman" w:eastAsia="Calibri" w:hAnsi="Times New Roman" w:cs="Times New Roman"/>
                <w:b/>
              </w:rPr>
            </w:pPr>
            <w:r w:rsidRPr="00CC7353">
              <w:rPr>
                <w:rFonts w:ascii="Times New Roman" w:eastAsia="Calibri" w:hAnsi="Times New Roman" w:cs="Times New Roman"/>
              </w:rPr>
              <w:t xml:space="preserve">Saranno coinvolti nella realizzazione di tali attività anche </w:t>
            </w:r>
            <w:r w:rsidRPr="00CC7353">
              <w:rPr>
                <w:rFonts w:ascii="Times New Roman" w:eastAsia="Calibri" w:hAnsi="Times New Roman" w:cs="Times New Roman"/>
                <w:b/>
              </w:rPr>
              <w:t>i partners:</w:t>
            </w:r>
          </w:p>
          <w:p w14:paraId="67DA64B7" w14:textId="77777777" w:rsidR="00906DBA" w:rsidRPr="00CC7353" w:rsidRDefault="00906DBA" w:rsidP="00CC7353">
            <w:pPr>
              <w:spacing w:after="0" w:line="240" w:lineRule="auto"/>
              <w:jc w:val="both"/>
              <w:rPr>
                <w:rFonts w:ascii="Times New Roman" w:eastAsia="Calibri" w:hAnsi="Times New Roman" w:cs="Times New Roman"/>
                <w:b/>
              </w:rPr>
            </w:pPr>
            <w:r w:rsidRPr="00CC7353">
              <w:rPr>
                <w:rFonts w:ascii="Times New Roman" w:eastAsia="Calibri" w:hAnsi="Times New Roman" w:cs="Times New Roman"/>
                <w:b/>
              </w:rPr>
              <w:t>-World Office elaborerà delle brochures informative avvalendosi delle proprie competenze professionali specifiche.</w:t>
            </w:r>
          </w:p>
          <w:p w14:paraId="40569C31" w14:textId="77777777" w:rsidR="00906DBA" w:rsidRPr="00CC7353" w:rsidRDefault="00906DBA" w:rsidP="00CC7353">
            <w:pPr>
              <w:spacing w:after="0" w:line="240" w:lineRule="auto"/>
              <w:jc w:val="both"/>
              <w:rPr>
                <w:rFonts w:ascii="Times New Roman" w:eastAsia="Calibri" w:hAnsi="Times New Roman" w:cs="Times New Roman"/>
                <w:b/>
              </w:rPr>
            </w:pPr>
            <w:r w:rsidRPr="00CC7353">
              <w:rPr>
                <w:rFonts w:ascii="Times New Roman" w:eastAsia="Calibri" w:hAnsi="Times New Roman" w:cs="Times New Roman"/>
                <w:b/>
              </w:rPr>
              <w:t>-La Pro loco I falò di San Nicola di Castel Baronia e ASD Castel Baronia 2017 Associazione sportiva dilettantistica</w:t>
            </w:r>
            <w:r w:rsidRPr="00CC7353">
              <w:rPr>
                <w:rFonts w:ascii="Times New Roman" w:eastAsia="Calibri" w:hAnsi="Times New Roman" w:cs="Times New Roman"/>
                <w:b/>
                <w:color w:val="FF0000"/>
              </w:rPr>
              <w:t xml:space="preserve"> </w:t>
            </w:r>
            <w:r w:rsidRPr="00CC7353">
              <w:rPr>
                <w:rFonts w:ascii="Times New Roman" w:eastAsia="Calibri" w:hAnsi="Times New Roman" w:cs="Times New Roman"/>
                <w:b/>
              </w:rPr>
              <w:t>contribuiranno alla promozione della tradizione dei falò con annessa festa, spettacoli canori e gare ludico-sportive.</w:t>
            </w:r>
          </w:p>
          <w:p w14:paraId="55B2EA3A" w14:textId="77777777" w:rsidR="00906DBA" w:rsidRPr="00CC7353" w:rsidRDefault="00906DBA" w:rsidP="00CC7353">
            <w:pPr>
              <w:spacing w:after="0" w:line="240" w:lineRule="auto"/>
              <w:jc w:val="both"/>
              <w:rPr>
                <w:rFonts w:ascii="Times New Roman" w:eastAsia="Calibri" w:hAnsi="Times New Roman" w:cs="Times New Roman"/>
                <w:b/>
              </w:rPr>
            </w:pPr>
            <w:r w:rsidRPr="00CC7353">
              <w:rPr>
                <w:rFonts w:ascii="Times New Roman" w:eastAsia="Calibri" w:hAnsi="Times New Roman" w:cs="Times New Roman"/>
                <w:b/>
              </w:rPr>
              <w:t xml:space="preserve">-L’Associazione Pro-Emigranti contribuirà ad organizzare attività ludiche da svolgere all’interno delle manifestazioni. Gli operatori volontari del SC collaboreranno all’organizzazione e alla realizzazione di eventi e incontri sul territorio, partecipazione all’attività di ricerca sul campo per la mappatura delle attività svolte dalle associazioni di volontariato locali.  </w:t>
            </w:r>
          </w:p>
          <w:p w14:paraId="4BD09886" w14:textId="77777777" w:rsidR="00906DBA" w:rsidRPr="00CC7353" w:rsidRDefault="00906DBA" w:rsidP="00CC7353">
            <w:pPr>
              <w:spacing w:after="0" w:line="240" w:lineRule="auto"/>
              <w:jc w:val="both"/>
              <w:rPr>
                <w:rFonts w:ascii="Times New Roman" w:eastAsia="Calibri" w:hAnsi="Times New Roman" w:cs="Times New Roman"/>
              </w:rPr>
            </w:pPr>
          </w:p>
          <w:p w14:paraId="1C782446" w14:textId="4D3CDC85" w:rsidR="00906DBA" w:rsidRPr="00CC7353" w:rsidRDefault="00906DBA" w:rsidP="00CC7353">
            <w:pPr>
              <w:spacing w:after="0" w:line="240" w:lineRule="auto"/>
              <w:jc w:val="both"/>
              <w:rPr>
                <w:rFonts w:ascii="Times New Roman" w:eastAsia="Calibri" w:hAnsi="Times New Roman" w:cs="Times New Roman"/>
              </w:rPr>
            </w:pPr>
            <w:r w:rsidRPr="00CC7353">
              <w:rPr>
                <w:rFonts w:ascii="Times New Roman" w:eastAsia="Calibri" w:hAnsi="Times New Roman" w:cs="Times New Roman"/>
              </w:rPr>
              <w:t xml:space="preserve">           Attività </w:t>
            </w:r>
            <w:r w:rsidR="00E60884">
              <w:rPr>
                <w:rFonts w:ascii="Times New Roman" w:eastAsia="Calibri" w:hAnsi="Times New Roman" w:cs="Times New Roman"/>
              </w:rPr>
              <w:t>1.5</w:t>
            </w:r>
            <w:r w:rsidRPr="00CC7353">
              <w:rPr>
                <w:rFonts w:ascii="Times New Roman" w:eastAsia="Calibri" w:hAnsi="Times New Roman" w:cs="Times New Roman"/>
              </w:rPr>
              <w:t xml:space="preserve"> Realizzazione di un laboratorio di uncinetto.</w:t>
            </w:r>
          </w:p>
          <w:p w14:paraId="481451DE" w14:textId="77777777" w:rsidR="00906DBA" w:rsidRPr="00CC7353" w:rsidRDefault="00906DBA" w:rsidP="00CC7353">
            <w:pPr>
              <w:spacing w:after="0" w:line="240" w:lineRule="auto"/>
              <w:jc w:val="both"/>
              <w:rPr>
                <w:rFonts w:ascii="Times New Roman" w:eastAsia="Calibri" w:hAnsi="Times New Roman" w:cs="Times New Roman"/>
              </w:rPr>
            </w:pPr>
            <w:r w:rsidRPr="00CC7353">
              <w:rPr>
                <w:rFonts w:ascii="Times New Roman" w:eastAsia="Calibri" w:hAnsi="Times New Roman" w:cs="Times New Roman"/>
              </w:rPr>
              <w:t xml:space="preserve">Presso la sede dell’associazione Bagliori Di Luce si svolgerà un corso per la creazione di gioielli, centrini, sciarpe, borse e altri oggetti fatti all’uncinetto.  Durante questi momenti di lavoro comune, in particolar modo gli anziani, possono trasmettere le tecniche manuali ai più giovani e, insieme a loro, sviluppare soluzioni creative per la realizzazione dei manufatti. Tutte le opere realizzate saranno esposti in uno stand allestito dai volontari in occasione del mercatino di Natale. Gli operatori volontari del SC supporteranno gli operatori dell’Associazione per lo svolgimento del corso e collaboreranno per la realizzazione del mercatino di Natale. </w:t>
            </w:r>
          </w:p>
          <w:p w14:paraId="4E959394" w14:textId="77777777" w:rsidR="00906DBA" w:rsidRPr="00CC7353" w:rsidRDefault="00906DBA" w:rsidP="00CC7353">
            <w:pPr>
              <w:spacing w:after="0" w:line="240" w:lineRule="auto"/>
              <w:jc w:val="both"/>
              <w:rPr>
                <w:rFonts w:ascii="Times New Roman" w:hAnsi="Times New Roman" w:cs="Times New Roman"/>
                <w:i/>
                <w:iCs/>
              </w:rPr>
            </w:pPr>
          </w:p>
        </w:tc>
      </w:tr>
      <w:tr w:rsidR="00906DBA" w:rsidRPr="00CC7353" w14:paraId="0EAADDF0" w14:textId="77777777" w:rsidTr="00AC6D0B">
        <w:tc>
          <w:tcPr>
            <w:tcW w:w="9104" w:type="dxa"/>
            <w:tcBorders>
              <w:top w:val="single" w:sz="4" w:space="0" w:color="auto"/>
              <w:left w:val="single" w:sz="4" w:space="0" w:color="auto"/>
              <w:bottom w:val="single" w:sz="4" w:space="0" w:color="auto"/>
              <w:right w:val="single" w:sz="4" w:space="0" w:color="auto"/>
            </w:tcBorders>
          </w:tcPr>
          <w:p w14:paraId="6C4B72F0" w14:textId="16E5B107" w:rsidR="00906DBA" w:rsidRPr="00CC7353" w:rsidRDefault="00906DBA" w:rsidP="00CC7353">
            <w:pPr>
              <w:spacing w:after="0" w:line="240" w:lineRule="auto"/>
              <w:jc w:val="both"/>
              <w:rPr>
                <w:rFonts w:ascii="Times New Roman" w:eastAsia="Calibri" w:hAnsi="Times New Roman" w:cs="Times New Roman"/>
                <w:i/>
              </w:rPr>
            </w:pPr>
            <w:r w:rsidRPr="00CC7353">
              <w:rPr>
                <w:rFonts w:ascii="Times New Roman" w:eastAsia="Calibri" w:hAnsi="Times New Roman" w:cs="Times New Roman"/>
              </w:rPr>
              <w:lastRenderedPageBreak/>
              <w:tab/>
            </w:r>
            <w:r w:rsidRPr="00CC7353">
              <w:rPr>
                <w:rFonts w:ascii="Times New Roman" w:eastAsia="Calibri" w:hAnsi="Times New Roman" w:cs="Times New Roman"/>
                <w:i/>
              </w:rPr>
              <w:t xml:space="preserve">Azione </w:t>
            </w:r>
            <w:r w:rsidR="00E60884">
              <w:rPr>
                <w:rFonts w:ascii="Times New Roman" w:eastAsia="Calibri" w:hAnsi="Times New Roman" w:cs="Times New Roman"/>
                <w:i/>
              </w:rPr>
              <w:t>2</w:t>
            </w:r>
            <w:r w:rsidRPr="00CC7353">
              <w:rPr>
                <w:rFonts w:ascii="Times New Roman" w:eastAsia="Calibri" w:hAnsi="Times New Roman" w:cs="Times New Roman"/>
                <w:i/>
              </w:rPr>
              <w:t xml:space="preserve"> Implementazione dello sportello informativo e di prima assistenza per avere un quadro socio-culturale degli anziani presenti sul territorio e dei loro bisogni; per realizzare interventi efficaci e tempestivi consentendo l’accesso veloce ai servizi pubblici, aumento del livello di informazione degli anziani e delle loro famiglie sui servizi e le attività dell’Associazione Bagliori di Luce  e dell’Associazione Pubblica Assistenza e sui problemi che derivano dai disagi fisici, sociali dei non autosufficienti.</w:t>
            </w:r>
          </w:p>
          <w:p w14:paraId="2585569A" w14:textId="7C2B8595" w:rsidR="00906DBA" w:rsidRPr="00CC7353" w:rsidRDefault="00906DBA" w:rsidP="00CC7353">
            <w:pPr>
              <w:spacing w:after="0" w:line="240" w:lineRule="auto"/>
              <w:jc w:val="both"/>
              <w:rPr>
                <w:rFonts w:ascii="Times New Roman" w:eastAsia="Calibri" w:hAnsi="Times New Roman" w:cs="Times New Roman"/>
                <w:b/>
              </w:rPr>
            </w:pPr>
            <w:r w:rsidRPr="00CC7353">
              <w:rPr>
                <w:rFonts w:ascii="Times New Roman" w:eastAsia="Calibri" w:hAnsi="Times New Roman" w:cs="Times New Roman"/>
              </w:rPr>
              <w:tab/>
              <w:t xml:space="preserve">Attività </w:t>
            </w:r>
            <w:r w:rsidR="00E60884">
              <w:rPr>
                <w:rFonts w:ascii="Times New Roman" w:eastAsia="Calibri" w:hAnsi="Times New Roman" w:cs="Times New Roman"/>
              </w:rPr>
              <w:t xml:space="preserve">2.1 </w:t>
            </w:r>
            <w:r w:rsidRPr="00CC7353">
              <w:rPr>
                <w:rFonts w:ascii="Times New Roman" w:eastAsia="Calibri" w:hAnsi="Times New Roman" w:cs="Times New Roman"/>
              </w:rPr>
              <w:t>Creare una banca dati delle richieste degli utenti. Per la realizzazione di questa banca dati verrà in primo luogo definito dagli operatori delle associazioni uno schema dei contenuti finalizzati all’obiettivo. In secondo luogo, assieme ai giovani del SC</w:t>
            </w:r>
            <w:r w:rsidR="00AC6D0B">
              <w:rPr>
                <w:rFonts w:ascii="Times New Roman" w:eastAsia="Calibri" w:hAnsi="Times New Roman" w:cs="Times New Roman"/>
              </w:rPr>
              <w:t>U</w:t>
            </w:r>
            <w:r w:rsidRPr="00CC7353">
              <w:rPr>
                <w:rFonts w:ascii="Times New Roman" w:eastAsia="Calibri" w:hAnsi="Times New Roman" w:cs="Times New Roman"/>
              </w:rPr>
              <w:t xml:space="preserve"> coadiuvati dall’OLP, verranno individuate le metodologie di raccolta dati; si effettuerà, quindi, la loro raccolta, catalogazione e utilizzazione. </w:t>
            </w:r>
            <w:r w:rsidRPr="00CC7353">
              <w:rPr>
                <w:rFonts w:ascii="Times New Roman" w:eastAsia="Calibri" w:hAnsi="Times New Roman" w:cs="Times New Roman"/>
                <w:b/>
              </w:rPr>
              <w:t xml:space="preserve">Questa attività viene svolta assieme al Comune di Flumeri che metterà a disposizione le proprie competenze professionali specifiche ed i propri rapporti con gli istituti del S.S.N. contribuendo al reperimento dati e ad attività di sensibilizzazione ed </w:t>
            </w:r>
            <w:r w:rsidRPr="00CC7353">
              <w:rPr>
                <w:rFonts w:ascii="Times New Roman" w:eastAsia="Calibri" w:hAnsi="Times New Roman" w:cs="Times New Roman"/>
                <w:b/>
              </w:rPr>
              <w:lastRenderedPageBreak/>
              <w:t>informazione.</w:t>
            </w:r>
          </w:p>
          <w:p w14:paraId="07581DB4" w14:textId="77777777" w:rsidR="00906DBA" w:rsidRPr="00CC7353" w:rsidRDefault="00906DBA" w:rsidP="00CC7353">
            <w:pPr>
              <w:spacing w:after="0" w:line="240" w:lineRule="auto"/>
              <w:jc w:val="both"/>
              <w:rPr>
                <w:rFonts w:ascii="Times New Roman" w:eastAsia="Calibri" w:hAnsi="Times New Roman" w:cs="Times New Roman"/>
              </w:rPr>
            </w:pPr>
          </w:p>
          <w:p w14:paraId="5A782801" w14:textId="28ECE026" w:rsidR="00906DBA" w:rsidRPr="00CC7353" w:rsidRDefault="00906DBA" w:rsidP="00CC7353">
            <w:pPr>
              <w:spacing w:after="0" w:line="240" w:lineRule="auto"/>
              <w:jc w:val="both"/>
              <w:rPr>
                <w:rFonts w:ascii="Times New Roman" w:eastAsia="Calibri" w:hAnsi="Times New Roman" w:cs="Times New Roman"/>
              </w:rPr>
            </w:pPr>
            <w:r w:rsidRPr="00CC7353">
              <w:rPr>
                <w:rFonts w:ascii="Times New Roman" w:eastAsia="Calibri" w:hAnsi="Times New Roman" w:cs="Times New Roman"/>
              </w:rPr>
              <w:tab/>
              <w:t xml:space="preserve">Attività </w:t>
            </w:r>
            <w:r w:rsidR="00E60884">
              <w:rPr>
                <w:rFonts w:ascii="Times New Roman" w:eastAsia="Calibri" w:hAnsi="Times New Roman" w:cs="Times New Roman"/>
              </w:rPr>
              <w:t xml:space="preserve">2.2 </w:t>
            </w:r>
            <w:r w:rsidRPr="00CC7353">
              <w:rPr>
                <w:rFonts w:ascii="Times New Roman" w:eastAsia="Calibri" w:hAnsi="Times New Roman" w:cs="Times New Roman"/>
              </w:rPr>
              <w:t>Analizzare la banca dati per potenziare i servizi di maggiore utilità.</w:t>
            </w:r>
          </w:p>
          <w:p w14:paraId="4EA38F3F" w14:textId="77777777" w:rsidR="00906DBA" w:rsidRPr="00CC7353" w:rsidRDefault="00906DBA" w:rsidP="00CC7353">
            <w:pPr>
              <w:spacing w:after="0" w:line="240" w:lineRule="auto"/>
              <w:jc w:val="both"/>
              <w:rPr>
                <w:rFonts w:ascii="Times New Roman" w:eastAsia="Calibri" w:hAnsi="Times New Roman" w:cs="Times New Roman"/>
                <w:b/>
              </w:rPr>
            </w:pPr>
            <w:r w:rsidRPr="00CC7353">
              <w:rPr>
                <w:rFonts w:ascii="Times New Roman" w:eastAsia="Calibri" w:hAnsi="Times New Roman" w:cs="Times New Roman"/>
              </w:rPr>
              <w:t xml:space="preserve">L’analisi della banca dati verrà effettuata da un’assistente del Comune di Flumeri coadiuvato dagli operatori delle Associazioni. Gli operatori volontari del SC collaboreranno all’analisi dei dati raccolti contribuendo a decidere i temi da affrontare e le modalità di comunicazione specifiche. </w:t>
            </w:r>
            <w:r w:rsidRPr="00CC7353">
              <w:rPr>
                <w:rFonts w:ascii="Times New Roman" w:eastAsia="Calibri" w:hAnsi="Times New Roman" w:cs="Times New Roman"/>
                <w:b/>
              </w:rPr>
              <w:t>L’analisi della banca dati verrà effettuata da un’assistente di World Offices coadiuvato dagli operatori delle Associazioni.</w:t>
            </w:r>
          </w:p>
          <w:p w14:paraId="73BB3867" w14:textId="77777777" w:rsidR="00906DBA" w:rsidRPr="00CC7353" w:rsidRDefault="00906DBA" w:rsidP="00CC7353">
            <w:pPr>
              <w:spacing w:after="0" w:line="240" w:lineRule="auto"/>
              <w:jc w:val="both"/>
              <w:rPr>
                <w:rFonts w:ascii="Times New Roman" w:eastAsia="Calibri" w:hAnsi="Times New Roman" w:cs="Times New Roman"/>
              </w:rPr>
            </w:pPr>
          </w:p>
          <w:p w14:paraId="706FC36C" w14:textId="36D78CF9" w:rsidR="00906DBA" w:rsidRPr="00CC7353" w:rsidRDefault="00906DBA" w:rsidP="00CC7353">
            <w:pPr>
              <w:spacing w:after="0" w:line="240" w:lineRule="auto"/>
              <w:jc w:val="both"/>
              <w:rPr>
                <w:rFonts w:ascii="Times New Roman" w:eastAsia="Calibri" w:hAnsi="Times New Roman" w:cs="Times New Roman"/>
              </w:rPr>
            </w:pPr>
            <w:r w:rsidRPr="00CC7353">
              <w:rPr>
                <w:rFonts w:ascii="Times New Roman" w:eastAsia="Calibri" w:hAnsi="Times New Roman" w:cs="Times New Roman"/>
              </w:rPr>
              <w:tab/>
              <w:t xml:space="preserve">Attività </w:t>
            </w:r>
            <w:r w:rsidR="00E60884">
              <w:rPr>
                <w:rFonts w:ascii="Times New Roman" w:eastAsia="Calibri" w:hAnsi="Times New Roman" w:cs="Times New Roman"/>
              </w:rPr>
              <w:t xml:space="preserve">2.3 </w:t>
            </w:r>
            <w:r w:rsidRPr="00CC7353">
              <w:rPr>
                <w:rFonts w:ascii="Times New Roman" w:eastAsia="Calibri" w:hAnsi="Times New Roman" w:cs="Times New Roman"/>
              </w:rPr>
              <w:t>Fornire informazioni all’utenza. Sulla base dei risultati dell’analisi dei dati catalogati, gli operatori delle Associazioni saranno in grado di dare utili e mirate informazioni all’utenza.</w:t>
            </w:r>
          </w:p>
          <w:p w14:paraId="0AA8F7C1" w14:textId="77777777" w:rsidR="00906DBA" w:rsidRPr="00CC7353" w:rsidRDefault="00906DBA" w:rsidP="00CC7353">
            <w:pPr>
              <w:spacing w:after="0" w:line="240" w:lineRule="auto"/>
              <w:jc w:val="both"/>
              <w:rPr>
                <w:rFonts w:ascii="Times New Roman" w:eastAsia="Calibri" w:hAnsi="Times New Roman" w:cs="Times New Roman"/>
              </w:rPr>
            </w:pPr>
          </w:p>
          <w:p w14:paraId="0F3561C9" w14:textId="4F054501" w:rsidR="00906DBA" w:rsidRPr="00CC7353" w:rsidRDefault="00906DBA" w:rsidP="00CC7353">
            <w:pPr>
              <w:spacing w:after="0" w:line="240" w:lineRule="auto"/>
              <w:jc w:val="both"/>
              <w:rPr>
                <w:rFonts w:ascii="Times New Roman" w:eastAsia="Calibri" w:hAnsi="Times New Roman" w:cs="Times New Roman"/>
              </w:rPr>
            </w:pPr>
            <w:r w:rsidRPr="00CC7353">
              <w:rPr>
                <w:rFonts w:ascii="Times New Roman" w:eastAsia="Calibri" w:hAnsi="Times New Roman" w:cs="Times New Roman"/>
              </w:rPr>
              <w:tab/>
            </w:r>
            <w:proofErr w:type="spellStart"/>
            <w:r w:rsidRPr="00CC7353">
              <w:rPr>
                <w:rFonts w:ascii="Times New Roman" w:eastAsia="Calibri" w:hAnsi="Times New Roman" w:cs="Times New Roman"/>
              </w:rPr>
              <w:t>Attivita’</w:t>
            </w:r>
            <w:proofErr w:type="spellEnd"/>
            <w:r w:rsidRPr="00CC7353">
              <w:rPr>
                <w:rFonts w:ascii="Times New Roman" w:eastAsia="Calibri" w:hAnsi="Times New Roman" w:cs="Times New Roman"/>
              </w:rPr>
              <w:t xml:space="preserve"> </w:t>
            </w:r>
            <w:r w:rsidR="00E60884">
              <w:rPr>
                <w:rFonts w:ascii="Times New Roman" w:eastAsia="Calibri" w:hAnsi="Times New Roman" w:cs="Times New Roman"/>
              </w:rPr>
              <w:t>2.4</w:t>
            </w:r>
            <w:r w:rsidRPr="00CC7353">
              <w:rPr>
                <w:rFonts w:ascii="Times New Roman" w:eastAsia="Calibri" w:hAnsi="Times New Roman" w:cs="Times New Roman"/>
              </w:rPr>
              <w:t xml:space="preserve"> Gestione dello sportello informativo. Gli operatori delle Associazioni si occuperanno della gestione telefonica dei servizi. Saranno il primo contatto con gli utenti e segnaleranno agli operatori le urgenze e le particolari richieste.</w:t>
            </w:r>
          </w:p>
          <w:p w14:paraId="4F8992E3" w14:textId="77777777" w:rsidR="00906DBA" w:rsidRDefault="00906DBA" w:rsidP="00CC7353">
            <w:pPr>
              <w:spacing w:after="0" w:line="240" w:lineRule="auto"/>
              <w:jc w:val="both"/>
              <w:rPr>
                <w:rFonts w:ascii="Times New Roman" w:hAnsi="Times New Roman" w:cs="Times New Roman"/>
                <w:i/>
                <w:iCs/>
              </w:rPr>
            </w:pPr>
          </w:p>
          <w:p w14:paraId="6BD4E0A9" w14:textId="77777777" w:rsidR="00C310C8" w:rsidRPr="00CC7353" w:rsidRDefault="00C310C8" w:rsidP="00C310C8">
            <w:pPr>
              <w:spacing w:after="0" w:line="240" w:lineRule="auto"/>
              <w:ind w:firstLine="708"/>
              <w:jc w:val="both"/>
              <w:rPr>
                <w:rFonts w:ascii="Times New Roman" w:hAnsi="Times New Roman" w:cs="Times New Roman"/>
                <w:i/>
              </w:rPr>
            </w:pPr>
            <w:r w:rsidRPr="00CC7353">
              <w:rPr>
                <w:rFonts w:ascii="Times New Roman" w:hAnsi="Times New Roman" w:cs="Times New Roman"/>
                <w:bCs/>
                <w:i/>
              </w:rPr>
              <w:t xml:space="preserve">Azione </w:t>
            </w:r>
            <w:r>
              <w:rPr>
                <w:rFonts w:ascii="Times New Roman" w:hAnsi="Times New Roman" w:cs="Times New Roman"/>
                <w:bCs/>
                <w:i/>
              </w:rPr>
              <w:t>3</w:t>
            </w:r>
            <w:r w:rsidRPr="00CC7353">
              <w:rPr>
                <w:rFonts w:ascii="Times New Roman" w:hAnsi="Times New Roman" w:cs="Times New Roman"/>
                <w:bCs/>
                <w:i/>
              </w:rPr>
              <w:t xml:space="preserve"> </w:t>
            </w:r>
            <w:r w:rsidRPr="00CC7353">
              <w:rPr>
                <w:rFonts w:ascii="Times New Roman" w:hAnsi="Times New Roman" w:cs="Times New Roman"/>
                <w:i/>
              </w:rPr>
              <w:t xml:space="preserve">Offrire agli anziani ed alle loro famiglie specifiche e sperimentate tecniche e metodologie di aiuto grazie anche ad </w:t>
            </w:r>
            <w:r w:rsidRPr="00CC7353">
              <w:rPr>
                <w:rFonts w:ascii="Times New Roman" w:hAnsi="Times New Roman" w:cs="Times New Roman"/>
                <w:bCs/>
                <w:i/>
              </w:rPr>
              <w:t xml:space="preserve">accordi preventivamente </w:t>
            </w:r>
            <w:r w:rsidRPr="00CC7353">
              <w:rPr>
                <w:rFonts w:ascii="Times New Roman" w:hAnsi="Times New Roman" w:cs="Times New Roman"/>
                <w:i/>
              </w:rPr>
              <w:t>stipulati con ambulatori medici, ospedali, presidi socio-sanitari nei due territori</w:t>
            </w:r>
          </w:p>
          <w:p w14:paraId="60BB9733" w14:textId="77777777" w:rsidR="00C310C8" w:rsidRPr="00CC7353" w:rsidRDefault="00C310C8" w:rsidP="00C310C8">
            <w:pPr>
              <w:spacing w:after="0" w:line="240" w:lineRule="auto"/>
              <w:jc w:val="both"/>
              <w:rPr>
                <w:rFonts w:ascii="Times New Roman" w:eastAsia="Calibri" w:hAnsi="Times New Roman" w:cs="Times New Roman"/>
              </w:rPr>
            </w:pPr>
          </w:p>
          <w:p w14:paraId="17A45745" w14:textId="77777777" w:rsidR="00C310C8" w:rsidRPr="00CC7353" w:rsidRDefault="00C310C8" w:rsidP="00C310C8">
            <w:pPr>
              <w:spacing w:after="0" w:line="240" w:lineRule="auto"/>
              <w:jc w:val="both"/>
              <w:rPr>
                <w:rFonts w:ascii="Times New Roman" w:eastAsia="Calibri" w:hAnsi="Times New Roman" w:cs="Times New Roman"/>
              </w:rPr>
            </w:pPr>
            <w:r w:rsidRPr="00CC7353">
              <w:rPr>
                <w:rFonts w:ascii="Times New Roman" w:eastAsia="Calibri" w:hAnsi="Times New Roman" w:cs="Times New Roman"/>
              </w:rPr>
              <w:t xml:space="preserve">          Attività </w:t>
            </w:r>
            <w:r>
              <w:rPr>
                <w:rFonts w:ascii="Times New Roman" w:eastAsia="Calibri" w:hAnsi="Times New Roman" w:cs="Times New Roman"/>
              </w:rPr>
              <w:t>3.1</w:t>
            </w:r>
            <w:r w:rsidRPr="00CC7353">
              <w:rPr>
                <w:rFonts w:ascii="Times New Roman" w:eastAsia="Calibri" w:hAnsi="Times New Roman" w:cs="Times New Roman"/>
              </w:rPr>
              <w:t>Servizio di accompagnamento e disbrigo di piccole commissioni. Gli operatori dell’Associazione di Pubblica Assistenza supporteranno gli anziani non auto sufficienti che richiedono l’espletamento di servizi quali spesa, pagamento bollette, acquisto di quotidiani, medicinali. Con l’ausilio dell’assistente sociale gli operatori dell’Associazione Bagliori di Luce espleteranno verso gli anziani che li richiedono servizi di accompagnamento perché non più in grado di uscire da soli, a fare delle passeggiate, compere, visite mediche. Verranno accolte le richieste delle persone bisognose, verranno trasmesse al responsabile nonché ad enti e soggetti in rete più appropriati per poter dare un’efficace e celere risposta.</w:t>
            </w:r>
          </w:p>
          <w:p w14:paraId="16B4C072" w14:textId="77777777" w:rsidR="00C310C8" w:rsidRPr="00CC7353" w:rsidRDefault="00C310C8" w:rsidP="00C310C8">
            <w:pPr>
              <w:spacing w:after="0" w:line="240" w:lineRule="auto"/>
              <w:jc w:val="both"/>
              <w:rPr>
                <w:rFonts w:ascii="Times New Roman" w:eastAsia="Calibri" w:hAnsi="Times New Roman" w:cs="Times New Roman"/>
              </w:rPr>
            </w:pPr>
          </w:p>
          <w:p w14:paraId="2F4788BE" w14:textId="77777777" w:rsidR="00C310C8" w:rsidRPr="00CC7353" w:rsidRDefault="00C310C8" w:rsidP="00C310C8">
            <w:pPr>
              <w:spacing w:after="0" w:line="240" w:lineRule="auto"/>
              <w:jc w:val="both"/>
              <w:rPr>
                <w:rFonts w:ascii="Times New Roman" w:eastAsia="Calibri" w:hAnsi="Times New Roman" w:cs="Times New Roman"/>
              </w:rPr>
            </w:pPr>
            <w:r w:rsidRPr="00CC7353">
              <w:rPr>
                <w:rFonts w:ascii="Times New Roman" w:eastAsia="Calibri" w:hAnsi="Times New Roman" w:cs="Times New Roman"/>
              </w:rPr>
              <w:tab/>
              <w:t xml:space="preserve">Attività </w:t>
            </w:r>
            <w:r>
              <w:rPr>
                <w:rFonts w:ascii="Times New Roman" w:eastAsia="Calibri" w:hAnsi="Times New Roman" w:cs="Times New Roman"/>
              </w:rPr>
              <w:t>3.2</w:t>
            </w:r>
            <w:r w:rsidRPr="00CC7353">
              <w:rPr>
                <w:rFonts w:ascii="Times New Roman" w:eastAsia="Calibri" w:hAnsi="Times New Roman" w:cs="Times New Roman"/>
              </w:rPr>
              <w:t xml:space="preserve"> Realizzare giornate di prevenzione e informazione con Pap-test gratuito, visite senologiche, esami audiometrici, screening per la prevenzione delle malattie cardiovascolari, a donne/uomini over 60. L’Associazione Pubblica Assistenza grazie ad accordi preventivi stipulati con ambulatori medici, ospedali, presidi socio-sanitari ogni 4 mesi allestirà una sala, seguendo le indicazioni dei medici, con quanto necessario all’esecuzione degli esami. Gli operatori volontari del SC supporteranno il personale dell’associazione e il personale medico volontario per l’allestimento della sala utile per l’esecuzione degli esami e</w:t>
            </w:r>
            <w:r w:rsidRPr="00CC7353">
              <w:rPr>
                <w:rFonts w:ascii="Times New Roman" w:eastAsia="Calibri" w:hAnsi="Times New Roman" w:cs="Times New Roman"/>
                <w:b/>
              </w:rPr>
              <w:t xml:space="preserve"> collaboreranno alla preparazione e scelta del materiale informativo e divulgativo attività a cui collaborerà World Office</w:t>
            </w:r>
            <w:r w:rsidRPr="00CC7353">
              <w:rPr>
                <w:rFonts w:ascii="Times New Roman" w:eastAsia="Calibri" w:hAnsi="Times New Roman" w:cs="Times New Roman"/>
              </w:rPr>
              <w:t>.</w:t>
            </w:r>
          </w:p>
          <w:p w14:paraId="6655A4C2" w14:textId="77777777" w:rsidR="00C310C8" w:rsidRPr="00CC7353" w:rsidRDefault="00C310C8" w:rsidP="00C310C8">
            <w:pPr>
              <w:spacing w:after="0" w:line="240" w:lineRule="auto"/>
              <w:jc w:val="both"/>
              <w:rPr>
                <w:rFonts w:ascii="Times New Roman" w:eastAsia="Calibri" w:hAnsi="Times New Roman" w:cs="Times New Roman"/>
              </w:rPr>
            </w:pPr>
          </w:p>
          <w:p w14:paraId="7E9E881B" w14:textId="77777777" w:rsidR="00C310C8" w:rsidRPr="00CC7353" w:rsidRDefault="00C310C8" w:rsidP="00C310C8">
            <w:pPr>
              <w:spacing w:after="0" w:line="240" w:lineRule="auto"/>
              <w:jc w:val="both"/>
              <w:rPr>
                <w:rFonts w:ascii="Times New Roman" w:eastAsia="Calibri" w:hAnsi="Times New Roman" w:cs="Times New Roman"/>
              </w:rPr>
            </w:pPr>
            <w:r w:rsidRPr="00CC7353">
              <w:rPr>
                <w:rFonts w:ascii="Times New Roman" w:eastAsia="Calibri" w:hAnsi="Times New Roman" w:cs="Times New Roman"/>
              </w:rPr>
              <w:tab/>
              <w:t xml:space="preserve">Attività </w:t>
            </w:r>
            <w:r>
              <w:rPr>
                <w:rFonts w:ascii="Times New Roman" w:eastAsia="Calibri" w:hAnsi="Times New Roman" w:cs="Times New Roman"/>
              </w:rPr>
              <w:t>3.3</w:t>
            </w:r>
            <w:r w:rsidRPr="00CC7353">
              <w:rPr>
                <w:rFonts w:ascii="Times New Roman" w:eastAsia="Calibri" w:hAnsi="Times New Roman" w:cs="Times New Roman"/>
              </w:rPr>
              <w:t xml:space="preserve"> Realizzazione di giornate di raccolta alimentare. Si realizzerà una “giornata solidale” mensile nella quale un gruppo di volontari dell’associazione si reca presso la sede Banco Alimentare e ritira i prodotti alimentari e un altro gruppo si reca presso i supermercati ubicati sul territorio per raccogliere prodotti alimentari donati dai clienti che poi verranno suddivisi e consegnati alle famiglie con anziani meno facoltose, che ne hanno fatto richiesta. Gli operatori volontari del SC collaboreranno con gli operatori dell’Associazione per raccogliere i prodotti alimentari e consegnarli alle famiglie. Inoltre </w:t>
            </w:r>
            <w:r w:rsidRPr="00CC7353">
              <w:rPr>
                <w:rFonts w:ascii="Times New Roman" w:eastAsia="Calibri" w:hAnsi="Times New Roman" w:cs="Times New Roman"/>
                <w:b/>
              </w:rPr>
              <w:t>collaboreranno alla preparazione e scelta del materiale informativo e divulgativo. A tale attività collaborerà World Office</w:t>
            </w:r>
            <w:r>
              <w:rPr>
                <w:rFonts w:ascii="Times New Roman" w:eastAsia="Calibri" w:hAnsi="Times New Roman" w:cs="Times New Roman"/>
              </w:rPr>
              <w:t xml:space="preserve">. </w:t>
            </w:r>
          </w:p>
          <w:p w14:paraId="0DF5181E" w14:textId="77777777" w:rsidR="00C310C8" w:rsidRPr="00C310C8" w:rsidRDefault="00C310C8" w:rsidP="00CC7353">
            <w:pPr>
              <w:spacing w:after="0" w:line="240" w:lineRule="auto"/>
              <w:jc w:val="both"/>
              <w:rPr>
                <w:rFonts w:ascii="Times New Roman" w:hAnsi="Times New Roman" w:cs="Times New Roman"/>
                <w:iCs/>
              </w:rPr>
            </w:pPr>
          </w:p>
        </w:tc>
      </w:tr>
    </w:tbl>
    <w:p w14:paraId="4C110C04" w14:textId="77777777" w:rsidR="00906DBA" w:rsidRPr="00CC7353" w:rsidRDefault="00906DBA" w:rsidP="00CC7353">
      <w:pPr>
        <w:spacing w:after="0" w:line="240" w:lineRule="auto"/>
        <w:ind w:left="360"/>
        <w:rPr>
          <w:rFonts w:ascii="Times New Roman" w:hAnsi="Times New Roman" w:cs="Times New Roman"/>
          <w:i/>
          <w:iCs/>
        </w:rPr>
      </w:pPr>
    </w:p>
    <w:p w14:paraId="0E730440" w14:textId="77777777" w:rsidR="00FC32BC" w:rsidRPr="00CC7353" w:rsidRDefault="00FC32BC" w:rsidP="00CC7353">
      <w:pPr>
        <w:widowControl w:val="0"/>
        <w:tabs>
          <w:tab w:val="left" w:pos="0"/>
        </w:tabs>
        <w:spacing w:after="0" w:line="240" w:lineRule="auto"/>
        <w:ind w:right="113"/>
        <w:jc w:val="both"/>
        <w:rPr>
          <w:rFonts w:ascii="Times New Roman" w:eastAsia="Times New Roman" w:hAnsi="Times New Roman" w:cs="Times New Roman"/>
          <w:i/>
        </w:rPr>
      </w:pPr>
    </w:p>
    <w:p w14:paraId="6D76B655" w14:textId="77777777" w:rsidR="00F95BF4" w:rsidRPr="00CC7353" w:rsidRDefault="00F95BF4" w:rsidP="00CC7353">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60E213F5" w14:textId="77777777" w:rsidR="002326AC" w:rsidRPr="00CC7353" w:rsidRDefault="002326AC" w:rsidP="00CC7353">
      <w:pPr>
        <w:widowControl w:val="0"/>
        <w:tabs>
          <w:tab w:val="left" w:pos="0"/>
        </w:tabs>
        <w:spacing w:after="0" w:line="240" w:lineRule="auto"/>
        <w:ind w:right="113"/>
        <w:jc w:val="both"/>
        <w:rPr>
          <w:rFonts w:ascii="Times New Roman" w:eastAsia="Times New Roman" w:hAnsi="Times New Roman" w:cs="Times New Roman"/>
          <w:i/>
        </w:rPr>
        <w:sectPr w:rsidR="002326AC" w:rsidRPr="00CC7353" w:rsidSect="00C85EB9">
          <w:footerReference w:type="default" r:id="rId10"/>
          <w:pgSz w:w="11906" w:h="16838"/>
          <w:pgMar w:top="1417" w:right="1558" w:bottom="1134" w:left="1134" w:header="708" w:footer="708" w:gutter="0"/>
          <w:cols w:space="708"/>
          <w:docGrid w:linePitch="360"/>
        </w:sectPr>
      </w:pPr>
    </w:p>
    <w:p w14:paraId="5C248A80" w14:textId="77777777" w:rsidR="00E0698A" w:rsidRPr="00CC7353" w:rsidRDefault="00E0698A" w:rsidP="00CC7353">
      <w:pPr>
        <w:widowControl w:val="0"/>
        <w:tabs>
          <w:tab w:val="left" w:pos="0"/>
        </w:tabs>
        <w:spacing w:after="0" w:line="240" w:lineRule="auto"/>
        <w:ind w:right="113"/>
        <w:jc w:val="both"/>
        <w:rPr>
          <w:rFonts w:ascii="Times New Roman" w:eastAsia="Times New Roman" w:hAnsi="Times New Roman" w:cs="Times New Roman"/>
          <w:i/>
        </w:rPr>
      </w:pPr>
      <w:r w:rsidRPr="00CC7353">
        <w:rPr>
          <w:rFonts w:ascii="Times New Roman" w:eastAsia="Times New Roman" w:hAnsi="Times New Roman" w:cs="Times New Roman"/>
          <w:i/>
        </w:rPr>
        <w:lastRenderedPageBreak/>
        <w:t>9.2) Tempi di realizzazione delle attività del progetto descritte al punto 9.1)</w:t>
      </w:r>
      <w:r w:rsidR="00A60DEF" w:rsidRPr="00CC7353">
        <w:rPr>
          <w:rFonts w:ascii="Times New Roman" w:eastAsia="Times New Roman" w:hAnsi="Times New Roman" w:cs="Times New Roman"/>
          <w:i/>
        </w:rPr>
        <w:t xml:space="preserve"> </w:t>
      </w:r>
      <w:r w:rsidR="00A60DEF" w:rsidRPr="00CC7353">
        <w:rPr>
          <w:rFonts w:ascii="Times New Roman" w:eastAsia="Calibri" w:hAnsi="Times New Roman" w:cs="Times New Roman"/>
          <w:i/>
        </w:rPr>
        <w:t>(*)</w:t>
      </w:r>
    </w:p>
    <w:p w14:paraId="00E22AF1" w14:textId="77777777" w:rsidR="00FC32BC" w:rsidRPr="00CC7353" w:rsidRDefault="00FC32BC" w:rsidP="00CC7353">
      <w:pPr>
        <w:widowControl w:val="0"/>
        <w:tabs>
          <w:tab w:val="left" w:pos="0"/>
        </w:tabs>
        <w:spacing w:after="0" w:line="240" w:lineRule="auto"/>
        <w:ind w:right="113"/>
        <w:jc w:val="both"/>
        <w:rPr>
          <w:rFonts w:ascii="Times New Roman" w:eastAsia="Times New Roman" w:hAnsi="Times New Roman" w:cs="Times New Roman"/>
          <w:i/>
        </w:rPr>
      </w:pPr>
    </w:p>
    <w:tbl>
      <w:tblPr>
        <w:tblW w:w="138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9"/>
        <w:gridCol w:w="4896"/>
        <w:gridCol w:w="13"/>
        <w:gridCol w:w="22"/>
        <w:gridCol w:w="693"/>
        <w:gridCol w:w="16"/>
        <w:gridCol w:w="692"/>
        <w:gridCol w:w="16"/>
        <w:gridCol w:w="10"/>
        <w:gridCol w:w="788"/>
        <w:gridCol w:w="42"/>
        <w:gridCol w:w="11"/>
        <w:gridCol w:w="804"/>
        <w:gridCol w:w="12"/>
        <w:gridCol w:w="23"/>
        <w:gridCol w:w="11"/>
        <w:gridCol w:w="840"/>
        <w:gridCol w:w="11"/>
        <w:gridCol w:w="682"/>
        <w:gridCol w:w="18"/>
        <w:gridCol w:w="9"/>
        <w:gridCol w:w="670"/>
        <w:gridCol w:w="9"/>
        <w:gridCol w:w="20"/>
        <w:gridCol w:w="9"/>
        <w:gridCol w:w="668"/>
        <w:gridCol w:w="9"/>
        <w:gridCol w:w="23"/>
        <w:gridCol w:w="9"/>
        <w:gridCol w:w="638"/>
        <w:gridCol w:w="23"/>
        <w:gridCol w:w="39"/>
        <w:gridCol w:w="9"/>
        <w:gridCol w:w="649"/>
        <w:gridCol w:w="37"/>
        <w:gridCol w:w="14"/>
        <w:gridCol w:w="9"/>
        <w:gridCol w:w="646"/>
        <w:gridCol w:w="24"/>
        <w:gridCol w:w="29"/>
        <w:gridCol w:w="9"/>
        <w:gridCol w:w="712"/>
      </w:tblGrid>
      <w:tr w:rsidR="008A58C4" w:rsidRPr="00CC7353" w14:paraId="3CC6554F" w14:textId="77777777" w:rsidTr="00906DBA">
        <w:trPr>
          <w:gridBefore w:val="1"/>
          <w:wBefore w:w="29" w:type="dxa"/>
          <w:cantSplit/>
          <w:trHeight w:val="340"/>
        </w:trPr>
        <w:tc>
          <w:tcPr>
            <w:tcW w:w="13864" w:type="dxa"/>
            <w:gridSpan w:val="41"/>
            <w:tcBorders>
              <w:top w:val="nil"/>
              <w:left w:val="nil"/>
              <w:bottom w:val="single" w:sz="4" w:space="0" w:color="auto"/>
              <w:right w:val="nil"/>
            </w:tcBorders>
            <w:shd w:val="clear" w:color="auto" w:fill="FFFFFF"/>
            <w:vAlign w:val="center"/>
          </w:tcPr>
          <w:p w14:paraId="7F961C3D" w14:textId="77777777" w:rsidR="008A58C4" w:rsidRPr="00CC7353" w:rsidRDefault="008A58C4" w:rsidP="00CC7353">
            <w:pPr>
              <w:spacing w:after="0" w:line="240" w:lineRule="auto"/>
              <w:rPr>
                <w:rFonts w:ascii="Times New Roman" w:hAnsi="Times New Roman" w:cs="Times New Roman"/>
              </w:rPr>
            </w:pPr>
            <w:r w:rsidRPr="00CC7353">
              <w:rPr>
                <w:rFonts w:ascii="Times New Roman" w:hAnsi="Times New Roman" w:cs="Times New Roman"/>
              </w:rPr>
              <w:t xml:space="preserve">Diagramma di </w:t>
            </w:r>
            <w:proofErr w:type="spellStart"/>
            <w:r w:rsidRPr="00CC7353">
              <w:rPr>
                <w:rFonts w:ascii="Times New Roman" w:hAnsi="Times New Roman" w:cs="Times New Roman"/>
              </w:rPr>
              <w:t>Gantt</w:t>
            </w:r>
            <w:proofErr w:type="spellEnd"/>
            <w:r w:rsidRPr="00CC7353">
              <w:rPr>
                <w:rFonts w:ascii="Times New Roman" w:hAnsi="Times New Roman" w:cs="Times New Roman"/>
              </w:rPr>
              <w:t>:</w:t>
            </w:r>
          </w:p>
        </w:tc>
      </w:tr>
      <w:tr w:rsidR="00AF11C1" w:rsidRPr="00CC7353" w14:paraId="0C1226CF" w14:textId="77777777" w:rsidTr="00906DBA">
        <w:trPr>
          <w:gridBefore w:val="1"/>
          <w:wBefore w:w="29" w:type="dxa"/>
          <w:cantSplit/>
          <w:trHeight w:val="623"/>
        </w:trPr>
        <w:tc>
          <w:tcPr>
            <w:tcW w:w="4931" w:type="dxa"/>
            <w:gridSpan w:val="3"/>
            <w:tcBorders>
              <w:top w:val="single" w:sz="4" w:space="0" w:color="auto"/>
            </w:tcBorders>
            <w:shd w:val="clear" w:color="auto" w:fill="DBE5F1" w:themeFill="accent1" w:themeFillTint="33"/>
            <w:vAlign w:val="center"/>
          </w:tcPr>
          <w:p w14:paraId="1FC3948A" w14:textId="77777777" w:rsidR="008A58C4" w:rsidRPr="00CC7353" w:rsidRDefault="008A58C4" w:rsidP="00CC7353">
            <w:pPr>
              <w:spacing w:after="0" w:line="240" w:lineRule="auto"/>
              <w:rPr>
                <w:rFonts w:ascii="Times New Roman" w:hAnsi="Times New Roman" w:cs="Times New Roman"/>
                <w:b/>
                <w:color w:val="002060"/>
              </w:rPr>
            </w:pPr>
            <w:r w:rsidRPr="00CC7353">
              <w:rPr>
                <w:rFonts w:ascii="Times New Roman" w:hAnsi="Times New Roman" w:cs="Times New Roman"/>
                <w:b/>
                <w:color w:val="002060"/>
              </w:rPr>
              <w:t>Fasi ed Attività</w:t>
            </w:r>
          </w:p>
        </w:tc>
        <w:tc>
          <w:tcPr>
            <w:tcW w:w="709" w:type="dxa"/>
            <w:gridSpan w:val="2"/>
            <w:tcBorders>
              <w:top w:val="single" w:sz="4" w:space="0" w:color="auto"/>
            </w:tcBorders>
            <w:shd w:val="clear" w:color="auto" w:fill="DBE5F1" w:themeFill="accent1" w:themeFillTint="33"/>
            <w:vAlign w:val="center"/>
          </w:tcPr>
          <w:p w14:paraId="2D2627A2" w14:textId="77777777" w:rsidR="008A58C4" w:rsidRPr="00CC7353" w:rsidRDefault="008A58C4" w:rsidP="00CC7353">
            <w:pPr>
              <w:spacing w:after="0" w:line="240" w:lineRule="auto"/>
              <w:rPr>
                <w:rFonts w:ascii="Times New Roman" w:hAnsi="Times New Roman" w:cs="Times New Roman"/>
                <w:b/>
                <w:color w:val="002060"/>
              </w:rPr>
            </w:pPr>
            <w:r w:rsidRPr="00CC7353">
              <w:rPr>
                <w:rFonts w:ascii="Times New Roman" w:hAnsi="Times New Roman" w:cs="Times New Roman"/>
                <w:b/>
                <w:color w:val="002060"/>
              </w:rPr>
              <w:t>1° mese</w:t>
            </w:r>
          </w:p>
        </w:tc>
        <w:tc>
          <w:tcPr>
            <w:tcW w:w="708" w:type="dxa"/>
            <w:gridSpan w:val="2"/>
            <w:tcBorders>
              <w:top w:val="single" w:sz="4" w:space="0" w:color="auto"/>
            </w:tcBorders>
            <w:shd w:val="clear" w:color="auto" w:fill="DBE5F1" w:themeFill="accent1" w:themeFillTint="33"/>
            <w:vAlign w:val="center"/>
          </w:tcPr>
          <w:p w14:paraId="2BCB3FDA" w14:textId="77777777" w:rsidR="008A58C4" w:rsidRPr="00CC7353" w:rsidRDefault="008A58C4" w:rsidP="00CC7353">
            <w:pPr>
              <w:spacing w:after="0" w:line="240" w:lineRule="auto"/>
              <w:rPr>
                <w:rFonts w:ascii="Times New Roman" w:hAnsi="Times New Roman" w:cs="Times New Roman"/>
                <w:b/>
                <w:color w:val="002060"/>
              </w:rPr>
            </w:pPr>
            <w:r w:rsidRPr="00CC7353">
              <w:rPr>
                <w:rFonts w:ascii="Times New Roman" w:hAnsi="Times New Roman" w:cs="Times New Roman"/>
                <w:b/>
                <w:color w:val="002060"/>
              </w:rPr>
              <w:t>2° mese</w:t>
            </w:r>
          </w:p>
        </w:tc>
        <w:tc>
          <w:tcPr>
            <w:tcW w:w="851" w:type="dxa"/>
            <w:gridSpan w:val="4"/>
            <w:tcBorders>
              <w:top w:val="single" w:sz="4" w:space="0" w:color="auto"/>
            </w:tcBorders>
            <w:shd w:val="clear" w:color="auto" w:fill="DBE5F1" w:themeFill="accent1" w:themeFillTint="33"/>
            <w:vAlign w:val="center"/>
          </w:tcPr>
          <w:p w14:paraId="2F5D6B68" w14:textId="77777777" w:rsidR="008A58C4" w:rsidRPr="00CC7353" w:rsidRDefault="008A58C4" w:rsidP="00CC7353">
            <w:pPr>
              <w:spacing w:after="0" w:line="240" w:lineRule="auto"/>
              <w:rPr>
                <w:rFonts w:ascii="Times New Roman" w:hAnsi="Times New Roman" w:cs="Times New Roman"/>
                <w:b/>
                <w:color w:val="002060"/>
              </w:rPr>
            </w:pPr>
            <w:r w:rsidRPr="00CC7353">
              <w:rPr>
                <w:rFonts w:ascii="Times New Roman" w:hAnsi="Times New Roman" w:cs="Times New Roman"/>
                <w:b/>
                <w:color w:val="002060"/>
              </w:rPr>
              <w:t>3° mese</w:t>
            </w:r>
          </w:p>
        </w:tc>
        <w:tc>
          <w:tcPr>
            <w:tcW w:w="850" w:type="dxa"/>
            <w:gridSpan w:val="4"/>
            <w:tcBorders>
              <w:top w:val="single" w:sz="4" w:space="0" w:color="auto"/>
            </w:tcBorders>
            <w:shd w:val="clear" w:color="auto" w:fill="DBE5F1" w:themeFill="accent1" w:themeFillTint="33"/>
            <w:vAlign w:val="center"/>
          </w:tcPr>
          <w:p w14:paraId="2DEE4D20" w14:textId="77777777" w:rsidR="008A58C4" w:rsidRPr="00CC7353" w:rsidRDefault="008A58C4" w:rsidP="00CC7353">
            <w:pPr>
              <w:spacing w:after="0" w:line="240" w:lineRule="auto"/>
              <w:rPr>
                <w:rFonts w:ascii="Times New Roman" w:hAnsi="Times New Roman" w:cs="Times New Roman"/>
                <w:b/>
                <w:color w:val="002060"/>
              </w:rPr>
            </w:pPr>
            <w:r w:rsidRPr="00CC7353">
              <w:rPr>
                <w:rFonts w:ascii="Times New Roman" w:hAnsi="Times New Roman" w:cs="Times New Roman"/>
                <w:b/>
                <w:color w:val="002060"/>
              </w:rPr>
              <w:t>4° mese</w:t>
            </w:r>
          </w:p>
        </w:tc>
        <w:tc>
          <w:tcPr>
            <w:tcW w:w="851" w:type="dxa"/>
            <w:gridSpan w:val="2"/>
            <w:tcBorders>
              <w:top w:val="single" w:sz="4" w:space="0" w:color="auto"/>
            </w:tcBorders>
            <w:shd w:val="clear" w:color="auto" w:fill="DBE5F1" w:themeFill="accent1" w:themeFillTint="33"/>
            <w:vAlign w:val="center"/>
          </w:tcPr>
          <w:p w14:paraId="2A117E06" w14:textId="77777777" w:rsidR="008A58C4" w:rsidRPr="00CC7353" w:rsidRDefault="008A58C4" w:rsidP="00CC7353">
            <w:pPr>
              <w:spacing w:after="0" w:line="240" w:lineRule="auto"/>
              <w:rPr>
                <w:rFonts w:ascii="Times New Roman" w:hAnsi="Times New Roman" w:cs="Times New Roman"/>
                <w:b/>
                <w:color w:val="002060"/>
              </w:rPr>
            </w:pPr>
            <w:r w:rsidRPr="00CC7353">
              <w:rPr>
                <w:rFonts w:ascii="Times New Roman" w:hAnsi="Times New Roman" w:cs="Times New Roman"/>
                <w:b/>
                <w:color w:val="002060"/>
              </w:rPr>
              <w:t>5° mese</w:t>
            </w:r>
          </w:p>
        </w:tc>
        <w:tc>
          <w:tcPr>
            <w:tcW w:w="709" w:type="dxa"/>
            <w:gridSpan w:val="3"/>
            <w:tcBorders>
              <w:top w:val="single" w:sz="4" w:space="0" w:color="auto"/>
            </w:tcBorders>
            <w:shd w:val="clear" w:color="auto" w:fill="DBE5F1" w:themeFill="accent1" w:themeFillTint="33"/>
            <w:vAlign w:val="center"/>
          </w:tcPr>
          <w:p w14:paraId="7C1C64E6" w14:textId="77777777" w:rsidR="008A58C4" w:rsidRPr="00CC7353" w:rsidRDefault="008A58C4" w:rsidP="00CC7353">
            <w:pPr>
              <w:spacing w:after="0" w:line="240" w:lineRule="auto"/>
              <w:rPr>
                <w:rFonts w:ascii="Times New Roman" w:hAnsi="Times New Roman" w:cs="Times New Roman"/>
                <w:b/>
                <w:color w:val="002060"/>
              </w:rPr>
            </w:pPr>
            <w:r w:rsidRPr="00CC7353">
              <w:rPr>
                <w:rFonts w:ascii="Times New Roman" w:hAnsi="Times New Roman" w:cs="Times New Roman"/>
                <w:b/>
                <w:color w:val="002060"/>
              </w:rPr>
              <w:t>6° mese</w:t>
            </w:r>
          </w:p>
        </w:tc>
        <w:tc>
          <w:tcPr>
            <w:tcW w:w="708" w:type="dxa"/>
            <w:gridSpan w:val="4"/>
            <w:tcBorders>
              <w:top w:val="single" w:sz="4" w:space="0" w:color="auto"/>
            </w:tcBorders>
            <w:shd w:val="clear" w:color="auto" w:fill="DBE5F1" w:themeFill="accent1" w:themeFillTint="33"/>
            <w:vAlign w:val="center"/>
          </w:tcPr>
          <w:p w14:paraId="6857B8A6" w14:textId="77777777" w:rsidR="008A58C4" w:rsidRPr="00CC7353" w:rsidRDefault="008A58C4" w:rsidP="00CC7353">
            <w:pPr>
              <w:spacing w:after="0" w:line="240" w:lineRule="auto"/>
              <w:rPr>
                <w:rFonts w:ascii="Times New Roman" w:hAnsi="Times New Roman" w:cs="Times New Roman"/>
                <w:b/>
                <w:color w:val="002060"/>
              </w:rPr>
            </w:pPr>
            <w:r w:rsidRPr="00CC7353">
              <w:rPr>
                <w:rFonts w:ascii="Times New Roman" w:hAnsi="Times New Roman" w:cs="Times New Roman"/>
                <w:b/>
                <w:color w:val="002060"/>
              </w:rPr>
              <w:t>7° mese</w:t>
            </w:r>
          </w:p>
        </w:tc>
        <w:tc>
          <w:tcPr>
            <w:tcW w:w="709" w:type="dxa"/>
            <w:gridSpan w:val="4"/>
            <w:tcBorders>
              <w:top w:val="single" w:sz="4" w:space="0" w:color="auto"/>
            </w:tcBorders>
            <w:shd w:val="clear" w:color="auto" w:fill="DBE5F1" w:themeFill="accent1" w:themeFillTint="33"/>
            <w:vAlign w:val="center"/>
          </w:tcPr>
          <w:p w14:paraId="0853A421" w14:textId="77777777" w:rsidR="008A58C4" w:rsidRPr="00CC7353" w:rsidRDefault="008A58C4" w:rsidP="00CC7353">
            <w:pPr>
              <w:spacing w:after="0" w:line="240" w:lineRule="auto"/>
              <w:rPr>
                <w:rFonts w:ascii="Times New Roman" w:hAnsi="Times New Roman" w:cs="Times New Roman"/>
                <w:b/>
                <w:color w:val="002060"/>
              </w:rPr>
            </w:pPr>
            <w:r w:rsidRPr="00CC7353">
              <w:rPr>
                <w:rFonts w:ascii="Times New Roman" w:hAnsi="Times New Roman" w:cs="Times New Roman"/>
                <w:b/>
                <w:color w:val="002060"/>
              </w:rPr>
              <w:t>8° mese</w:t>
            </w:r>
          </w:p>
        </w:tc>
        <w:tc>
          <w:tcPr>
            <w:tcW w:w="709" w:type="dxa"/>
            <w:gridSpan w:val="4"/>
            <w:tcBorders>
              <w:top w:val="single" w:sz="4" w:space="0" w:color="auto"/>
            </w:tcBorders>
            <w:shd w:val="clear" w:color="auto" w:fill="DBE5F1" w:themeFill="accent1" w:themeFillTint="33"/>
            <w:vAlign w:val="center"/>
          </w:tcPr>
          <w:p w14:paraId="0BCC4814" w14:textId="77777777" w:rsidR="008A58C4" w:rsidRPr="00CC7353" w:rsidRDefault="008A58C4" w:rsidP="00CC7353">
            <w:pPr>
              <w:spacing w:after="0" w:line="240" w:lineRule="auto"/>
              <w:rPr>
                <w:rFonts w:ascii="Times New Roman" w:hAnsi="Times New Roman" w:cs="Times New Roman"/>
                <w:b/>
                <w:color w:val="002060"/>
              </w:rPr>
            </w:pPr>
            <w:r w:rsidRPr="00CC7353">
              <w:rPr>
                <w:rFonts w:ascii="Times New Roman" w:hAnsi="Times New Roman" w:cs="Times New Roman"/>
                <w:b/>
                <w:color w:val="002060"/>
              </w:rPr>
              <w:t>9° mese</w:t>
            </w:r>
          </w:p>
        </w:tc>
        <w:tc>
          <w:tcPr>
            <w:tcW w:w="709" w:type="dxa"/>
            <w:gridSpan w:val="4"/>
            <w:tcBorders>
              <w:top w:val="single" w:sz="4" w:space="0" w:color="auto"/>
            </w:tcBorders>
            <w:shd w:val="clear" w:color="auto" w:fill="DBE5F1" w:themeFill="accent1" w:themeFillTint="33"/>
            <w:vAlign w:val="center"/>
          </w:tcPr>
          <w:p w14:paraId="36F5E2AF" w14:textId="77777777" w:rsidR="008A58C4" w:rsidRPr="00CC7353" w:rsidRDefault="008A58C4" w:rsidP="00CC7353">
            <w:pPr>
              <w:spacing w:after="0" w:line="240" w:lineRule="auto"/>
              <w:rPr>
                <w:rFonts w:ascii="Times New Roman" w:hAnsi="Times New Roman" w:cs="Times New Roman"/>
                <w:b/>
                <w:color w:val="002060"/>
              </w:rPr>
            </w:pPr>
            <w:r w:rsidRPr="00CC7353">
              <w:rPr>
                <w:rFonts w:ascii="Times New Roman" w:hAnsi="Times New Roman" w:cs="Times New Roman"/>
                <w:b/>
                <w:color w:val="002060"/>
              </w:rPr>
              <w:t>10° mese</w:t>
            </w:r>
          </w:p>
        </w:tc>
        <w:tc>
          <w:tcPr>
            <w:tcW w:w="708" w:type="dxa"/>
            <w:gridSpan w:val="4"/>
            <w:tcBorders>
              <w:top w:val="single" w:sz="4" w:space="0" w:color="auto"/>
            </w:tcBorders>
            <w:shd w:val="clear" w:color="auto" w:fill="DBE5F1" w:themeFill="accent1" w:themeFillTint="33"/>
            <w:vAlign w:val="center"/>
          </w:tcPr>
          <w:p w14:paraId="12062EFD" w14:textId="77777777" w:rsidR="008A58C4" w:rsidRPr="00CC7353" w:rsidRDefault="008A58C4" w:rsidP="00CC7353">
            <w:pPr>
              <w:spacing w:after="0" w:line="240" w:lineRule="auto"/>
              <w:rPr>
                <w:rFonts w:ascii="Times New Roman" w:hAnsi="Times New Roman" w:cs="Times New Roman"/>
                <w:b/>
                <w:color w:val="002060"/>
              </w:rPr>
            </w:pPr>
            <w:r w:rsidRPr="00CC7353">
              <w:rPr>
                <w:rFonts w:ascii="Times New Roman" w:hAnsi="Times New Roman" w:cs="Times New Roman"/>
                <w:b/>
                <w:color w:val="002060"/>
              </w:rPr>
              <w:t>11° mese</w:t>
            </w:r>
          </w:p>
        </w:tc>
        <w:tc>
          <w:tcPr>
            <w:tcW w:w="712" w:type="dxa"/>
            <w:tcBorders>
              <w:top w:val="single" w:sz="4" w:space="0" w:color="auto"/>
            </w:tcBorders>
            <w:shd w:val="clear" w:color="auto" w:fill="DBE5F1" w:themeFill="accent1" w:themeFillTint="33"/>
            <w:vAlign w:val="center"/>
          </w:tcPr>
          <w:p w14:paraId="12456A78" w14:textId="77777777" w:rsidR="008A58C4" w:rsidRPr="00CC7353" w:rsidRDefault="008A58C4" w:rsidP="00CC7353">
            <w:pPr>
              <w:spacing w:after="0" w:line="240" w:lineRule="auto"/>
              <w:rPr>
                <w:rFonts w:ascii="Times New Roman" w:hAnsi="Times New Roman" w:cs="Times New Roman"/>
                <w:b/>
                <w:color w:val="002060"/>
              </w:rPr>
            </w:pPr>
            <w:r w:rsidRPr="00CC7353">
              <w:rPr>
                <w:rFonts w:ascii="Times New Roman" w:hAnsi="Times New Roman" w:cs="Times New Roman"/>
                <w:b/>
                <w:color w:val="002060"/>
              </w:rPr>
              <w:t>12° mese</w:t>
            </w:r>
          </w:p>
        </w:tc>
      </w:tr>
      <w:tr w:rsidR="0041294E" w:rsidRPr="0041294E" w14:paraId="1C195AD8" w14:textId="77777777" w:rsidTr="00EC07E4">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13893" w:type="dxa"/>
            <w:gridSpan w:val="42"/>
            <w:tcBorders>
              <w:top w:val="single" w:sz="4" w:space="0" w:color="943634"/>
              <w:left w:val="single" w:sz="4" w:space="0" w:color="943634"/>
              <w:bottom w:val="single" w:sz="4" w:space="0" w:color="943634"/>
              <w:right w:val="single" w:sz="4" w:space="0" w:color="943634"/>
            </w:tcBorders>
            <w:hideMark/>
          </w:tcPr>
          <w:p w14:paraId="4EDD552C" w14:textId="725D455E" w:rsidR="0041294E" w:rsidRPr="0041294E" w:rsidRDefault="0041294E" w:rsidP="0041294E">
            <w:pPr>
              <w:spacing w:after="0" w:line="240" w:lineRule="auto"/>
              <w:rPr>
                <w:rFonts w:ascii="Times New Roman" w:hAnsi="Times New Roman" w:cs="Times New Roman"/>
                <w:b/>
              </w:rPr>
            </w:pPr>
            <w:r w:rsidRPr="0041294E">
              <w:rPr>
                <w:b/>
                <w:bCs/>
              </w:rPr>
              <w:t>Obiettivo: Sviluppare un segretariato sociale per informazioni, accompagnamento, assistenza e supporto agli anziani e alle fasce deboli del territorio. Realizzazione di scambi intergenerazionali coinvolgendo giovani e anziani in incontri formativi e in attività ludiche.</w:t>
            </w:r>
          </w:p>
        </w:tc>
      </w:tr>
      <w:tr w:rsidR="00906DBA" w:rsidRPr="00CC7353" w14:paraId="1F631A43" w14:textId="77777777" w:rsidTr="00906DBA">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4938" w:type="dxa"/>
            <w:gridSpan w:val="3"/>
            <w:tcBorders>
              <w:top w:val="single" w:sz="4" w:space="0" w:color="943634"/>
              <w:left w:val="single" w:sz="4" w:space="0" w:color="943634"/>
              <w:bottom w:val="single" w:sz="4" w:space="0" w:color="943634"/>
              <w:right w:val="single" w:sz="4" w:space="0" w:color="943634"/>
            </w:tcBorders>
            <w:hideMark/>
          </w:tcPr>
          <w:p w14:paraId="13BECC7D" w14:textId="35F0A0BE" w:rsidR="00906DBA" w:rsidRPr="00CC7353" w:rsidRDefault="00906DBA" w:rsidP="0041294E">
            <w:pPr>
              <w:spacing w:after="0" w:line="240" w:lineRule="auto"/>
              <w:rPr>
                <w:rFonts w:ascii="Times New Roman" w:hAnsi="Times New Roman" w:cs="Times New Roman"/>
              </w:rPr>
            </w:pPr>
            <w:r w:rsidRPr="00CC7353">
              <w:rPr>
                <w:rFonts w:ascii="Times New Roman" w:hAnsi="Times New Roman" w:cs="Times New Roman"/>
              </w:rPr>
              <w:t>Attività 1.1</w:t>
            </w:r>
          </w:p>
        </w:tc>
        <w:tc>
          <w:tcPr>
            <w:tcW w:w="715"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19B79DD8" w14:textId="77777777" w:rsidR="00906DBA" w:rsidRPr="00CC7353" w:rsidRDefault="00906DBA" w:rsidP="00CC7353">
            <w:pPr>
              <w:spacing w:after="0" w:line="240" w:lineRule="auto"/>
              <w:rPr>
                <w:rFonts w:ascii="Times New Roman" w:hAnsi="Times New Roman" w:cs="Times New Roman"/>
              </w:rPr>
            </w:pPr>
          </w:p>
        </w:tc>
        <w:tc>
          <w:tcPr>
            <w:tcW w:w="708"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342F376B" w14:textId="77777777" w:rsidR="00906DBA" w:rsidRPr="00CC7353" w:rsidRDefault="00906DBA" w:rsidP="00CC7353">
            <w:pPr>
              <w:spacing w:after="0" w:line="240" w:lineRule="auto"/>
              <w:rPr>
                <w:rFonts w:ascii="Times New Roman" w:hAnsi="Times New Roman" w:cs="Times New Roman"/>
              </w:rPr>
            </w:pPr>
          </w:p>
        </w:tc>
        <w:tc>
          <w:tcPr>
            <w:tcW w:w="856" w:type="dxa"/>
            <w:gridSpan w:val="4"/>
            <w:tcBorders>
              <w:top w:val="single" w:sz="4" w:space="0" w:color="943634"/>
              <w:left w:val="single" w:sz="4" w:space="0" w:color="943634"/>
              <w:bottom w:val="single" w:sz="4" w:space="0" w:color="943634"/>
              <w:right w:val="single" w:sz="4" w:space="0" w:color="943634"/>
            </w:tcBorders>
            <w:shd w:val="clear" w:color="auto" w:fill="FFFF00"/>
            <w:vAlign w:val="center"/>
          </w:tcPr>
          <w:p w14:paraId="126DD672" w14:textId="77777777" w:rsidR="00906DBA" w:rsidRPr="00CC7353" w:rsidRDefault="00906DBA" w:rsidP="00CC7353">
            <w:pPr>
              <w:spacing w:after="0" w:line="240" w:lineRule="auto"/>
              <w:rPr>
                <w:rFonts w:ascii="Times New Roman" w:hAnsi="Times New Roman" w:cs="Times New Roman"/>
              </w:rPr>
            </w:pPr>
          </w:p>
        </w:tc>
        <w:tc>
          <w:tcPr>
            <w:tcW w:w="850" w:type="dxa"/>
            <w:gridSpan w:val="4"/>
            <w:tcBorders>
              <w:top w:val="single" w:sz="4" w:space="0" w:color="943634"/>
              <w:left w:val="single" w:sz="4" w:space="0" w:color="943634"/>
              <w:bottom w:val="single" w:sz="4" w:space="0" w:color="943634"/>
              <w:right w:val="single" w:sz="4" w:space="0" w:color="943634"/>
            </w:tcBorders>
            <w:shd w:val="clear" w:color="auto" w:fill="FFFF00"/>
            <w:vAlign w:val="center"/>
          </w:tcPr>
          <w:p w14:paraId="1AC88D56" w14:textId="77777777" w:rsidR="00906DBA" w:rsidRPr="00CC7353" w:rsidRDefault="00906DBA" w:rsidP="00CC7353">
            <w:pPr>
              <w:spacing w:after="0" w:line="240" w:lineRule="auto"/>
              <w:rPr>
                <w:rFonts w:ascii="Times New Roman" w:hAnsi="Times New Roman" w:cs="Times New Roman"/>
              </w:rPr>
            </w:pPr>
          </w:p>
        </w:tc>
        <w:tc>
          <w:tcPr>
            <w:tcW w:w="851"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1AE2DF61" w14:textId="77777777" w:rsidR="00906DBA" w:rsidRPr="00CC7353" w:rsidRDefault="00906DBA" w:rsidP="00CC7353">
            <w:pPr>
              <w:spacing w:after="0" w:line="240" w:lineRule="auto"/>
              <w:rPr>
                <w:rFonts w:ascii="Times New Roman" w:hAnsi="Times New Roman" w:cs="Times New Roman"/>
              </w:rPr>
            </w:pPr>
          </w:p>
        </w:tc>
        <w:tc>
          <w:tcPr>
            <w:tcW w:w="711" w:type="dxa"/>
            <w:gridSpan w:val="3"/>
            <w:tcBorders>
              <w:top w:val="single" w:sz="4" w:space="0" w:color="943634"/>
              <w:left w:val="single" w:sz="4" w:space="0" w:color="943634"/>
              <w:bottom w:val="single" w:sz="4" w:space="0" w:color="943634"/>
              <w:right w:val="single" w:sz="4" w:space="0" w:color="943634"/>
            </w:tcBorders>
            <w:shd w:val="clear" w:color="auto" w:fill="FFFF00"/>
            <w:vAlign w:val="center"/>
          </w:tcPr>
          <w:p w14:paraId="0CA05C7D" w14:textId="77777777" w:rsidR="00906DBA" w:rsidRPr="00CC7353" w:rsidRDefault="00906DBA" w:rsidP="00CC7353">
            <w:pPr>
              <w:spacing w:after="0" w:line="240" w:lineRule="auto"/>
              <w:rPr>
                <w:rFonts w:ascii="Times New Roman" w:hAnsi="Times New Roman" w:cs="Times New Roman"/>
              </w:rPr>
            </w:pPr>
          </w:p>
        </w:tc>
        <w:tc>
          <w:tcPr>
            <w:tcW w:w="708" w:type="dxa"/>
            <w:gridSpan w:val="4"/>
            <w:tcBorders>
              <w:top w:val="single" w:sz="4" w:space="0" w:color="943634"/>
              <w:left w:val="single" w:sz="4" w:space="0" w:color="943634"/>
              <w:bottom w:val="single" w:sz="4" w:space="0" w:color="943634"/>
              <w:right w:val="single" w:sz="4" w:space="0" w:color="943634"/>
            </w:tcBorders>
            <w:shd w:val="clear" w:color="auto" w:fill="FFFF00"/>
            <w:vAlign w:val="center"/>
          </w:tcPr>
          <w:p w14:paraId="7F08EF7D" w14:textId="77777777" w:rsidR="00906DBA" w:rsidRPr="00CC7353" w:rsidRDefault="00906DBA" w:rsidP="00CC7353">
            <w:pPr>
              <w:spacing w:after="0" w:line="240" w:lineRule="auto"/>
              <w:rPr>
                <w:rFonts w:ascii="Times New Roman" w:hAnsi="Times New Roman" w:cs="Times New Roman"/>
              </w:rPr>
            </w:pPr>
          </w:p>
        </w:tc>
        <w:tc>
          <w:tcPr>
            <w:tcW w:w="709" w:type="dxa"/>
            <w:gridSpan w:val="4"/>
            <w:tcBorders>
              <w:top w:val="single" w:sz="4" w:space="0" w:color="943634"/>
              <w:left w:val="single" w:sz="4" w:space="0" w:color="943634"/>
              <w:bottom w:val="single" w:sz="4" w:space="0" w:color="943634"/>
              <w:right w:val="single" w:sz="4" w:space="0" w:color="943634"/>
            </w:tcBorders>
            <w:shd w:val="clear" w:color="auto" w:fill="FFFF00"/>
            <w:vAlign w:val="center"/>
          </w:tcPr>
          <w:p w14:paraId="14D88493" w14:textId="77777777" w:rsidR="00906DBA" w:rsidRPr="00CC7353" w:rsidRDefault="00906DBA" w:rsidP="00CC7353">
            <w:pPr>
              <w:spacing w:after="0" w:line="240" w:lineRule="auto"/>
              <w:rPr>
                <w:rFonts w:ascii="Times New Roman" w:hAnsi="Times New Roman" w:cs="Times New Roman"/>
              </w:rPr>
            </w:pPr>
          </w:p>
        </w:tc>
        <w:tc>
          <w:tcPr>
            <w:tcW w:w="709" w:type="dxa"/>
            <w:gridSpan w:val="4"/>
            <w:tcBorders>
              <w:top w:val="single" w:sz="4" w:space="0" w:color="943634"/>
              <w:left w:val="single" w:sz="4" w:space="0" w:color="943634"/>
              <w:bottom w:val="single" w:sz="4" w:space="0" w:color="943634"/>
              <w:right w:val="single" w:sz="4" w:space="0" w:color="943634"/>
            </w:tcBorders>
            <w:shd w:val="clear" w:color="auto" w:fill="FFFF00"/>
            <w:vAlign w:val="center"/>
          </w:tcPr>
          <w:p w14:paraId="5162C01C" w14:textId="77777777" w:rsidR="00906DBA" w:rsidRPr="00CC7353" w:rsidRDefault="00906DBA" w:rsidP="00CC7353">
            <w:pPr>
              <w:spacing w:after="0" w:line="240" w:lineRule="auto"/>
              <w:rPr>
                <w:rFonts w:ascii="Times New Roman" w:hAnsi="Times New Roman" w:cs="Times New Roman"/>
              </w:rPr>
            </w:pPr>
          </w:p>
        </w:tc>
        <w:tc>
          <w:tcPr>
            <w:tcW w:w="709" w:type="dxa"/>
            <w:gridSpan w:val="4"/>
            <w:tcBorders>
              <w:top w:val="single" w:sz="4" w:space="0" w:color="943634"/>
              <w:left w:val="single" w:sz="4" w:space="0" w:color="943634"/>
              <w:bottom w:val="single" w:sz="4" w:space="0" w:color="943634"/>
              <w:right w:val="single" w:sz="4" w:space="0" w:color="943634"/>
            </w:tcBorders>
            <w:shd w:val="clear" w:color="auto" w:fill="FFFF00"/>
            <w:vAlign w:val="center"/>
          </w:tcPr>
          <w:p w14:paraId="5470E1AA" w14:textId="77777777" w:rsidR="00906DBA" w:rsidRPr="00CC7353" w:rsidRDefault="00906DBA" w:rsidP="00CC7353">
            <w:pPr>
              <w:spacing w:after="0" w:line="240" w:lineRule="auto"/>
              <w:rPr>
                <w:rFonts w:ascii="Times New Roman" w:hAnsi="Times New Roman" w:cs="Times New Roman"/>
              </w:rPr>
            </w:pPr>
          </w:p>
        </w:tc>
        <w:tc>
          <w:tcPr>
            <w:tcW w:w="708" w:type="dxa"/>
            <w:gridSpan w:val="4"/>
            <w:tcBorders>
              <w:top w:val="single" w:sz="4" w:space="0" w:color="943634"/>
              <w:left w:val="single" w:sz="4" w:space="0" w:color="943634"/>
              <w:bottom w:val="single" w:sz="4" w:space="0" w:color="943634"/>
              <w:right w:val="single" w:sz="4" w:space="0" w:color="943634"/>
            </w:tcBorders>
            <w:shd w:val="clear" w:color="auto" w:fill="FFFF00"/>
            <w:vAlign w:val="center"/>
          </w:tcPr>
          <w:p w14:paraId="098E1B64" w14:textId="77777777" w:rsidR="00906DBA" w:rsidRPr="00CC7353" w:rsidRDefault="00906DBA" w:rsidP="00CC7353">
            <w:pPr>
              <w:spacing w:after="0" w:line="240" w:lineRule="auto"/>
              <w:rPr>
                <w:rFonts w:ascii="Times New Roman" w:hAnsi="Times New Roman" w:cs="Times New Roman"/>
              </w:rPr>
            </w:pPr>
          </w:p>
        </w:tc>
        <w:tc>
          <w:tcPr>
            <w:tcW w:w="721"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2BBD7CA2" w14:textId="77777777" w:rsidR="00906DBA" w:rsidRPr="00CC7353" w:rsidRDefault="00906DBA" w:rsidP="00CC7353">
            <w:pPr>
              <w:spacing w:after="0" w:line="240" w:lineRule="auto"/>
              <w:rPr>
                <w:rFonts w:ascii="Times New Roman" w:hAnsi="Times New Roman" w:cs="Times New Roman"/>
              </w:rPr>
            </w:pPr>
          </w:p>
        </w:tc>
      </w:tr>
      <w:tr w:rsidR="00906DBA" w:rsidRPr="00CC7353" w14:paraId="31FAD650" w14:textId="77777777" w:rsidTr="00906DBA">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4938" w:type="dxa"/>
            <w:gridSpan w:val="3"/>
            <w:tcBorders>
              <w:top w:val="single" w:sz="4" w:space="0" w:color="943634"/>
              <w:left w:val="single" w:sz="4" w:space="0" w:color="943634"/>
              <w:bottom w:val="single" w:sz="4" w:space="0" w:color="943634"/>
              <w:right w:val="single" w:sz="4" w:space="0" w:color="943634"/>
            </w:tcBorders>
            <w:hideMark/>
          </w:tcPr>
          <w:p w14:paraId="37F333CA" w14:textId="3925EEB7" w:rsidR="00906DBA" w:rsidRPr="00CC7353" w:rsidRDefault="00906DBA" w:rsidP="0041294E">
            <w:pPr>
              <w:spacing w:after="0" w:line="240" w:lineRule="auto"/>
              <w:rPr>
                <w:rFonts w:ascii="Times New Roman" w:hAnsi="Times New Roman" w:cs="Times New Roman"/>
              </w:rPr>
            </w:pPr>
            <w:r w:rsidRPr="00CC7353">
              <w:rPr>
                <w:rFonts w:ascii="Times New Roman" w:hAnsi="Times New Roman" w:cs="Times New Roman"/>
              </w:rPr>
              <w:t>Attività</w:t>
            </w:r>
            <w:r w:rsidR="0041294E">
              <w:rPr>
                <w:rFonts w:ascii="Times New Roman" w:hAnsi="Times New Roman" w:cs="Times New Roman"/>
              </w:rPr>
              <w:t xml:space="preserve"> 1</w:t>
            </w:r>
            <w:r w:rsidR="00E60884">
              <w:rPr>
                <w:rFonts w:ascii="Times New Roman" w:hAnsi="Times New Roman" w:cs="Times New Roman"/>
              </w:rPr>
              <w:t>.2</w:t>
            </w:r>
          </w:p>
        </w:tc>
        <w:tc>
          <w:tcPr>
            <w:tcW w:w="715" w:type="dxa"/>
            <w:gridSpan w:val="2"/>
            <w:tcBorders>
              <w:top w:val="single" w:sz="4" w:space="0" w:color="943634"/>
              <w:left w:val="single" w:sz="4" w:space="0" w:color="943634"/>
              <w:bottom w:val="single" w:sz="4" w:space="0" w:color="943634"/>
              <w:right w:val="single" w:sz="4" w:space="0" w:color="943634"/>
            </w:tcBorders>
            <w:vAlign w:val="center"/>
          </w:tcPr>
          <w:p w14:paraId="08168FBF" w14:textId="77777777" w:rsidR="00906DBA" w:rsidRPr="00CC7353" w:rsidRDefault="00906DBA" w:rsidP="00CC7353">
            <w:pPr>
              <w:spacing w:after="0" w:line="240" w:lineRule="auto"/>
              <w:rPr>
                <w:rFonts w:ascii="Times New Roman" w:hAnsi="Times New Roman" w:cs="Times New Roman"/>
                <w:b/>
              </w:rPr>
            </w:pPr>
          </w:p>
        </w:tc>
        <w:tc>
          <w:tcPr>
            <w:tcW w:w="708" w:type="dxa"/>
            <w:gridSpan w:val="2"/>
            <w:tcBorders>
              <w:top w:val="single" w:sz="4" w:space="0" w:color="943634"/>
              <w:left w:val="single" w:sz="4" w:space="0" w:color="943634"/>
              <w:bottom w:val="single" w:sz="4" w:space="0" w:color="943634"/>
              <w:right w:val="single" w:sz="4" w:space="0" w:color="943634"/>
            </w:tcBorders>
            <w:vAlign w:val="center"/>
          </w:tcPr>
          <w:p w14:paraId="6495512D" w14:textId="77777777" w:rsidR="00906DBA" w:rsidRPr="00CC7353" w:rsidRDefault="00906DBA" w:rsidP="00CC7353">
            <w:pPr>
              <w:spacing w:after="0" w:line="240" w:lineRule="auto"/>
              <w:rPr>
                <w:rFonts w:ascii="Times New Roman" w:hAnsi="Times New Roman" w:cs="Times New Roman"/>
                <w:b/>
              </w:rPr>
            </w:pPr>
          </w:p>
        </w:tc>
        <w:tc>
          <w:tcPr>
            <w:tcW w:w="856" w:type="dxa"/>
            <w:gridSpan w:val="4"/>
            <w:tcBorders>
              <w:top w:val="single" w:sz="4" w:space="0" w:color="943634"/>
              <w:left w:val="single" w:sz="4" w:space="0" w:color="943634"/>
              <w:bottom w:val="single" w:sz="4" w:space="0" w:color="943634"/>
              <w:right w:val="single" w:sz="4" w:space="0" w:color="943634"/>
            </w:tcBorders>
            <w:vAlign w:val="center"/>
          </w:tcPr>
          <w:p w14:paraId="4F580D6E" w14:textId="77777777" w:rsidR="00906DBA" w:rsidRPr="00CC7353" w:rsidRDefault="00906DBA" w:rsidP="00CC7353">
            <w:pPr>
              <w:spacing w:after="0" w:line="240" w:lineRule="auto"/>
              <w:rPr>
                <w:rFonts w:ascii="Times New Roman" w:hAnsi="Times New Roman" w:cs="Times New Roman"/>
                <w:b/>
              </w:rPr>
            </w:pPr>
          </w:p>
        </w:tc>
        <w:tc>
          <w:tcPr>
            <w:tcW w:w="850" w:type="dxa"/>
            <w:gridSpan w:val="4"/>
            <w:tcBorders>
              <w:top w:val="single" w:sz="4" w:space="0" w:color="943634"/>
              <w:left w:val="single" w:sz="4" w:space="0" w:color="943634"/>
              <w:bottom w:val="single" w:sz="4" w:space="0" w:color="943634"/>
              <w:right w:val="single" w:sz="4" w:space="0" w:color="943634"/>
            </w:tcBorders>
            <w:shd w:val="clear" w:color="auto" w:fill="FFFF00"/>
            <w:vAlign w:val="center"/>
          </w:tcPr>
          <w:p w14:paraId="000805E3" w14:textId="77777777" w:rsidR="00906DBA" w:rsidRPr="00CC7353" w:rsidRDefault="00906DBA" w:rsidP="00CC7353">
            <w:pPr>
              <w:spacing w:after="0" w:line="240" w:lineRule="auto"/>
              <w:rPr>
                <w:rFonts w:ascii="Times New Roman" w:hAnsi="Times New Roman" w:cs="Times New Roman"/>
                <w:b/>
              </w:rPr>
            </w:pPr>
          </w:p>
        </w:tc>
        <w:tc>
          <w:tcPr>
            <w:tcW w:w="851" w:type="dxa"/>
            <w:gridSpan w:val="2"/>
            <w:tcBorders>
              <w:top w:val="single" w:sz="4" w:space="0" w:color="943634"/>
              <w:left w:val="single" w:sz="4" w:space="0" w:color="943634"/>
              <w:bottom w:val="single" w:sz="4" w:space="0" w:color="943634"/>
              <w:right w:val="single" w:sz="4" w:space="0" w:color="943634"/>
            </w:tcBorders>
            <w:vAlign w:val="center"/>
          </w:tcPr>
          <w:p w14:paraId="4ED68F89" w14:textId="77777777" w:rsidR="00906DBA" w:rsidRPr="00CC7353" w:rsidRDefault="00906DBA" w:rsidP="00CC7353">
            <w:pPr>
              <w:spacing w:after="0" w:line="240" w:lineRule="auto"/>
              <w:rPr>
                <w:rFonts w:ascii="Times New Roman" w:hAnsi="Times New Roman" w:cs="Times New Roman"/>
                <w:b/>
              </w:rPr>
            </w:pPr>
          </w:p>
        </w:tc>
        <w:tc>
          <w:tcPr>
            <w:tcW w:w="711" w:type="dxa"/>
            <w:gridSpan w:val="3"/>
            <w:tcBorders>
              <w:top w:val="single" w:sz="4" w:space="0" w:color="943634"/>
              <w:left w:val="single" w:sz="4" w:space="0" w:color="943634"/>
              <w:bottom w:val="single" w:sz="4" w:space="0" w:color="943634"/>
              <w:right w:val="single" w:sz="4" w:space="0" w:color="943634"/>
            </w:tcBorders>
            <w:vAlign w:val="center"/>
          </w:tcPr>
          <w:p w14:paraId="184D4BD9" w14:textId="77777777" w:rsidR="00906DBA" w:rsidRPr="00CC7353" w:rsidRDefault="00906DBA" w:rsidP="00CC7353">
            <w:pPr>
              <w:spacing w:after="0" w:line="240" w:lineRule="auto"/>
              <w:rPr>
                <w:rFonts w:ascii="Times New Roman" w:hAnsi="Times New Roman" w:cs="Times New Roman"/>
                <w:b/>
              </w:rPr>
            </w:pPr>
          </w:p>
        </w:tc>
        <w:tc>
          <w:tcPr>
            <w:tcW w:w="708" w:type="dxa"/>
            <w:gridSpan w:val="4"/>
            <w:tcBorders>
              <w:top w:val="single" w:sz="4" w:space="0" w:color="943634"/>
              <w:left w:val="single" w:sz="4" w:space="0" w:color="943634"/>
              <w:bottom w:val="single" w:sz="4" w:space="0" w:color="943634"/>
              <w:right w:val="single" w:sz="4" w:space="0" w:color="943634"/>
            </w:tcBorders>
            <w:vAlign w:val="center"/>
          </w:tcPr>
          <w:p w14:paraId="6863731C" w14:textId="77777777" w:rsidR="00906DBA" w:rsidRPr="00CC7353" w:rsidRDefault="00906DBA" w:rsidP="00CC7353">
            <w:pPr>
              <w:spacing w:after="0" w:line="240" w:lineRule="auto"/>
              <w:rPr>
                <w:rFonts w:ascii="Times New Roman" w:hAnsi="Times New Roman" w:cs="Times New Roman"/>
                <w:b/>
              </w:rPr>
            </w:pPr>
          </w:p>
        </w:tc>
        <w:tc>
          <w:tcPr>
            <w:tcW w:w="709" w:type="dxa"/>
            <w:gridSpan w:val="4"/>
            <w:tcBorders>
              <w:top w:val="single" w:sz="4" w:space="0" w:color="943634"/>
              <w:left w:val="single" w:sz="4" w:space="0" w:color="943634"/>
              <w:bottom w:val="single" w:sz="4" w:space="0" w:color="943634"/>
              <w:right w:val="single" w:sz="4" w:space="0" w:color="943634"/>
            </w:tcBorders>
            <w:shd w:val="clear" w:color="auto" w:fill="FFFF00"/>
            <w:vAlign w:val="center"/>
          </w:tcPr>
          <w:p w14:paraId="4A43EA9D" w14:textId="77777777" w:rsidR="00906DBA" w:rsidRPr="00CC7353" w:rsidRDefault="00906DBA" w:rsidP="00CC7353">
            <w:pPr>
              <w:spacing w:after="0" w:line="240" w:lineRule="auto"/>
              <w:rPr>
                <w:rFonts w:ascii="Times New Roman" w:hAnsi="Times New Roman" w:cs="Times New Roman"/>
                <w:b/>
              </w:rPr>
            </w:pPr>
          </w:p>
        </w:tc>
        <w:tc>
          <w:tcPr>
            <w:tcW w:w="709" w:type="dxa"/>
            <w:gridSpan w:val="4"/>
            <w:tcBorders>
              <w:top w:val="single" w:sz="4" w:space="0" w:color="943634"/>
              <w:left w:val="single" w:sz="4" w:space="0" w:color="943634"/>
              <w:bottom w:val="single" w:sz="4" w:space="0" w:color="943634"/>
              <w:right w:val="single" w:sz="4" w:space="0" w:color="943634"/>
            </w:tcBorders>
            <w:shd w:val="clear" w:color="auto" w:fill="FFFF00"/>
            <w:vAlign w:val="center"/>
          </w:tcPr>
          <w:p w14:paraId="2A8C6307" w14:textId="77777777" w:rsidR="00906DBA" w:rsidRPr="00CC7353" w:rsidRDefault="00906DBA" w:rsidP="00CC7353">
            <w:pPr>
              <w:spacing w:after="0" w:line="240" w:lineRule="auto"/>
              <w:rPr>
                <w:rFonts w:ascii="Times New Roman" w:hAnsi="Times New Roman" w:cs="Times New Roman"/>
                <w:b/>
              </w:rPr>
            </w:pPr>
          </w:p>
        </w:tc>
        <w:tc>
          <w:tcPr>
            <w:tcW w:w="709" w:type="dxa"/>
            <w:gridSpan w:val="4"/>
            <w:tcBorders>
              <w:top w:val="single" w:sz="4" w:space="0" w:color="943634"/>
              <w:left w:val="single" w:sz="4" w:space="0" w:color="943634"/>
              <w:bottom w:val="single" w:sz="4" w:space="0" w:color="943634"/>
              <w:right w:val="single" w:sz="4" w:space="0" w:color="943634"/>
            </w:tcBorders>
            <w:shd w:val="clear" w:color="auto" w:fill="FFFF00"/>
            <w:vAlign w:val="center"/>
          </w:tcPr>
          <w:p w14:paraId="66BFBCC9" w14:textId="77777777" w:rsidR="00906DBA" w:rsidRPr="00CC7353" w:rsidRDefault="00906DBA" w:rsidP="00CC7353">
            <w:pPr>
              <w:spacing w:after="0" w:line="240" w:lineRule="auto"/>
              <w:rPr>
                <w:rFonts w:ascii="Times New Roman" w:hAnsi="Times New Roman" w:cs="Times New Roman"/>
                <w:b/>
              </w:rPr>
            </w:pPr>
          </w:p>
        </w:tc>
        <w:tc>
          <w:tcPr>
            <w:tcW w:w="708" w:type="dxa"/>
            <w:gridSpan w:val="4"/>
            <w:tcBorders>
              <w:top w:val="single" w:sz="4" w:space="0" w:color="943634"/>
              <w:left w:val="single" w:sz="4" w:space="0" w:color="943634"/>
              <w:bottom w:val="single" w:sz="4" w:space="0" w:color="943634"/>
              <w:right w:val="single" w:sz="4" w:space="0" w:color="943634"/>
            </w:tcBorders>
            <w:vAlign w:val="center"/>
          </w:tcPr>
          <w:p w14:paraId="64BA6287" w14:textId="77777777" w:rsidR="00906DBA" w:rsidRPr="00CC7353" w:rsidRDefault="00906DBA" w:rsidP="00CC7353">
            <w:pPr>
              <w:spacing w:after="0" w:line="240" w:lineRule="auto"/>
              <w:rPr>
                <w:rFonts w:ascii="Times New Roman" w:hAnsi="Times New Roman" w:cs="Times New Roman"/>
                <w:b/>
              </w:rPr>
            </w:pPr>
          </w:p>
        </w:tc>
        <w:tc>
          <w:tcPr>
            <w:tcW w:w="721"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5D62CA61" w14:textId="77777777" w:rsidR="00906DBA" w:rsidRPr="00CC7353" w:rsidRDefault="00906DBA" w:rsidP="00CC7353">
            <w:pPr>
              <w:spacing w:after="0" w:line="240" w:lineRule="auto"/>
              <w:rPr>
                <w:rFonts w:ascii="Times New Roman" w:hAnsi="Times New Roman" w:cs="Times New Roman"/>
                <w:b/>
              </w:rPr>
            </w:pPr>
          </w:p>
        </w:tc>
      </w:tr>
      <w:tr w:rsidR="00906DBA" w:rsidRPr="00CC7353" w14:paraId="2564EC19" w14:textId="77777777" w:rsidTr="00906DBA">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4938" w:type="dxa"/>
            <w:gridSpan w:val="3"/>
            <w:tcBorders>
              <w:top w:val="single" w:sz="4" w:space="0" w:color="943634"/>
              <w:left w:val="single" w:sz="4" w:space="0" w:color="943634"/>
              <w:bottom w:val="single" w:sz="4" w:space="0" w:color="943634"/>
              <w:right w:val="single" w:sz="4" w:space="0" w:color="943634"/>
            </w:tcBorders>
            <w:hideMark/>
          </w:tcPr>
          <w:p w14:paraId="7EFC8430" w14:textId="23A0B573" w:rsidR="00906DBA" w:rsidRPr="00CC7353" w:rsidRDefault="00906DBA" w:rsidP="0041294E">
            <w:pPr>
              <w:spacing w:after="0" w:line="240" w:lineRule="auto"/>
              <w:rPr>
                <w:rFonts w:ascii="Times New Roman" w:hAnsi="Times New Roman" w:cs="Times New Roman"/>
              </w:rPr>
            </w:pPr>
            <w:r w:rsidRPr="00CC7353">
              <w:rPr>
                <w:rFonts w:ascii="Times New Roman" w:hAnsi="Times New Roman" w:cs="Times New Roman"/>
              </w:rPr>
              <w:t xml:space="preserve">Attività </w:t>
            </w:r>
            <w:r w:rsidR="0041294E">
              <w:rPr>
                <w:rFonts w:ascii="Times New Roman" w:hAnsi="Times New Roman" w:cs="Times New Roman"/>
              </w:rPr>
              <w:t>1</w:t>
            </w:r>
            <w:r w:rsidR="00E60884">
              <w:rPr>
                <w:rFonts w:ascii="Times New Roman" w:hAnsi="Times New Roman" w:cs="Times New Roman"/>
              </w:rPr>
              <w:t>.3</w:t>
            </w:r>
          </w:p>
        </w:tc>
        <w:tc>
          <w:tcPr>
            <w:tcW w:w="715"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3868306E" w14:textId="77777777" w:rsidR="00906DBA" w:rsidRPr="00CC7353" w:rsidRDefault="00906DBA" w:rsidP="00CC7353">
            <w:pPr>
              <w:spacing w:after="0" w:line="240" w:lineRule="auto"/>
              <w:rPr>
                <w:rFonts w:ascii="Times New Roman" w:hAnsi="Times New Roman" w:cs="Times New Roman"/>
              </w:rPr>
            </w:pPr>
          </w:p>
        </w:tc>
        <w:tc>
          <w:tcPr>
            <w:tcW w:w="708"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1016C3B5" w14:textId="77777777" w:rsidR="00906DBA" w:rsidRPr="00CC7353" w:rsidRDefault="00906DBA" w:rsidP="00CC7353">
            <w:pPr>
              <w:spacing w:after="0" w:line="240" w:lineRule="auto"/>
              <w:rPr>
                <w:rFonts w:ascii="Times New Roman" w:hAnsi="Times New Roman" w:cs="Times New Roman"/>
              </w:rPr>
            </w:pPr>
          </w:p>
        </w:tc>
        <w:tc>
          <w:tcPr>
            <w:tcW w:w="856" w:type="dxa"/>
            <w:gridSpan w:val="4"/>
            <w:tcBorders>
              <w:top w:val="single" w:sz="4" w:space="0" w:color="943634"/>
              <w:left w:val="single" w:sz="4" w:space="0" w:color="943634"/>
              <w:bottom w:val="single" w:sz="4" w:space="0" w:color="943634"/>
              <w:right w:val="single" w:sz="4" w:space="0" w:color="943634"/>
            </w:tcBorders>
            <w:shd w:val="clear" w:color="auto" w:fill="FFFF00"/>
            <w:vAlign w:val="center"/>
          </w:tcPr>
          <w:p w14:paraId="545E9EC4" w14:textId="77777777" w:rsidR="00906DBA" w:rsidRPr="00CC7353" w:rsidRDefault="00906DBA" w:rsidP="00CC7353">
            <w:pPr>
              <w:spacing w:after="0" w:line="240" w:lineRule="auto"/>
              <w:rPr>
                <w:rFonts w:ascii="Times New Roman" w:hAnsi="Times New Roman" w:cs="Times New Roman"/>
              </w:rPr>
            </w:pPr>
          </w:p>
        </w:tc>
        <w:tc>
          <w:tcPr>
            <w:tcW w:w="850" w:type="dxa"/>
            <w:gridSpan w:val="4"/>
            <w:tcBorders>
              <w:top w:val="single" w:sz="4" w:space="0" w:color="943634"/>
              <w:left w:val="single" w:sz="4" w:space="0" w:color="943634"/>
              <w:bottom w:val="single" w:sz="4" w:space="0" w:color="943634"/>
              <w:right w:val="single" w:sz="4" w:space="0" w:color="943634"/>
            </w:tcBorders>
            <w:shd w:val="clear" w:color="auto" w:fill="FFFF00"/>
            <w:vAlign w:val="center"/>
          </w:tcPr>
          <w:p w14:paraId="4CFD9EE4" w14:textId="77777777" w:rsidR="00906DBA" w:rsidRPr="00CC7353" w:rsidRDefault="00906DBA" w:rsidP="00CC7353">
            <w:pPr>
              <w:spacing w:after="0" w:line="240" w:lineRule="auto"/>
              <w:rPr>
                <w:rFonts w:ascii="Times New Roman" w:hAnsi="Times New Roman" w:cs="Times New Roman"/>
              </w:rPr>
            </w:pPr>
          </w:p>
        </w:tc>
        <w:tc>
          <w:tcPr>
            <w:tcW w:w="851"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38C57AED" w14:textId="77777777" w:rsidR="00906DBA" w:rsidRPr="00CC7353" w:rsidRDefault="00906DBA" w:rsidP="00CC7353">
            <w:pPr>
              <w:spacing w:after="0" w:line="240" w:lineRule="auto"/>
              <w:rPr>
                <w:rFonts w:ascii="Times New Roman" w:hAnsi="Times New Roman" w:cs="Times New Roman"/>
              </w:rPr>
            </w:pPr>
          </w:p>
        </w:tc>
        <w:tc>
          <w:tcPr>
            <w:tcW w:w="711" w:type="dxa"/>
            <w:gridSpan w:val="3"/>
            <w:tcBorders>
              <w:top w:val="single" w:sz="4" w:space="0" w:color="943634"/>
              <w:left w:val="single" w:sz="4" w:space="0" w:color="943634"/>
              <w:bottom w:val="single" w:sz="4" w:space="0" w:color="943634"/>
              <w:right w:val="single" w:sz="4" w:space="0" w:color="943634"/>
            </w:tcBorders>
            <w:shd w:val="clear" w:color="auto" w:fill="FFFF00"/>
            <w:vAlign w:val="center"/>
          </w:tcPr>
          <w:p w14:paraId="0B09B7BC" w14:textId="77777777" w:rsidR="00906DBA" w:rsidRPr="00CC7353" w:rsidRDefault="00906DBA" w:rsidP="00CC7353">
            <w:pPr>
              <w:spacing w:after="0" w:line="240" w:lineRule="auto"/>
              <w:rPr>
                <w:rFonts w:ascii="Times New Roman" w:hAnsi="Times New Roman" w:cs="Times New Roman"/>
              </w:rPr>
            </w:pPr>
          </w:p>
        </w:tc>
        <w:tc>
          <w:tcPr>
            <w:tcW w:w="708" w:type="dxa"/>
            <w:gridSpan w:val="4"/>
            <w:tcBorders>
              <w:top w:val="single" w:sz="4" w:space="0" w:color="943634"/>
              <w:left w:val="single" w:sz="4" w:space="0" w:color="943634"/>
              <w:bottom w:val="single" w:sz="4" w:space="0" w:color="943634"/>
              <w:right w:val="single" w:sz="4" w:space="0" w:color="943634"/>
            </w:tcBorders>
            <w:shd w:val="clear" w:color="auto" w:fill="FFFF00"/>
            <w:vAlign w:val="center"/>
          </w:tcPr>
          <w:p w14:paraId="0EDA4E6A" w14:textId="77777777" w:rsidR="00906DBA" w:rsidRPr="00CC7353" w:rsidRDefault="00906DBA" w:rsidP="00CC7353">
            <w:pPr>
              <w:spacing w:after="0" w:line="240" w:lineRule="auto"/>
              <w:rPr>
                <w:rFonts w:ascii="Times New Roman" w:hAnsi="Times New Roman" w:cs="Times New Roman"/>
              </w:rPr>
            </w:pPr>
          </w:p>
        </w:tc>
        <w:tc>
          <w:tcPr>
            <w:tcW w:w="709" w:type="dxa"/>
            <w:gridSpan w:val="4"/>
            <w:tcBorders>
              <w:top w:val="single" w:sz="4" w:space="0" w:color="943634"/>
              <w:left w:val="single" w:sz="4" w:space="0" w:color="943634"/>
              <w:bottom w:val="single" w:sz="4" w:space="0" w:color="943634"/>
              <w:right w:val="single" w:sz="4" w:space="0" w:color="943634"/>
            </w:tcBorders>
            <w:shd w:val="clear" w:color="auto" w:fill="FFFF00"/>
            <w:vAlign w:val="center"/>
          </w:tcPr>
          <w:p w14:paraId="67FEE4F0" w14:textId="77777777" w:rsidR="00906DBA" w:rsidRPr="00CC7353" w:rsidRDefault="00906DBA" w:rsidP="00CC7353">
            <w:pPr>
              <w:spacing w:after="0" w:line="240" w:lineRule="auto"/>
              <w:rPr>
                <w:rFonts w:ascii="Times New Roman" w:hAnsi="Times New Roman" w:cs="Times New Roman"/>
              </w:rPr>
            </w:pPr>
          </w:p>
        </w:tc>
        <w:tc>
          <w:tcPr>
            <w:tcW w:w="709" w:type="dxa"/>
            <w:gridSpan w:val="4"/>
            <w:tcBorders>
              <w:top w:val="single" w:sz="4" w:space="0" w:color="943634"/>
              <w:left w:val="single" w:sz="4" w:space="0" w:color="943634"/>
              <w:bottom w:val="single" w:sz="4" w:space="0" w:color="943634"/>
              <w:right w:val="single" w:sz="4" w:space="0" w:color="943634"/>
            </w:tcBorders>
            <w:shd w:val="clear" w:color="auto" w:fill="FFFF00"/>
            <w:vAlign w:val="center"/>
          </w:tcPr>
          <w:p w14:paraId="38A1C060" w14:textId="77777777" w:rsidR="00906DBA" w:rsidRPr="00CC7353" w:rsidRDefault="00906DBA" w:rsidP="00CC7353">
            <w:pPr>
              <w:spacing w:after="0" w:line="240" w:lineRule="auto"/>
              <w:rPr>
                <w:rFonts w:ascii="Times New Roman" w:hAnsi="Times New Roman" w:cs="Times New Roman"/>
              </w:rPr>
            </w:pPr>
          </w:p>
        </w:tc>
        <w:tc>
          <w:tcPr>
            <w:tcW w:w="709" w:type="dxa"/>
            <w:gridSpan w:val="4"/>
            <w:tcBorders>
              <w:top w:val="single" w:sz="4" w:space="0" w:color="943634"/>
              <w:left w:val="single" w:sz="4" w:space="0" w:color="943634"/>
              <w:bottom w:val="single" w:sz="4" w:space="0" w:color="943634"/>
              <w:right w:val="single" w:sz="4" w:space="0" w:color="943634"/>
            </w:tcBorders>
            <w:shd w:val="clear" w:color="auto" w:fill="FFFF00"/>
            <w:vAlign w:val="center"/>
          </w:tcPr>
          <w:p w14:paraId="305E0003" w14:textId="77777777" w:rsidR="00906DBA" w:rsidRPr="00CC7353" w:rsidRDefault="00906DBA" w:rsidP="00CC7353">
            <w:pPr>
              <w:spacing w:after="0" w:line="240" w:lineRule="auto"/>
              <w:rPr>
                <w:rFonts w:ascii="Times New Roman" w:hAnsi="Times New Roman" w:cs="Times New Roman"/>
              </w:rPr>
            </w:pPr>
          </w:p>
        </w:tc>
        <w:tc>
          <w:tcPr>
            <w:tcW w:w="708" w:type="dxa"/>
            <w:gridSpan w:val="4"/>
            <w:tcBorders>
              <w:top w:val="single" w:sz="4" w:space="0" w:color="943634"/>
              <w:left w:val="single" w:sz="4" w:space="0" w:color="943634"/>
              <w:bottom w:val="single" w:sz="4" w:space="0" w:color="943634"/>
              <w:right w:val="single" w:sz="4" w:space="0" w:color="943634"/>
            </w:tcBorders>
            <w:shd w:val="clear" w:color="auto" w:fill="FFFF00"/>
            <w:vAlign w:val="center"/>
          </w:tcPr>
          <w:p w14:paraId="21334477" w14:textId="77777777" w:rsidR="00906DBA" w:rsidRPr="00CC7353" w:rsidRDefault="00906DBA" w:rsidP="00CC7353">
            <w:pPr>
              <w:spacing w:after="0" w:line="240" w:lineRule="auto"/>
              <w:rPr>
                <w:rFonts w:ascii="Times New Roman" w:hAnsi="Times New Roman" w:cs="Times New Roman"/>
              </w:rPr>
            </w:pPr>
          </w:p>
        </w:tc>
        <w:tc>
          <w:tcPr>
            <w:tcW w:w="721"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46D646BF" w14:textId="77777777" w:rsidR="00906DBA" w:rsidRPr="00CC7353" w:rsidRDefault="00906DBA" w:rsidP="00CC7353">
            <w:pPr>
              <w:spacing w:after="0" w:line="240" w:lineRule="auto"/>
              <w:rPr>
                <w:rFonts w:ascii="Times New Roman" w:hAnsi="Times New Roman" w:cs="Times New Roman"/>
              </w:rPr>
            </w:pPr>
          </w:p>
        </w:tc>
      </w:tr>
      <w:tr w:rsidR="00906DBA" w:rsidRPr="00CC7353" w14:paraId="38818BFB" w14:textId="77777777" w:rsidTr="00906DBA">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276"/>
        </w:trPr>
        <w:tc>
          <w:tcPr>
            <w:tcW w:w="4925" w:type="dxa"/>
            <w:gridSpan w:val="2"/>
            <w:tcBorders>
              <w:top w:val="single" w:sz="4" w:space="0" w:color="auto"/>
              <w:left w:val="single" w:sz="4" w:space="0" w:color="943634"/>
              <w:bottom w:val="single" w:sz="4" w:space="0" w:color="943634"/>
              <w:right w:val="single" w:sz="4" w:space="0" w:color="auto"/>
            </w:tcBorders>
            <w:vAlign w:val="center"/>
            <w:hideMark/>
          </w:tcPr>
          <w:p w14:paraId="08F96CEB" w14:textId="6BA0F393" w:rsidR="00906DBA" w:rsidRPr="00CC7353" w:rsidRDefault="00906DBA" w:rsidP="0041294E">
            <w:pPr>
              <w:spacing w:after="0" w:line="240" w:lineRule="auto"/>
              <w:rPr>
                <w:rFonts w:ascii="Times New Roman" w:hAnsi="Times New Roman" w:cs="Times New Roman"/>
              </w:rPr>
            </w:pPr>
            <w:r w:rsidRPr="00CC7353">
              <w:rPr>
                <w:rFonts w:ascii="Times New Roman" w:hAnsi="Times New Roman" w:cs="Times New Roman"/>
              </w:rPr>
              <w:t xml:space="preserve">Attività </w:t>
            </w:r>
            <w:r w:rsidR="0041294E">
              <w:rPr>
                <w:rFonts w:ascii="Times New Roman" w:hAnsi="Times New Roman" w:cs="Times New Roman"/>
              </w:rPr>
              <w:t>1.4</w:t>
            </w:r>
          </w:p>
        </w:tc>
        <w:tc>
          <w:tcPr>
            <w:tcW w:w="728" w:type="dxa"/>
            <w:gridSpan w:val="3"/>
            <w:tcBorders>
              <w:top w:val="single" w:sz="4" w:space="0" w:color="auto"/>
              <w:left w:val="single" w:sz="4" w:space="0" w:color="auto"/>
              <w:bottom w:val="single" w:sz="4" w:space="0" w:color="943634"/>
              <w:right w:val="single" w:sz="4" w:space="0" w:color="943634"/>
            </w:tcBorders>
            <w:vAlign w:val="center"/>
          </w:tcPr>
          <w:p w14:paraId="63D41A08" w14:textId="77777777" w:rsidR="00906DBA" w:rsidRPr="00CC7353" w:rsidRDefault="00906DBA" w:rsidP="00CC7353">
            <w:pPr>
              <w:spacing w:after="0" w:line="240" w:lineRule="auto"/>
              <w:rPr>
                <w:rFonts w:ascii="Times New Roman" w:hAnsi="Times New Roman" w:cs="Times New Roman"/>
              </w:rPr>
            </w:pPr>
          </w:p>
        </w:tc>
        <w:tc>
          <w:tcPr>
            <w:tcW w:w="734" w:type="dxa"/>
            <w:gridSpan w:val="4"/>
            <w:tcBorders>
              <w:top w:val="single" w:sz="4" w:space="0" w:color="auto"/>
              <w:left w:val="single" w:sz="4" w:space="0" w:color="auto"/>
              <w:bottom w:val="single" w:sz="4" w:space="0" w:color="943634"/>
              <w:right w:val="single" w:sz="4" w:space="0" w:color="943634"/>
            </w:tcBorders>
            <w:vAlign w:val="center"/>
          </w:tcPr>
          <w:p w14:paraId="5AF79A9E" w14:textId="77777777" w:rsidR="00906DBA" w:rsidRPr="00CC7353" w:rsidRDefault="00906DBA" w:rsidP="00CC7353">
            <w:pPr>
              <w:spacing w:after="0" w:line="240" w:lineRule="auto"/>
              <w:rPr>
                <w:rFonts w:ascii="Times New Roman" w:hAnsi="Times New Roman" w:cs="Times New Roman"/>
              </w:rPr>
            </w:pPr>
          </w:p>
        </w:tc>
        <w:tc>
          <w:tcPr>
            <w:tcW w:w="788" w:type="dxa"/>
            <w:tcBorders>
              <w:top w:val="single" w:sz="4" w:space="0" w:color="auto"/>
              <w:left w:val="single" w:sz="4" w:space="0" w:color="auto"/>
              <w:bottom w:val="single" w:sz="4" w:space="0" w:color="943634"/>
              <w:right w:val="single" w:sz="4" w:space="0" w:color="943634"/>
            </w:tcBorders>
            <w:vAlign w:val="center"/>
          </w:tcPr>
          <w:p w14:paraId="67F386F2" w14:textId="77777777" w:rsidR="00906DBA" w:rsidRPr="00CC7353" w:rsidRDefault="00906DBA" w:rsidP="00CC7353">
            <w:pPr>
              <w:spacing w:after="0" w:line="240" w:lineRule="auto"/>
              <w:rPr>
                <w:rFonts w:ascii="Times New Roman" w:hAnsi="Times New Roman" w:cs="Times New Roman"/>
              </w:rPr>
            </w:pPr>
          </w:p>
        </w:tc>
        <w:tc>
          <w:tcPr>
            <w:tcW w:w="869" w:type="dxa"/>
            <w:gridSpan w:val="4"/>
            <w:tcBorders>
              <w:top w:val="single" w:sz="4" w:space="0" w:color="auto"/>
              <w:left w:val="single" w:sz="4" w:space="0" w:color="auto"/>
              <w:bottom w:val="single" w:sz="4" w:space="0" w:color="943634"/>
              <w:right w:val="single" w:sz="4" w:space="0" w:color="943634"/>
            </w:tcBorders>
            <w:shd w:val="clear" w:color="auto" w:fill="FFFF00"/>
            <w:vAlign w:val="center"/>
          </w:tcPr>
          <w:p w14:paraId="048CF32B" w14:textId="77777777" w:rsidR="00906DBA" w:rsidRPr="00CC7353" w:rsidRDefault="00906DBA" w:rsidP="00CC7353">
            <w:pPr>
              <w:spacing w:after="0" w:line="240" w:lineRule="auto"/>
              <w:rPr>
                <w:rFonts w:ascii="Times New Roman" w:hAnsi="Times New Roman" w:cs="Times New Roman"/>
              </w:rPr>
            </w:pPr>
          </w:p>
        </w:tc>
        <w:tc>
          <w:tcPr>
            <w:tcW w:w="885" w:type="dxa"/>
            <w:gridSpan w:val="4"/>
            <w:tcBorders>
              <w:top w:val="single" w:sz="4" w:space="0" w:color="auto"/>
              <w:left w:val="single" w:sz="4" w:space="0" w:color="auto"/>
              <w:bottom w:val="single" w:sz="4" w:space="0" w:color="943634"/>
              <w:right w:val="single" w:sz="4" w:space="0" w:color="943634"/>
            </w:tcBorders>
            <w:shd w:val="clear" w:color="auto" w:fill="FFFF00"/>
            <w:vAlign w:val="center"/>
          </w:tcPr>
          <w:p w14:paraId="2E5978C3" w14:textId="77777777" w:rsidR="00906DBA" w:rsidRPr="00CC7353" w:rsidRDefault="00906DBA" w:rsidP="00CC7353">
            <w:pPr>
              <w:spacing w:after="0" w:line="240" w:lineRule="auto"/>
              <w:rPr>
                <w:rFonts w:ascii="Times New Roman" w:hAnsi="Times New Roman" w:cs="Times New Roman"/>
              </w:rPr>
            </w:pPr>
          </w:p>
        </w:tc>
        <w:tc>
          <w:tcPr>
            <w:tcW w:w="700" w:type="dxa"/>
            <w:gridSpan w:val="2"/>
            <w:tcBorders>
              <w:top w:val="single" w:sz="4" w:space="0" w:color="auto"/>
              <w:left w:val="single" w:sz="4" w:space="0" w:color="auto"/>
              <w:bottom w:val="single" w:sz="4" w:space="0" w:color="943634"/>
              <w:right w:val="single" w:sz="4" w:space="0" w:color="943634"/>
            </w:tcBorders>
            <w:shd w:val="clear" w:color="auto" w:fill="FFFF00"/>
            <w:vAlign w:val="center"/>
          </w:tcPr>
          <w:p w14:paraId="397A96E6" w14:textId="77777777" w:rsidR="00906DBA" w:rsidRPr="00CC7353" w:rsidRDefault="00906DBA" w:rsidP="00CC7353">
            <w:pPr>
              <w:spacing w:after="0" w:line="240" w:lineRule="auto"/>
              <w:rPr>
                <w:rFonts w:ascii="Times New Roman" w:hAnsi="Times New Roman" w:cs="Times New Roman"/>
              </w:rPr>
            </w:pPr>
          </w:p>
        </w:tc>
        <w:tc>
          <w:tcPr>
            <w:tcW w:w="679" w:type="dxa"/>
            <w:gridSpan w:val="2"/>
            <w:tcBorders>
              <w:top w:val="single" w:sz="4" w:space="0" w:color="auto"/>
              <w:left w:val="single" w:sz="4" w:space="0" w:color="auto"/>
              <w:bottom w:val="single" w:sz="4" w:space="0" w:color="943634"/>
              <w:right w:val="single" w:sz="4" w:space="0" w:color="943634"/>
            </w:tcBorders>
            <w:vAlign w:val="center"/>
          </w:tcPr>
          <w:p w14:paraId="2EFBC907" w14:textId="77777777" w:rsidR="00906DBA" w:rsidRPr="00CC7353" w:rsidRDefault="00906DBA" w:rsidP="00CC7353">
            <w:pPr>
              <w:spacing w:after="0" w:line="240" w:lineRule="auto"/>
              <w:rPr>
                <w:rFonts w:ascii="Times New Roman" w:hAnsi="Times New Roman" w:cs="Times New Roman"/>
              </w:rPr>
            </w:pPr>
          </w:p>
        </w:tc>
        <w:tc>
          <w:tcPr>
            <w:tcW w:w="706" w:type="dxa"/>
            <w:gridSpan w:val="4"/>
            <w:tcBorders>
              <w:top w:val="single" w:sz="4" w:space="0" w:color="auto"/>
              <w:left w:val="single" w:sz="4" w:space="0" w:color="auto"/>
              <w:bottom w:val="single" w:sz="4" w:space="0" w:color="943634"/>
              <w:right w:val="single" w:sz="4" w:space="0" w:color="943634"/>
            </w:tcBorders>
            <w:vAlign w:val="center"/>
          </w:tcPr>
          <w:p w14:paraId="0C5BD25C" w14:textId="77777777" w:rsidR="00906DBA" w:rsidRPr="00CC7353" w:rsidRDefault="00906DBA" w:rsidP="00CC7353">
            <w:pPr>
              <w:spacing w:after="0" w:line="240" w:lineRule="auto"/>
              <w:rPr>
                <w:rFonts w:ascii="Times New Roman" w:hAnsi="Times New Roman" w:cs="Times New Roman"/>
              </w:rPr>
            </w:pPr>
          </w:p>
        </w:tc>
        <w:tc>
          <w:tcPr>
            <w:tcW w:w="679" w:type="dxa"/>
            <w:gridSpan w:val="4"/>
            <w:tcBorders>
              <w:top w:val="single" w:sz="4" w:space="0" w:color="auto"/>
              <w:left w:val="single" w:sz="4" w:space="0" w:color="auto"/>
              <w:bottom w:val="single" w:sz="4" w:space="0" w:color="943634"/>
              <w:right w:val="single" w:sz="4" w:space="0" w:color="943634"/>
            </w:tcBorders>
            <w:shd w:val="clear" w:color="auto" w:fill="FFFF00"/>
            <w:vAlign w:val="center"/>
          </w:tcPr>
          <w:p w14:paraId="39A1CB78" w14:textId="77777777" w:rsidR="00906DBA" w:rsidRPr="00CC7353" w:rsidRDefault="00906DBA" w:rsidP="00CC7353">
            <w:pPr>
              <w:spacing w:after="0" w:line="240" w:lineRule="auto"/>
              <w:rPr>
                <w:rFonts w:ascii="Times New Roman" w:hAnsi="Times New Roman" w:cs="Times New Roman"/>
              </w:rPr>
            </w:pPr>
          </w:p>
        </w:tc>
        <w:tc>
          <w:tcPr>
            <w:tcW w:w="720" w:type="dxa"/>
            <w:gridSpan w:val="4"/>
            <w:tcBorders>
              <w:top w:val="single" w:sz="4" w:space="0" w:color="auto"/>
              <w:left w:val="single" w:sz="4" w:space="0" w:color="auto"/>
              <w:bottom w:val="single" w:sz="4" w:space="0" w:color="943634"/>
              <w:right w:val="single" w:sz="4" w:space="0" w:color="943634"/>
            </w:tcBorders>
            <w:shd w:val="clear" w:color="auto" w:fill="FFFF00"/>
            <w:vAlign w:val="center"/>
          </w:tcPr>
          <w:p w14:paraId="0F078F57" w14:textId="77777777" w:rsidR="00906DBA" w:rsidRPr="00CC7353" w:rsidRDefault="00906DBA" w:rsidP="00CC7353">
            <w:pPr>
              <w:spacing w:after="0" w:line="240" w:lineRule="auto"/>
              <w:rPr>
                <w:rFonts w:ascii="Times New Roman" w:hAnsi="Times New Roman" w:cs="Times New Roman"/>
              </w:rPr>
            </w:pPr>
          </w:p>
        </w:tc>
        <w:tc>
          <w:tcPr>
            <w:tcW w:w="706" w:type="dxa"/>
            <w:gridSpan w:val="4"/>
            <w:tcBorders>
              <w:top w:val="single" w:sz="4" w:space="0" w:color="auto"/>
              <w:left w:val="single" w:sz="4" w:space="0" w:color="auto"/>
              <w:bottom w:val="single" w:sz="4" w:space="0" w:color="943634"/>
              <w:right w:val="single" w:sz="4" w:space="0" w:color="943634"/>
            </w:tcBorders>
            <w:vAlign w:val="center"/>
          </w:tcPr>
          <w:p w14:paraId="3012C0CB" w14:textId="77777777" w:rsidR="00906DBA" w:rsidRPr="00CC7353" w:rsidRDefault="00906DBA" w:rsidP="00CC7353">
            <w:pPr>
              <w:spacing w:after="0" w:line="240" w:lineRule="auto"/>
              <w:rPr>
                <w:rFonts w:ascii="Times New Roman" w:hAnsi="Times New Roman" w:cs="Times New Roman"/>
              </w:rPr>
            </w:pPr>
          </w:p>
        </w:tc>
        <w:tc>
          <w:tcPr>
            <w:tcW w:w="774" w:type="dxa"/>
            <w:gridSpan w:val="4"/>
            <w:tcBorders>
              <w:top w:val="single" w:sz="4" w:space="0" w:color="auto"/>
              <w:left w:val="single" w:sz="4" w:space="0" w:color="auto"/>
              <w:bottom w:val="single" w:sz="4" w:space="0" w:color="943634"/>
              <w:right w:val="single" w:sz="4" w:space="0" w:color="943634"/>
            </w:tcBorders>
            <w:shd w:val="clear" w:color="auto" w:fill="FFFF00"/>
            <w:vAlign w:val="center"/>
          </w:tcPr>
          <w:p w14:paraId="5A7AEA76" w14:textId="77777777" w:rsidR="00906DBA" w:rsidRPr="00CC7353" w:rsidRDefault="00906DBA" w:rsidP="00CC7353">
            <w:pPr>
              <w:spacing w:after="0" w:line="240" w:lineRule="auto"/>
              <w:rPr>
                <w:rFonts w:ascii="Times New Roman" w:hAnsi="Times New Roman" w:cs="Times New Roman"/>
              </w:rPr>
            </w:pPr>
          </w:p>
        </w:tc>
      </w:tr>
      <w:tr w:rsidR="00906DBA" w:rsidRPr="00CC7353" w14:paraId="30B32C95" w14:textId="77777777" w:rsidTr="00906DBA">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276"/>
        </w:trPr>
        <w:tc>
          <w:tcPr>
            <w:tcW w:w="4925" w:type="dxa"/>
            <w:gridSpan w:val="2"/>
            <w:tcBorders>
              <w:top w:val="single" w:sz="4" w:space="0" w:color="auto"/>
              <w:left w:val="single" w:sz="4" w:space="0" w:color="943634"/>
              <w:bottom w:val="single" w:sz="4" w:space="0" w:color="943634"/>
              <w:right w:val="single" w:sz="4" w:space="0" w:color="auto"/>
            </w:tcBorders>
            <w:vAlign w:val="center"/>
            <w:hideMark/>
          </w:tcPr>
          <w:p w14:paraId="5CE3F13A" w14:textId="4440AE33" w:rsidR="00906DBA" w:rsidRPr="00CC7353" w:rsidRDefault="00906DBA" w:rsidP="0041294E">
            <w:pPr>
              <w:spacing w:after="0" w:line="240" w:lineRule="auto"/>
              <w:rPr>
                <w:rFonts w:ascii="Times New Roman" w:hAnsi="Times New Roman" w:cs="Times New Roman"/>
              </w:rPr>
            </w:pPr>
            <w:r w:rsidRPr="00CC7353">
              <w:rPr>
                <w:rFonts w:ascii="Times New Roman" w:hAnsi="Times New Roman" w:cs="Times New Roman"/>
              </w:rPr>
              <w:t xml:space="preserve">Attività </w:t>
            </w:r>
            <w:r w:rsidR="0041294E">
              <w:rPr>
                <w:rFonts w:ascii="Times New Roman" w:hAnsi="Times New Roman" w:cs="Times New Roman"/>
              </w:rPr>
              <w:t>1.5</w:t>
            </w:r>
          </w:p>
        </w:tc>
        <w:tc>
          <w:tcPr>
            <w:tcW w:w="728" w:type="dxa"/>
            <w:gridSpan w:val="3"/>
            <w:tcBorders>
              <w:top w:val="single" w:sz="4" w:space="0" w:color="auto"/>
              <w:left w:val="single" w:sz="4" w:space="0" w:color="auto"/>
              <w:bottom w:val="single" w:sz="4" w:space="0" w:color="943634"/>
              <w:right w:val="single" w:sz="4" w:space="0" w:color="943634"/>
            </w:tcBorders>
            <w:vAlign w:val="center"/>
          </w:tcPr>
          <w:p w14:paraId="2FAA1E21" w14:textId="77777777" w:rsidR="00906DBA" w:rsidRPr="00CC7353" w:rsidRDefault="00906DBA" w:rsidP="00CC7353">
            <w:pPr>
              <w:spacing w:after="0" w:line="240" w:lineRule="auto"/>
              <w:rPr>
                <w:rFonts w:ascii="Times New Roman" w:hAnsi="Times New Roman" w:cs="Times New Roman"/>
              </w:rPr>
            </w:pPr>
          </w:p>
        </w:tc>
        <w:tc>
          <w:tcPr>
            <w:tcW w:w="734" w:type="dxa"/>
            <w:gridSpan w:val="4"/>
            <w:tcBorders>
              <w:top w:val="single" w:sz="4" w:space="0" w:color="auto"/>
              <w:left w:val="single" w:sz="4" w:space="0" w:color="auto"/>
              <w:bottom w:val="single" w:sz="4" w:space="0" w:color="943634"/>
              <w:right w:val="single" w:sz="4" w:space="0" w:color="943634"/>
            </w:tcBorders>
            <w:shd w:val="clear" w:color="auto" w:fill="FFFF00"/>
            <w:vAlign w:val="center"/>
          </w:tcPr>
          <w:p w14:paraId="2C52AC95" w14:textId="77777777" w:rsidR="00906DBA" w:rsidRPr="00CC7353" w:rsidRDefault="00906DBA" w:rsidP="00CC7353">
            <w:pPr>
              <w:spacing w:after="0" w:line="240" w:lineRule="auto"/>
              <w:rPr>
                <w:rFonts w:ascii="Times New Roman" w:hAnsi="Times New Roman" w:cs="Times New Roman"/>
              </w:rPr>
            </w:pPr>
          </w:p>
        </w:tc>
        <w:tc>
          <w:tcPr>
            <w:tcW w:w="788" w:type="dxa"/>
            <w:tcBorders>
              <w:top w:val="single" w:sz="4" w:space="0" w:color="auto"/>
              <w:left w:val="single" w:sz="4" w:space="0" w:color="auto"/>
              <w:bottom w:val="single" w:sz="4" w:space="0" w:color="943634"/>
              <w:right w:val="single" w:sz="4" w:space="0" w:color="943634"/>
            </w:tcBorders>
            <w:shd w:val="clear" w:color="auto" w:fill="FFFF00"/>
            <w:vAlign w:val="center"/>
          </w:tcPr>
          <w:p w14:paraId="7AB3ACBD" w14:textId="77777777" w:rsidR="00906DBA" w:rsidRPr="00CC7353" w:rsidRDefault="00906DBA" w:rsidP="00CC7353">
            <w:pPr>
              <w:spacing w:after="0" w:line="240" w:lineRule="auto"/>
              <w:rPr>
                <w:rFonts w:ascii="Times New Roman" w:hAnsi="Times New Roman" w:cs="Times New Roman"/>
              </w:rPr>
            </w:pPr>
          </w:p>
        </w:tc>
        <w:tc>
          <w:tcPr>
            <w:tcW w:w="869" w:type="dxa"/>
            <w:gridSpan w:val="4"/>
            <w:tcBorders>
              <w:top w:val="single" w:sz="4" w:space="0" w:color="auto"/>
              <w:left w:val="single" w:sz="4" w:space="0" w:color="auto"/>
              <w:bottom w:val="single" w:sz="4" w:space="0" w:color="943634"/>
              <w:right w:val="single" w:sz="4" w:space="0" w:color="943634"/>
            </w:tcBorders>
            <w:shd w:val="clear" w:color="auto" w:fill="FFFF00"/>
            <w:vAlign w:val="center"/>
          </w:tcPr>
          <w:p w14:paraId="59F6BBFB" w14:textId="77777777" w:rsidR="00906DBA" w:rsidRPr="00CC7353" w:rsidRDefault="00906DBA" w:rsidP="00CC7353">
            <w:pPr>
              <w:spacing w:after="0" w:line="240" w:lineRule="auto"/>
              <w:rPr>
                <w:rFonts w:ascii="Times New Roman" w:hAnsi="Times New Roman" w:cs="Times New Roman"/>
              </w:rPr>
            </w:pPr>
          </w:p>
        </w:tc>
        <w:tc>
          <w:tcPr>
            <w:tcW w:w="885" w:type="dxa"/>
            <w:gridSpan w:val="4"/>
            <w:tcBorders>
              <w:top w:val="single" w:sz="4" w:space="0" w:color="auto"/>
              <w:left w:val="single" w:sz="4" w:space="0" w:color="auto"/>
              <w:bottom w:val="single" w:sz="4" w:space="0" w:color="943634"/>
              <w:right w:val="single" w:sz="4" w:space="0" w:color="943634"/>
            </w:tcBorders>
            <w:vAlign w:val="center"/>
          </w:tcPr>
          <w:p w14:paraId="6996669F" w14:textId="77777777" w:rsidR="00906DBA" w:rsidRPr="00CC7353" w:rsidRDefault="00906DBA" w:rsidP="00CC7353">
            <w:pPr>
              <w:spacing w:after="0" w:line="240" w:lineRule="auto"/>
              <w:rPr>
                <w:rFonts w:ascii="Times New Roman" w:hAnsi="Times New Roman" w:cs="Times New Roman"/>
              </w:rPr>
            </w:pPr>
          </w:p>
        </w:tc>
        <w:tc>
          <w:tcPr>
            <w:tcW w:w="700" w:type="dxa"/>
            <w:gridSpan w:val="2"/>
            <w:tcBorders>
              <w:top w:val="single" w:sz="4" w:space="0" w:color="auto"/>
              <w:left w:val="single" w:sz="4" w:space="0" w:color="auto"/>
              <w:bottom w:val="single" w:sz="4" w:space="0" w:color="943634"/>
              <w:right w:val="single" w:sz="4" w:space="0" w:color="943634"/>
            </w:tcBorders>
            <w:vAlign w:val="center"/>
          </w:tcPr>
          <w:p w14:paraId="49EBC4D1" w14:textId="77777777" w:rsidR="00906DBA" w:rsidRPr="00CC7353" w:rsidRDefault="00906DBA" w:rsidP="00CC7353">
            <w:pPr>
              <w:spacing w:after="0" w:line="240" w:lineRule="auto"/>
              <w:rPr>
                <w:rFonts w:ascii="Times New Roman" w:hAnsi="Times New Roman" w:cs="Times New Roman"/>
              </w:rPr>
            </w:pPr>
          </w:p>
        </w:tc>
        <w:tc>
          <w:tcPr>
            <w:tcW w:w="679" w:type="dxa"/>
            <w:gridSpan w:val="2"/>
            <w:tcBorders>
              <w:top w:val="single" w:sz="4" w:space="0" w:color="auto"/>
              <w:left w:val="single" w:sz="4" w:space="0" w:color="auto"/>
              <w:bottom w:val="single" w:sz="4" w:space="0" w:color="943634"/>
              <w:right w:val="single" w:sz="4" w:space="0" w:color="943634"/>
            </w:tcBorders>
            <w:vAlign w:val="center"/>
          </w:tcPr>
          <w:p w14:paraId="74EA64B5" w14:textId="77777777" w:rsidR="00906DBA" w:rsidRPr="00CC7353" w:rsidRDefault="00906DBA" w:rsidP="00CC7353">
            <w:pPr>
              <w:spacing w:after="0" w:line="240" w:lineRule="auto"/>
              <w:rPr>
                <w:rFonts w:ascii="Times New Roman" w:hAnsi="Times New Roman" w:cs="Times New Roman"/>
              </w:rPr>
            </w:pPr>
          </w:p>
        </w:tc>
        <w:tc>
          <w:tcPr>
            <w:tcW w:w="706" w:type="dxa"/>
            <w:gridSpan w:val="4"/>
            <w:tcBorders>
              <w:top w:val="single" w:sz="4" w:space="0" w:color="auto"/>
              <w:left w:val="single" w:sz="4" w:space="0" w:color="auto"/>
              <w:bottom w:val="single" w:sz="4" w:space="0" w:color="943634"/>
              <w:right w:val="single" w:sz="4" w:space="0" w:color="943634"/>
            </w:tcBorders>
            <w:shd w:val="clear" w:color="auto" w:fill="FFFF00"/>
            <w:vAlign w:val="center"/>
          </w:tcPr>
          <w:p w14:paraId="5F266B56" w14:textId="77777777" w:rsidR="00906DBA" w:rsidRPr="00CC7353" w:rsidRDefault="00906DBA" w:rsidP="00CC7353">
            <w:pPr>
              <w:spacing w:after="0" w:line="240" w:lineRule="auto"/>
              <w:rPr>
                <w:rFonts w:ascii="Times New Roman" w:hAnsi="Times New Roman" w:cs="Times New Roman"/>
              </w:rPr>
            </w:pPr>
          </w:p>
        </w:tc>
        <w:tc>
          <w:tcPr>
            <w:tcW w:w="679" w:type="dxa"/>
            <w:gridSpan w:val="4"/>
            <w:tcBorders>
              <w:top w:val="single" w:sz="4" w:space="0" w:color="auto"/>
              <w:left w:val="single" w:sz="4" w:space="0" w:color="auto"/>
              <w:bottom w:val="single" w:sz="4" w:space="0" w:color="943634"/>
              <w:right w:val="single" w:sz="4" w:space="0" w:color="943634"/>
            </w:tcBorders>
            <w:shd w:val="clear" w:color="auto" w:fill="FFFF00"/>
            <w:vAlign w:val="center"/>
          </w:tcPr>
          <w:p w14:paraId="5FF0BE8C" w14:textId="77777777" w:rsidR="00906DBA" w:rsidRPr="00CC7353" w:rsidRDefault="00906DBA" w:rsidP="00CC7353">
            <w:pPr>
              <w:spacing w:after="0" w:line="240" w:lineRule="auto"/>
              <w:rPr>
                <w:rFonts w:ascii="Times New Roman" w:hAnsi="Times New Roman" w:cs="Times New Roman"/>
              </w:rPr>
            </w:pPr>
          </w:p>
        </w:tc>
        <w:tc>
          <w:tcPr>
            <w:tcW w:w="720" w:type="dxa"/>
            <w:gridSpan w:val="4"/>
            <w:tcBorders>
              <w:top w:val="single" w:sz="4" w:space="0" w:color="auto"/>
              <w:left w:val="single" w:sz="4" w:space="0" w:color="auto"/>
              <w:bottom w:val="single" w:sz="4" w:space="0" w:color="943634"/>
              <w:right w:val="single" w:sz="4" w:space="0" w:color="943634"/>
            </w:tcBorders>
            <w:shd w:val="clear" w:color="auto" w:fill="FFFF00"/>
            <w:vAlign w:val="center"/>
          </w:tcPr>
          <w:p w14:paraId="31CAE7D0" w14:textId="77777777" w:rsidR="00906DBA" w:rsidRPr="00CC7353" w:rsidRDefault="00906DBA" w:rsidP="00CC7353">
            <w:pPr>
              <w:spacing w:after="0" w:line="240" w:lineRule="auto"/>
              <w:rPr>
                <w:rFonts w:ascii="Times New Roman" w:hAnsi="Times New Roman" w:cs="Times New Roman"/>
              </w:rPr>
            </w:pPr>
          </w:p>
        </w:tc>
        <w:tc>
          <w:tcPr>
            <w:tcW w:w="706" w:type="dxa"/>
            <w:gridSpan w:val="4"/>
            <w:tcBorders>
              <w:top w:val="single" w:sz="4" w:space="0" w:color="auto"/>
              <w:left w:val="single" w:sz="4" w:space="0" w:color="auto"/>
              <w:bottom w:val="single" w:sz="4" w:space="0" w:color="943634"/>
              <w:right w:val="single" w:sz="4" w:space="0" w:color="943634"/>
            </w:tcBorders>
            <w:vAlign w:val="center"/>
          </w:tcPr>
          <w:p w14:paraId="502BE011" w14:textId="77777777" w:rsidR="00906DBA" w:rsidRPr="00CC7353" w:rsidRDefault="00906DBA" w:rsidP="00CC7353">
            <w:pPr>
              <w:spacing w:after="0" w:line="240" w:lineRule="auto"/>
              <w:rPr>
                <w:rFonts w:ascii="Times New Roman" w:hAnsi="Times New Roman" w:cs="Times New Roman"/>
              </w:rPr>
            </w:pPr>
          </w:p>
        </w:tc>
        <w:tc>
          <w:tcPr>
            <w:tcW w:w="774" w:type="dxa"/>
            <w:gridSpan w:val="4"/>
            <w:tcBorders>
              <w:top w:val="single" w:sz="4" w:space="0" w:color="auto"/>
              <w:left w:val="single" w:sz="4" w:space="0" w:color="auto"/>
              <w:bottom w:val="single" w:sz="4" w:space="0" w:color="943634"/>
              <w:right w:val="single" w:sz="4" w:space="0" w:color="943634"/>
            </w:tcBorders>
            <w:shd w:val="clear" w:color="auto" w:fill="FFFF00"/>
            <w:vAlign w:val="center"/>
          </w:tcPr>
          <w:p w14:paraId="3E3FCD49" w14:textId="77777777" w:rsidR="00906DBA" w:rsidRPr="00CC7353" w:rsidRDefault="00906DBA" w:rsidP="00CC7353">
            <w:pPr>
              <w:spacing w:after="0" w:line="240" w:lineRule="auto"/>
              <w:rPr>
                <w:rFonts w:ascii="Times New Roman" w:hAnsi="Times New Roman" w:cs="Times New Roman"/>
              </w:rPr>
            </w:pPr>
          </w:p>
        </w:tc>
      </w:tr>
      <w:tr w:rsidR="009F6DED" w:rsidRPr="00CC7353" w14:paraId="0449CDE4" w14:textId="77777777" w:rsidTr="00EC07E4">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276"/>
        </w:trPr>
        <w:tc>
          <w:tcPr>
            <w:tcW w:w="4925" w:type="dxa"/>
            <w:gridSpan w:val="2"/>
            <w:tcBorders>
              <w:top w:val="single" w:sz="4" w:space="0" w:color="auto"/>
              <w:left w:val="single" w:sz="4" w:space="0" w:color="943634"/>
              <w:bottom w:val="single" w:sz="4" w:space="0" w:color="943634"/>
              <w:right w:val="single" w:sz="4" w:space="0" w:color="auto"/>
            </w:tcBorders>
            <w:vAlign w:val="center"/>
            <w:hideMark/>
          </w:tcPr>
          <w:p w14:paraId="64C21968" w14:textId="51A96FA6" w:rsidR="009F6DED" w:rsidRPr="00CC7353" w:rsidRDefault="009F6DED" w:rsidP="009F6DED">
            <w:pPr>
              <w:spacing w:after="0" w:line="240" w:lineRule="auto"/>
              <w:rPr>
                <w:rFonts w:ascii="Times New Roman" w:hAnsi="Times New Roman" w:cs="Times New Roman"/>
              </w:rPr>
            </w:pPr>
            <w:r w:rsidRPr="00CC7353">
              <w:rPr>
                <w:rFonts w:ascii="Times New Roman" w:hAnsi="Times New Roman" w:cs="Times New Roman"/>
              </w:rPr>
              <w:t xml:space="preserve">Attività </w:t>
            </w:r>
            <w:r>
              <w:rPr>
                <w:rFonts w:ascii="Times New Roman" w:hAnsi="Times New Roman" w:cs="Times New Roman"/>
              </w:rPr>
              <w:t>2.1</w:t>
            </w:r>
          </w:p>
        </w:tc>
        <w:tc>
          <w:tcPr>
            <w:tcW w:w="728" w:type="dxa"/>
            <w:gridSpan w:val="3"/>
            <w:tcBorders>
              <w:top w:val="single" w:sz="4" w:space="0" w:color="943634"/>
              <w:left w:val="single" w:sz="4" w:space="0" w:color="auto"/>
              <w:bottom w:val="single" w:sz="4" w:space="0" w:color="943634"/>
              <w:right w:val="single" w:sz="4" w:space="0" w:color="943634"/>
            </w:tcBorders>
            <w:shd w:val="clear" w:color="auto" w:fill="auto"/>
            <w:vAlign w:val="center"/>
          </w:tcPr>
          <w:p w14:paraId="05559D5A" w14:textId="77777777" w:rsidR="009F6DED" w:rsidRPr="00CC7353" w:rsidRDefault="009F6DED" w:rsidP="009F6DED">
            <w:pPr>
              <w:spacing w:after="0" w:line="240" w:lineRule="auto"/>
              <w:rPr>
                <w:rFonts w:ascii="Times New Roman" w:hAnsi="Times New Roman" w:cs="Times New Roman"/>
              </w:rPr>
            </w:pPr>
          </w:p>
        </w:tc>
        <w:tc>
          <w:tcPr>
            <w:tcW w:w="734" w:type="dxa"/>
            <w:gridSpan w:val="4"/>
            <w:tcBorders>
              <w:top w:val="single" w:sz="4" w:space="0" w:color="943634"/>
              <w:left w:val="single" w:sz="4" w:space="0" w:color="auto"/>
              <w:bottom w:val="single" w:sz="4" w:space="0" w:color="943634"/>
              <w:right w:val="single" w:sz="4" w:space="0" w:color="943634"/>
            </w:tcBorders>
            <w:shd w:val="clear" w:color="auto" w:fill="auto"/>
            <w:vAlign w:val="center"/>
          </w:tcPr>
          <w:p w14:paraId="40822EC2" w14:textId="77777777" w:rsidR="009F6DED" w:rsidRPr="00CC7353" w:rsidRDefault="009F6DED" w:rsidP="009F6DED">
            <w:pPr>
              <w:spacing w:after="0" w:line="240" w:lineRule="auto"/>
              <w:rPr>
                <w:rFonts w:ascii="Times New Roman" w:hAnsi="Times New Roman" w:cs="Times New Roman"/>
              </w:rPr>
            </w:pPr>
          </w:p>
        </w:tc>
        <w:tc>
          <w:tcPr>
            <w:tcW w:w="788" w:type="dxa"/>
            <w:tcBorders>
              <w:top w:val="single" w:sz="4" w:space="0" w:color="943634"/>
              <w:left w:val="single" w:sz="4" w:space="0" w:color="auto"/>
              <w:bottom w:val="single" w:sz="4" w:space="0" w:color="943634"/>
              <w:right w:val="single" w:sz="4" w:space="0" w:color="943634"/>
            </w:tcBorders>
            <w:shd w:val="clear" w:color="auto" w:fill="FFFF00"/>
            <w:vAlign w:val="center"/>
          </w:tcPr>
          <w:p w14:paraId="5D4890A2" w14:textId="77777777" w:rsidR="009F6DED" w:rsidRPr="00CC7353" w:rsidRDefault="009F6DED" w:rsidP="009F6DED">
            <w:pPr>
              <w:spacing w:after="0" w:line="240" w:lineRule="auto"/>
              <w:rPr>
                <w:rFonts w:ascii="Times New Roman" w:hAnsi="Times New Roman" w:cs="Times New Roman"/>
              </w:rPr>
            </w:pPr>
          </w:p>
        </w:tc>
        <w:tc>
          <w:tcPr>
            <w:tcW w:w="869"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43E16D9E" w14:textId="77777777" w:rsidR="009F6DED" w:rsidRPr="00CC7353" w:rsidRDefault="009F6DED" w:rsidP="009F6DED">
            <w:pPr>
              <w:spacing w:after="0" w:line="240" w:lineRule="auto"/>
              <w:rPr>
                <w:rFonts w:ascii="Times New Roman" w:hAnsi="Times New Roman" w:cs="Times New Roman"/>
              </w:rPr>
            </w:pPr>
          </w:p>
        </w:tc>
        <w:tc>
          <w:tcPr>
            <w:tcW w:w="885"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3A372D47" w14:textId="77777777" w:rsidR="009F6DED" w:rsidRPr="00CC7353" w:rsidRDefault="009F6DED" w:rsidP="009F6DED">
            <w:pPr>
              <w:spacing w:after="0" w:line="240" w:lineRule="auto"/>
              <w:rPr>
                <w:rFonts w:ascii="Times New Roman" w:hAnsi="Times New Roman" w:cs="Times New Roman"/>
              </w:rPr>
            </w:pPr>
          </w:p>
        </w:tc>
        <w:tc>
          <w:tcPr>
            <w:tcW w:w="700" w:type="dxa"/>
            <w:gridSpan w:val="2"/>
            <w:tcBorders>
              <w:top w:val="single" w:sz="4" w:space="0" w:color="943634"/>
              <w:left w:val="single" w:sz="4" w:space="0" w:color="auto"/>
              <w:bottom w:val="single" w:sz="4" w:space="0" w:color="943634"/>
              <w:right w:val="single" w:sz="4" w:space="0" w:color="943634"/>
            </w:tcBorders>
            <w:shd w:val="clear" w:color="auto" w:fill="FFFF00"/>
            <w:vAlign w:val="center"/>
          </w:tcPr>
          <w:p w14:paraId="71D0BF54" w14:textId="77777777" w:rsidR="009F6DED" w:rsidRPr="00CC7353" w:rsidRDefault="009F6DED" w:rsidP="009F6DED">
            <w:pPr>
              <w:spacing w:after="0" w:line="240" w:lineRule="auto"/>
              <w:rPr>
                <w:rFonts w:ascii="Times New Roman" w:hAnsi="Times New Roman" w:cs="Times New Roman"/>
              </w:rPr>
            </w:pPr>
          </w:p>
        </w:tc>
        <w:tc>
          <w:tcPr>
            <w:tcW w:w="679" w:type="dxa"/>
            <w:gridSpan w:val="2"/>
            <w:tcBorders>
              <w:top w:val="single" w:sz="4" w:space="0" w:color="943634"/>
              <w:left w:val="single" w:sz="4" w:space="0" w:color="auto"/>
              <w:bottom w:val="single" w:sz="4" w:space="0" w:color="943634"/>
              <w:right w:val="single" w:sz="4" w:space="0" w:color="943634"/>
            </w:tcBorders>
            <w:shd w:val="clear" w:color="auto" w:fill="FFFF00"/>
            <w:vAlign w:val="center"/>
          </w:tcPr>
          <w:p w14:paraId="7048DEBE" w14:textId="77777777" w:rsidR="009F6DED" w:rsidRPr="00CC7353" w:rsidRDefault="009F6DED" w:rsidP="009F6DED">
            <w:pPr>
              <w:spacing w:after="0" w:line="240" w:lineRule="auto"/>
              <w:rPr>
                <w:rFonts w:ascii="Times New Roman" w:hAnsi="Times New Roman" w:cs="Times New Roman"/>
              </w:rPr>
            </w:pPr>
          </w:p>
        </w:tc>
        <w:tc>
          <w:tcPr>
            <w:tcW w:w="706" w:type="dxa"/>
            <w:gridSpan w:val="4"/>
            <w:tcBorders>
              <w:top w:val="single" w:sz="4" w:space="0" w:color="943634"/>
              <w:left w:val="single" w:sz="4" w:space="0" w:color="auto"/>
              <w:bottom w:val="single" w:sz="4" w:space="0" w:color="943634"/>
              <w:right w:val="single" w:sz="4" w:space="0" w:color="943634"/>
            </w:tcBorders>
            <w:vAlign w:val="center"/>
          </w:tcPr>
          <w:p w14:paraId="36960826" w14:textId="77777777" w:rsidR="009F6DED" w:rsidRPr="00CC7353" w:rsidRDefault="009F6DED" w:rsidP="009F6DED">
            <w:pPr>
              <w:spacing w:after="0" w:line="240" w:lineRule="auto"/>
              <w:rPr>
                <w:rFonts w:ascii="Times New Roman" w:hAnsi="Times New Roman" w:cs="Times New Roman"/>
              </w:rPr>
            </w:pPr>
          </w:p>
        </w:tc>
        <w:tc>
          <w:tcPr>
            <w:tcW w:w="679" w:type="dxa"/>
            <w:gridSpan w:val="4"/>
            <w:tcBorders>
              <w:top w:val="single" w:sz="4" w:space="0" w:color="943634"/>
              <w:left w:val="single" w:sz="4" w:space="0" w:color="auto"/>
              <w:bottom w:val="single" w:sz="4" w:space="0" w:color="943634"/>
              <w:right w:val="single" w:sz="4" w:space="0" w:color="943634"/>
            </w:tcBorders>
            <w:vAlign w:val="center"/>
          </w:tcPr>
          <w:p w14:paraId="34C36DA7" w14:textId="77777777" w:rsidR="009F6DED" w:rsidRPr="00CC7353" w:rsidRDefault="009F6DED" w:rsidP="009F6DED">
            <w:pPr>
              <w:spacing w:after="0" w:line="240" w:lineRule="auto"/>
              <w:rPr>
                <w:rFonts w:ascii="Times New Roman" w:hAnsi="Times New Roman" w:cs="Times New Roman"/>
              </w:rPr>
            </w:pPr>
          </w:p>
        </w:tc>
        <w:tc>
          <w:tcPr>
            <w:tcW w:w="720" w:type="dxa"/>
            <w:gridSpan w:val="4"/>
            <w:tcBorders>
              <w:top w:val="single" w:sz="4" w:space="0" w:color="943634"/>
              <w:left w:val="single" w:sz="4" w:space="0" w:color="auto"/>
              <w:bottom w:val="single" w:sz="4" w:space="0" w:color="943634"/>
              <w:right w:val="single" w:sz="4" w:space="0" w:color="943634"/>
            </w:tcBorders>
            <w:shd w:val="clear" w:color="auto" w:fill="FFFFFF" w:themeFill="background1"/>
            <w:vAlign w:val="center"/>
          </w:tcPr>
          <w:p w14:paraId="48525CF6" w14:textId="77777777" w:rsidR="009F6DED" w:rsidRPr="00CC7353" w:rsidRDefault="009F6DED" w:rsidP="009F6DED">
            <w:pPr>
              <w:spacing w:after="0" w:line="240" w:lineRule="auto"/>
              <w:rPr>
                <w:rFonts w:ascii="Times New Roman" w:hAnsi="Times New Roman" w:cs="Times New Roman"/>
              </w:rPr>
            </w:pPr>
          </w:p>
        </w:tc>
        <w:tc>
          <w:tcPr>
            <w:tcW w:w="706" w:type="dxa"/>
            <w:gridSpan w:val="4"/>
            <w:tcBorders>
              <w:top w:val="single" w:sz="4" w:space="0" w:color="943634"/>
              <w:left w:val="single" w:sz="4" w:space="0" w:color="auto"/>
              <w:bottom w:val="single" w:sz="4" w:space="0" w:color="943634"/>
              <w:right w:val="single" w:sz="4" w:space="0" w:color="943634"/>
            </w:tcBorders>
            <w:shd w:val="clear" w:color="auto" w:fill="FFFFFF" w:themeFill="background1"/>
            <w:vAlign w:val="center"/>
          </w:tcPr>
          <w:p w14:paraId="1AC5132D" w14:textId="77777777" w:rsidR="009F6DED" w:rsidRPr="00CC7353" w:rsidRDefault="009F6DED" w:rsidP="009F6DED">
            <w:pPr>
              <w:spacing w:after="0" w:line="240" w:lineRule="auto"/>
              <w:rPr>
                <w:rFonts w:ascii="Times New Roman" w:hAnsi="Times New Roman" w:cs="Times New Roman"/>
              </w:rPr>
            </w:pPr>
          </w:p>
        </w:tc>
        <w:tc>
          <w:tcPr>
            <w:tcW w:w="774" w:type="dxa"/>
            <w:gridSpan w:val="4"/>
            <w:tcBorders>
              <w:top w:val="single" w:sz="4" w:space="0" w:color="943634"/>
              <w:left w:val="single" w:sz="4" w:space="0" w:color="auto"/>
              <w:bottom w:val="single" w:sz="4" w:space="0" w:color="943634"/>
              <w:right w:val="single" w:sz="4" w:space="0" w:color="943634"/>
            </w:tcBorders>
            <w:shd w:val="clear" w:color="auto" w:fill="FFFFFF" w:themeFill="background1"/>
            <w:vAlign w:val="center"/>
          </w:tcPr>
          <w:p w14:paraId="157D559B" w14:textId="77777777" w:rsidR="009F6DED" w:rsidRPr="00CC7353" w:rsidRDefault="009F6DED" w:rsidP="009F6DED">
            <w:pPr>
              <w:spacing w:after="0" w:line="240" w:lineRule="auto"/>
              <w:rPr>
                <w:rFonts w:ascii="Times New Roman" w:hAnsi="Times New Roman" w:cs="Times New Roman"/>
              </w:rPr>
            </w:pPr>
          </w:p>
        </w:tc>
      </w:tr>
      <w:tr w:rsidR="009F6DED" w:rsidRPr="00CC7353" w14:paraId="0F446144" w14:textId="77777777" w:rsidTr="00EC07E4">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276"/>
        </w:trPr>
        <w:tc>
          <w:tcPr>
            <w:tcW w:w="4925" w:type="dxa"/>
            <w:gridSpan w:val="2"/>
            <w:tcBorders>
              <w:top w:val="single" w:sz="4" w:space="0" w:color="auto"/>
              <w:left w:val="single" w:sz="4" w:space="0" w:color="943634"/>
              <w:bottom w:val="single" w:sz="4" w:space="0" w:color="943634"/>
              <w:right w:val="single" w:sz="4" w:space="0" w:color="auto"/>
            </w:tcBorders>
            <w:vAlign w:val="center"/>
            <w:hideMark/>
          </w:tcPr>
          <w:p w14:paraId="1E6C483F" w14:textId="5AD9B3BE" w:rsidR="009F6DED" w:rsidRPr="00CC7353" w:rsidRDefault="009F6DED" w:rsidP="009F6DED">
            <w:pPr>
              <w:spacing w:after="0" w:line="240" w:lineRule="auto"/>
              <w:rPr>
                <w:rFonts w:ascii="Times New Roman" w:hAnsi="Times New Roman" w:cs="Times New Roman"/>
              </w:rPr>
            </w:pPr>
            <w:r w:rsidRPr="00CC7353">
              <w:rPr>
                <w:rFonts w:ascii="Times New Roman" w:hAnsi="Times New Roman" w:cs="Times New Roman"/>
              </w:rPr>
              <w:t xml:space="preserve">Attività </w:t>
            </w:r>
            <w:r>
              <w:rPr>
                <w:rFonts w:ascii="Times New Roman" w:hAnsi="Times New Roman" w:cs="Times New Roman"/>
              </w:rPr>
              <w:t>2.2</w:t>
            </w:r>
          </w:p>
        </w:tc>
        <w:tc>
          <w:tcPr>
            <w:tcW w:w="728" w:type="dxa"/>
            <w:gridSpan w:val="3"/>
            <w:tcBorders>
              <w:top w:val="single" w:sz="4" w:space="0" w:color="943634"/>
              <w:left w:val="single" w:sz="4" w:space="0" w:color="auto"/>
              <w:bottom w:val="single" w:sz="4" w:space="0" w:color="943634"/>
              <w:right w:val="single" w:sz="4" w:space="0" w:color="943634"/>
            </w:tcBorders>
            <w:vAlign w:val="center"/>
          </w:tcPr>
          <w:p w14:paraId="3B1C5701" w14:textId="77777777" w:rsidR="009F6DED" w:rsidRPr="00CC7353" w:rsidRDefault="009F6DED" w:rsidP="009F6DED">
            <w:pPr>
              <w:spacing w:after="0" w:line="240" w:lineRule="auto"/>
              <w:rPr>
                <w:rFonts w:ascii="Times New Roman" w:hAnsi="Times New Roman" w:cs="Times New Roman"/>
              </w:rPr>
            </w:pPr>
          </w:p>
        </w:tc>
        <w:tc>
          <w:tcPr>
            <w:tcW w:w="734" w:type="dxa"/>
            <w:gridSpan w:val="4"/>
            <w:tcBorders>
              <w:top w:val="single" w:sz="4" w:space="0" w:color="943634"/>
              <w:left w:val="single" w:sz="4" w:space="0" w:color="auto"/>
              <w:bottom w:val="single" w:sz="4" w:space="0" w:color="943634"/>
              <w:right w:val="single" w:sz="4" w:space="0" w:color="943634"/>
            </w:tcBorders>
            <w:vAlign w:val="center"/>
          </w:tcPr>
          <w:p w14:paraId="49428B18" w14:textId="77777777" w:rsidR="009F6DED" w:rsidRPr="00CC7353" w:rsidRDefault="009F6DED" w:rsidP="009F6DED">
            <w:pPr>
              <w:spacing w:after="0" w:line="240" w:lineRule="auto"/>
              <w:rPr>
                <w:rFonts w:ascii="Times New Roman" w:hAnsi="Times New Roman" w:cs="Times New Roman"/>
              </w:rPr>
            </w:pPr>
          </w:p>
        </w:tc>
        <w:tc>
          <w:tcPr>
            <w:tcW w:w="788" w:type="dxa"/>
            <w:tcBorders>
              <w:top w:val="single" w:sz="4" w:space="0" w:color="943634"/>
              <w:left w:val="single" w:sz="4" w:space="0" w:color="auto"/>
              <w:bottom w:val="single" w:sz="4" w:space="0" w:color="943634"/>
              <w:right w:val="single" w:sz="4" w:space="0" w:color="943634"/>
            </w:tcBorders>
            <w:shd w:val="clear" w:color="auto" w:fill="FFFFFF" w:themeFill="background1"/>
            <w:vAlign w:val="center"/>
          </w:tcPr>
          <w:p w14:paraId="18DEE75F" w14:textId="77777777" w:rsidR="009F6DED" w:rsidRPr="00CC7353" w:rsidRDefault="009F6DED" w:rsidP="009F6DED">
            <w:pPr>
              <w:spacing w:after="0" w:line="240" w:lineRule="auto"/>
              <w:rPr>
                <w:rFonts w:ascii="Times New Roman" w:hAnsi="Times New Roman" w:cs="Times New Roman"/>
              </w:rPr>
            </w:pPr>
          </w:p>
        </w:tc>
        <w:tc>
          <w:tcPr>
            <w:tcW w:w="869"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3A5EDE36" w14:textId="77777777" w:rsidR="009F6DED" w:rsidRPr="00CC7353" w:rsidRDefault="009F6DED" w:rsidP="009F6DED">
            <w:pPr>
              <w:spacing w:after="0" w:line="240" w:lineRule="auto"/>
              <w:rPr>
                <w:rFonts w:ascii="Times New Roman" w:hAnsi="Times New Roman" w:cs="Times New Roman"/>
              </w:rPr>
            </w:pPr>
          </w:p>
        </w:tc>
        <w:tc>
          <w:tcPr>
            <w:tcW w:w="885"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647F8805" w14:textId="77777777" w:rsidR="009F6DED" w:rsidRPr="00CC7353" w:rsidRDefault="009F6DED" w:rsidP="009F6DED">
            <w:pPr>
              <w:spacing w:after="0" w:line="240" w:lineRule="auto"/>
              <w:rPr>
                <w:rFonts w:ascii="Times New Roman" w:hAnsi="Times New Roman" w:cs="Times New Roman"/>
              </w:rPr>
            </w:pPr>
          </w:p>
        </w:tc>
        <w:tc>
          <w:tcPr>
            <w:tcW w:w="700" w:type="dxa"/>
            <w:gridSpan w:val="2"/>
            <w:tcBorders>
              <w:top w:val="single" w:sz="4" w:space="0" w:color="943634"/>
              <w:left w:val="single" w:sz="4" w:space="0" w:color="auto"/>
              <w:bottom w:val="single" w:sz="4" w:space="0" w:color="943634"/>
              <w:right w:val="single" w:sz="4" w:space="0" w:color="943634"/>
            </w:tcBorders>
            <w:shd w:val="clear" w:color="auto" w:fill="FFFF00"/>
            <w:vAlign w:val="center"/>
          </w:tcPr>
          <w:p w14:paraId="0B920FD2" w14:textId="77777777" w:rsidR="009F6DED" w:rsidRPr="00CC7353" w:rsidRDefault="009F6DED" w:rsidP="009F6DED">
            <w:pPr>
              <w:spacing w:after="0" w:line="240" w:lineRule="auto"/>
              <w:rPr>
                <w:rFonts w:ascii="Times New Roman" w:hAnsi="Times New Roman" w:cs="Times New Roman"/>
              </w:rPr>
            </w:pPr>
          </w:p>
        </w:tc>
        <w:tc>
          <w:tcPr>
            <w:tcW w:w="679" w:type="dxa"/>
            <w:gridSpan w:val="2"/>
            <w:tcBorders>
              <w:top w:val="single" w:sz="4" w:space="0" w:color="943634"/>
              <w:left w:val="single" w:sz="4" w:space="0" w:color="auto"/>
              <w:bottom w:val="single" w:sz="4" w:space="0" w:color="943634"/>
              <w:right w:val="single" w:sz="4" w:space="0" w:color="943634"/>
            </w:tcBorders>
            <w:shd w:val="clear" w:color="auto" w:fill="FFFF00"/>
            <w:vAlign w:val="center"/>
          </w:tcPr>
          <w:p w14:paraId="7D75A342" w14:textId="77777777" w:rsidR="009F6DED" w:rsidRPr="00CC7353" w:rsidRDefault="009F6DED" w:rsidP="009F6DED">
            <w:pPr>
              <w:spacing w:after="0" w:line="240" w:lineRule="auto"/>
              <w:rPr>
                <w:rFonts w:ascii="Times New Roman" w:hAnsi="Times New Roman" w:cs="Times New Roman"/>
              </w:rPr>
            </w:pPr>
          </w:p>
        </w:tc>
        <w:tc>
          <w:tcPr>
            <w:tcW w:w="706"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25050F1E" w14:textId="77777777" w:rsidR="009F6DED" w:rsidRPr="00CC7353" w:rsidRDefault="009F6DED" w:rsidP="009F6DED">
            <w:pPr>
              <w:spacing w:after="0" w:line="240" w:lineRule="auto"/>
              <w:rPr>
                <w:rFonts w:ascii="Times New Roman" w:hAnsi="Times New Roman" w:cs="Times New Roman"/>
              </w:rPr>
            </w:pPr>
          </w:p>
        </w:tc>
        <w:tc>
          <w:tcPr>
            <w:tcW w:w="679"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4E21BA5B" w14:textId="77777777" w:rsidR="009F6DED" w:rsidRPr="00CC7353" w:rsidRDefault="009F6DED" w:rsidP="009F6DED">
            <w:pPr>
              <w:spacing w:after="0" w:line="240" w:lineRule="auto"/>
              <w:rPr>
                <w:rFonts w:ascii="Times New Roman" w:hAnsi="Times New Roman" w:cs="Times New Roman"/>
              </w:rPr>
            </w:pPr>
          </w:p>
        </w:tc>
        <w:tc>
          <w:tcPr>
            <w:tcW w:w="720"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7EF70155" w14:textId="77777777" w:rsidR="009F6DED" w:rsidRPr="00CC7353" w:rsidRDefault="009F6DED" w:rsidP="009F6DED">
            <w:pPr>
              <w:spacing w:after="0" w:line="240" w:lineRule="auto"/>
              <w:rPr>
                <w:rFonts w:ascii="Times New Roman" w:hAnsi="Times New Roman" w:cs="Times New Roman"/>
              </w:rPr>
            </w:pPr>
          </w:p>
        </w:tc>
        <w:tc>
          <w:tcPr>
            <w:tcW w:w="706"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64FB16A2" w14:textId="77777777" w:rsidR="009F6DED" w:rsidRPr="00CC7353" w:rsidRDefault="009F6DED" w:rsidP="009F6DED">
            <w:pPr>
              <w:spacing w:after="0" w:line="240" w:lineRule="auto"/>
              <w:rPr>
                <w:rFonts w:ascii="Times New Roman" w:hAnsi="Times New Roman" w:cs="Times New Roman"/>
              </w:rPr>
            </w:pPr>
          </w:p>
        </w:tc>
        <w:tc>
          <w:tcPr>
            <w:tcW w:w="774"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0FA02F54" w14:textId="77777777" w:rsidR="009F6DED" w:rsidRPr="00CC7353" w:rsidRDefault="009F6DED" w:rsidP="009F6DED">
            <w:pPr>
              <w:spacing w:after="0" w:line="240" w:lineRule="auto"/>
              <w:rPr>
                <w:rFonts w:ascii="Times New Roman" w:hAnsi="Times New Roman" w:cs="Times New Roman"/>
              </w:rPr>
            </w:pPr>
          </w:p>
        </w:tc>
      </w:tr>
      <w:tr w:rsidR="009F6DED" w:rsidRPr="00CC7353" w14:paraId="41FE3071" w14:textId="77777777" w:rsidTr="00EC07E4">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276"/>
        </w:trPr>
        <w:tc>
          <w:tcPr>
            <w:tcW w:w="4925" w:type="dxa"/>
            <w:gridSpan w:val="2"/>
            <w:tcBorders>
              <w:top w:val="single" w:sz="4" w:space="0" w:color="auto"/>
              <w:left w:val="single" w:sz="4" w:space="0" w:color="943634"/>
              <w:bottom w:val="single" w:sz="4" w:space="0" w:color="943634"/>
              <w:right w:val="single" w:sz="4" w:space="0" w:color="auto"/>
            </w:tcBorders>
            <w:vAlign w:val="center"/>
            <w:hideMark/>
          </w:tcPr>
          <w:p w14:paraId="4D542693" w14:textId="2245D138" w:rsidR="009F6DED" w:rsidRPr="00CC7353" w:rsidRDefault="009F6DED" w:rsidP="009F6DED">
            <w:pPr>
              <w:spacing w:after="0" w:line="240" w:lineRule="auto"/>
              <w:rPr>
                <w:rFonts w:ascii="Times New Roman" w:hAnsi="Times New Roman" w:cs="Times New Roman"/>
              </w:rPr>
            </w:pPr>
            <w:r w:rsidRPr="00CC7353">
              <w:rPr>
                <w:rFonts w:ascii="Times New Roman" w:hAnsi="Times New Roman" w:cs="Times New Roman"/>
              </w:rPr>
              <w:t xml:space="preserve">Attività </w:t>
            </w:r>
            <w:r>
              <w:rPr>
                <w:rFonts w:ascii="Times New Roman" w:hAnsi="Times New Roman" w:cs="Times New Roman"/>
              </w:rPr>
              <w:t>2.3</w:t>
            </w:r>
          </w:p>
        </w:tc>
        <w:tc>
          <w:tcPr>
            <w:tcW w:w="728" w:type="dxa"/>
            <w:gridSpan w:val="3"/>
            <w:tcBorders>
              <w:top w:val="single" w:sz="4" w:space="0" w:color="943634"/>
              <w:left w:val="single" w:sz="4" w:space="0" w:color="auto"/>
              <w:bottom w:val="single" w:sz="4" w:space="0" w:color="943634"/>
              <w:right w:val="single" w:sz="4" w:space="0" w:color="943634"/>
            </w:tcBorders>
            <w:shd w:val="clear" w:color="auto" w:fill="FFFFFF" w:themeFill="background1"/>
            <w:vAlign w:val="center"/>
          </w:tcPr>
          <w:p w14:paraId="3058AA13" w14:textId="77777777" w:rsidR="009F6DED" w:rsidRPr="00CC7353" w:rsidRDefault="009F6DED" w:rsidP="009F6DED">
            <w:pPr>
              <w:spacing w:after="0" w:line="240" w:lineRule="auto"/>
              <w:rPr>
                <w:rFonts w:ascii="Times New Roman" w:hAnsi="Times New Roman" w:cs="Times New Roman"/>
              </w:rPr>
            </w:pPr>
          </w:p>
        </w:tc>
        <w:tc>
          <w:tcPr>
            <w:tcW w:w="734" w:type="dxa"/>
            <w:gridSpan w:val="4"/>
            <w:tcBorders>
              <w:top w:val="single" w:sz="4" w:space="0" w:color="943634"/>
              <w:left w:val="single" w:sz="4" w:space="0" w:color="auto"/>
              <w:bottom w:val="single" w:sz="4" w:space="0" w:color="943634"/>
              <w:right w:val="single" w:sz="4" w:space="0" w:color="943634"/>
            </w:tcBorders>
            <w:shd w:val="clear" w:color="auto" w:fill="FFFFFF" w:themeFill="background1"/>
            <w:vAlign w:val="center"/>
          </w:tcPr>
          <w:p w14:paraId="5481581E" w14:textId="77777777" w:rsidR="009F6DED" w:rsidRPr="00CC7353" w:rsidRDefault="009F6DED" w:rsidP="009F6DED">
            <w:pPr>
              <w:spacing w:after="0" w:line="240" w:lineRule="auto"/>
              <w:rPr>
                <w:rFonts w:ascii="Times New Roman" w:hAnsi="Times New Roman" w:cs="Times New Roman"/>
              </w:rPr>
            </w:pPr>
          </w:p>
        </w:tc>
        <w:tc>
          <w:tcPr>
            <w:tcW w:w="788" w:type="dxa"/>
            <w:tcBorders>
              <w:top w:val="single" w:sz="4" w:space="0" w:color="943634"/>
              <w:left w:val="single" w:sz="4" w:space="0" w:color="auto"/>
              <w:bottom w:val="single" w:sz="4" w:space="0" w:color="943634"/>
              <w:right w:val="single" w:sz="4" w:space="0" w:color="943634"/>
            </w:tcBorders>
            <w:shd w:val="clear" w:color="auto" w:fill="FFFFFF" w:themeFill="background1"/>
            <w:vAlign w:val="center"/>
          </w:tcPr>
          <w:p w14:paraId="011E601A" w14:textId="77777777" w:rsidR="009F6DED" w:rsidRPr="00CC7353" w:rsidRDefault="009F6DED" w:rsidP="009F6DED">
            <w:pPr>
              <w:spacing w:after="0" w:line="240" w:lineRule="auto"/>
              <w:rPr>
                <w:rFonts w:ascii="Times New Roman" w:hAnsi="Times New Roman" w:cs="Times New Roman"/>
              </w:rPr>
            </w:pPr>
          </w:p>
        </w:tc>
        <w:tc>
          <w:tcPr>
            <w:tcW w:w="869" w:type="dxa"/>
            <w:gridSpan w:val="4"/>
            <w:tcBorders>
              <w:top w:val="single" w:sz="4" w:space="0" w:color="943634"/>
              <w:left w:val="single" w:sz="4" w:space="0" w:color="auto"/>
              <w:bottom w:val="single" w:sz="4" w:space="0" w:color="943634"/>
              <w:right w:val="single" w:sz="4" w:space="0" w:color="943634"/>
            </w:tcBorders>
            <w:shd w:val="clear" w:color="auto" w:fill="FFFFFF" w:themeFill="background1"/>
            <w:vAlign w:val="center"/>
          </w:tcPr>
          <w:p w14:paraId="055979D3" w14:textId="77777777" w:rsidR="009F6DED" w:rsidRPr="00CC7353" w:rsidRDefault="009F6DED" w:rsidP="009F6DED">
            <w:pPr>
              <w:spacing w:after="0" w:line="240" w:lineRule="auto"/>
              <w:rPr>
                <w:rFonts w:ascii="Times New Roman" w:hAnsi="Times New Roman" w:cs="Times New Roman"/>
              </w:rPr>
            </w:pPr>
          </w:p>
        </w:tc>
        <w:tc>
          <w:tcPr>
            <w:tcW w:w="885" w:type="dxa"/>
            <w:gridSpan w:val="4"/>
            <w:tcBorders>
              <w:top w:val="single" w:sz="4" w:space="0" w:color="943634"/>
              <w:left w:val="single" w:sz="4" w:space="0" w:color="auto"/>
              <w:bottom w:val="single" w:sz="4" w:space="0" w:color="943634"/>
              <w:right w:val="single" w:sz="4" w:space="0" w:color="943634"/>
            </w:tcBorders>
            <w:shd w:val="clear" w:color="auto" w:fill="FFFFFF" w:themeFill="background1"/>
            <w:vAlign w:val="center"/>
          </w:tcPr>
          <w:p w14:paraId="54A345DB" w14:textId="77777777" w:rsidR="009F6DED" w:rsidRPr="00CC7353" w:rsidRDefault="009F6DED" w:rsidP="009F6DED">
            <w:pPr>
              <w:spacing w:after="0" w:line="240" w:lineRule="auto"/>
              <w:rPr>
                <w:rFonts w:ascii="Times New Roman" w:hAnsi="Times New Roman" w:cs="Times New Roman"/>
              </w:rPr>
            </w:pPr>
          </w:p>
        </w:tc>
        <w:tc>
          <w:tcPr>
            <w:tcW w:w="700" w:type="dxa"/>
            <w:gridSpan w:val="2"/>
            <w:tcBorders>
              <w:top w:val="single" w:sz="4" w:space="0" w:color="943634"/>
              <w:left w:val="single" w:sz="4" w:space="0" w:color="auto"/>
              <w:bottom w:val="single" w:sz="4" w:space="0" w:color="943634"/>
              <w:right w:val="single" w:sz="4" w:space="0" w:color="943634"/>
            </w:tcBorders>
            <w:shd w:val="clear" w:color="auto" w:fill="FFFF00"/>
            <w:vAlign w:val="center"/>
          </w:tcPr>
          <w:p w14:paraId="16BBBC5C" w14:textId="77777777" w:rsidR="009F6DED" w:rsidRPr="00CC7353" w:rsidRDefault="009F6DED" w:rsidP="009F6DED">
            <w:pPr>
              <w:spacing w:after="0" w:line="240" w:lineRule="auto"/>
              <w:rPr>
                <w:rFonts w:ascii="Times New Roman" w:hAnsi="Times New Roman" w:cs="Times New Roman"/>
              </w:rPr>
            </w:pPr>
          </w:p>
        </w:tc>
        <w:tc>
          <w:tcPr>
            <w:tcW w:w="679" w:type="dxa"/>
            <w:gridSpan w:val="2"/>
            <w:tcBorders>
              <w:top w:val="single" w:sz="4" w:space="0" w:color="943634"/>
              <w:left w:val="single" w:sz="4" w:space="0" w:color="auto"/>
              <w:bottom w:val="single" w:sz="4" w:space="0" w:color="943634"/>
              <w:right w:val="single" w:sz="4" w:space="0" w:color="943634"/>
            </w:tcBorders>
            <w:shd w:val="clear" w:color="auto" w:fill="FFFF00"/>
            <w:vAlign w:val="center"/>
          </w:tcPr>
          <w:p w14:paraId="3B35C8D3" w14:textId="77777777" w:rsidR="009F6DED" w:rsidRPr="00CC7353" w:rsidRDefault="009F6DED" w:rsidP="009F6DED">
            <w:pPr>
              <w:spacing w:after="0" w:line="240" w:lineRule="auto"/>
              <w:rPr>
                <w:rFonts w:ascii="Times New Roman" w:hAnsi="Times New Roman" w:cs="Times New Roman"/>
              </w:rPr>
            </w:pPr>
          </w:p>
        </w:tc>
        <w:tc>
          <w:tcPr>
            <w:tcW w:w="706"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1966115C" w14:textId="77777777" w:rsidR="009F6DED" w:rsidRPr="00CC7353" w:rsidRDefault="009F6DED" w:rsidP="009F6DED">
            <w:pPr>
              <w:spacing w:after="0" w:line="240" w:lineRule="auto"/>
              <w:rPr>
                <w:rFonts w:ascii="Times New Roman" w:hAnsi="Times New Roman" w:cs="Times New Roman"/>
              </w:rPr>
            </w:pPr>
          </w:p>
        </w:tc>
        <w:tc>
          <w:tcPr>
            <w:tcW w:w="679"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7BB4AD91" w14:textId="77777777" w:rsidR="009F6DED" w:rsidRPr="00CC7353" w:rsidRDefault="009F6DED" w:rsidP="009F6DED">
            <w:pPr>
              <w:spacing w:after="0" w:line="240" w:lineRule="auto"/>
              <w:rPr>
                <w:rFonts w:ascii="Times New Roman" w:hAnsi="Times New Roman" w:cs="Times New Roman"/>
              </w:rPr>
            </w:pPr>
          </w:p>
        </w:tc>
        <w:tc>
          <w:tcPr>
            <w:tcW w:w="720"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5D7387E3" w14:textId="77777777" w:rsidR="009F6DED" w:rsidRPr="00CC7353" w:rsidRDefault="009F6DED" w:rsidP="009F6DED">
            <w:pPr>
              <w:spacing w:after="0" w:line="240" w:lineRule="auto"/>
              <w:rPr>
                <w:rFonts w:ascii="Times New Roman" w:hAnsi="Times New Roman" w:cs="Times New Roman"/>
              </w:rPr>
            </w:pPr>
          </w:p>
        </w:tc>
        <w:tc>
          <w:tcPr>
            <w:tcW w:w="706"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3431052E" w14:textId="77777777" w:rsidR="009F6DED" w:rsidRPr="00CC7353" w:rsidRDefault="009F6DED" w:rsidP="009F6DED">
            <w:pPr>
              <w:spacing w:after="0" w:line="240" w:lineRule="auto"/>
              <w:rPr>
                <w:rFonts w:ascii="Times New Roman" w:hAnsi="Times New Roman" w:cs="Times New Roman"/>
              </w:rPr>
            </w:pPr>
          </w:p>
        </w:tc>
        <w:tc>
          <w:tcPr>
            <w:tcW w:w="774"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57A076E6" w14:textId="77777777" w:rsidR="009F6DED" w:rsidRPr="00CC7353" w:rsidRDefault="009F6DED" w:rsidP="009F6DED">
            <w:pPr>
              <w:spacing w:after="0" w:line="240" w:lineRule="auto"/>
              <w:rPr>
                <w:rFonts w:ascii="Times New Roman" w:hAnsi="Times New Roman" w:cs="Times New Roman"/>
              </w:rPr>
            </w:pPr>
          </w:p>
        </w:tc>
      </w:tr>
      <w:tr w:rsidR="009F6DED" w:rsidRPr="00CC7353" w14:paraId="3F6079B5" w14:textId="77777777" w:rsidTr="00EC07E4">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4925" w:type="dxa"/>
            <w:gridSpan w:val="2"/>
            <w:tcBorders>
              <w:top w:val="single" w:sz="4" w:space="0" w:color="943634"/>
              <w:left w:val="single" w:sz="4" w:space="0" w:color="943634"/>
              <w:bottom w:val="single" w:sz="4" w:space="0" w:color="943634"/>
              <w:right w:val="single" w:sz="4" w:space="0" w:color="auto"/>
            </w:tcBorders>
            <w:vAlign w:val="center"/>
            <w:hideMark/>
          </w:tcPr>
          <w:p w14:paraId="2F96736A" w14:textId="4FEB8373" w:rsidR="009F6DED" w:rsidRPr="00CC7353" w:rsidRDefault="009F6DED" w:rsidP="009F6DED">
            <w:pPr>
              <w:spacing w:after="0" w:line="240" w:lineRule="auto"/>
              <w:rPr>
                <w:rFonts w:ascii="Times New Roman" w:hAnsi="Times New Roman" w:cs="Times New Roman"/>
              </w:rPr>
            </w:pPr>
            <w:r w:rsidRPr="00CC7353">
              <w:rPr>
                <w:rFonts w:ascii="Times New Roman" w:hAnsi="Times New Roman" w:cs="Times New Roman"/>
              </w:rPr>
              <w:t xml:space="preserve">Attività </w:t>
            </w:r>
            <w:r>
              <w:rPr>
                <w:rFonts w:ascii="Times New Roman" w:hAnsi="Times New Roman" w:cs="Times New Roman"/>
              </w:rPr>
              <w:t>2.4</w:t>
            </w:r>
          </w:p>
        </w:tc>
        <w:tc>
          <w:tcPr>
            <w:tcW w:w="728" w:type="dxa"/>
            <w:gridSpan w:val="3"/>
            <w:tcBorders>
              <w:top w:val="single" w:sz="4" w:space="0" w:color="943634"/>
              <w:left w:val="single" w:sz="4" w:space="0" w:color="auto"/>
              <w:bottom w:val="single" w:sz="4" w:space="0" w:color="943634"/>
              <w:right w:val="single" w:sz="4" w:space="0" w:color="943634"/>
            </w:tcBorders>
            <w:shd w:val="clear" w:color="auto" w:fill="FFFFFF" w:themeFill="background1"/>
            <w:vAlign w:val="center"/>
          </w:tcPr>
          <w:p w14:paraId="39D66A52" w14:textId="77777777" w:rsidR="009F6DED" w:rsidRPr="00CC7353" w:rsidRDefault="009F6DED" w:rsidP="009F6DED">
            <w:pPr>
              <w:spacing w:after="0" w:line="240" w:lineRule="auto"/>
              <w:rPr>
                <w:rFonts w:ascii="Times New Roman" w:hAnsi="Times New Roman" w:cs="Times New Roman"/>
                <w:b/>
              </w:rPr>
            </w:pPr>
          </w:p>
        </w:tc>
        <w:tc>
          <w:tcPr>
            <w:tcW w:w="708" w:type="dxa"/>
            <w:gridSpan w:val="2"/>
            <w:tcBorders>
              <w:top w:val="single" w:sz="4" w:space="0" w:color="943634"/>
              <w:left w:val="single" w:sz="4" w:space="0" w:color="auto"/>
              <w:bottom w:val="single" w:sz="4" w:space="0" w:color="943634"/>
              <w:right w:val="single" w:sz="4" w:space="0" w:color="943634"/>
            </w:tcBorders>
            <w:shd w:val="clear" w:color="auto" w:fill="FFFFFF" w:themeFill="background1"/>
            <w:vAlign w:val="center"/>
          </w:tcPr>
          <w:p w14:paraId="71B9AA32" w14:textId="77777777" w:rsidR="009F6DED" w:rsidRPr="00CC7353" w:rsidRDefault="009F6DED" w:rsidP="009F6DED">
            <w:pPr>
              <w:spacing w:after="0" w:line="240" w:lineRule="auto"/>
              <w:rPr>
                <w:rFonts w:ascii="Times New Roman" w:hAnsi="Times New Roman" w:cs="Times New Roman"/>
                <w:b/>
              </w:rPr>
            </w:pPr>
          </w:p>
        </w:tc>
        <w:tc>
          <w:tcPr>
            <w:tcW w:w="856" w:type="dxa"/>
            <w:gridSpan w:val="4"/>
            <w:tcBorders>
              <w:top w:val="single" w:sz="4" w:space="0" w:color="943634"/>
              <w:left w:val="single" w:sz="4" w:space="0" w:color="auto"/>
              <w:bottom w:val="single" w:sz="4" w:space="0" w:color="943634"/>
              <w:right w:val="single" w:sz="4" w:space="0" w:color="943634"/>
            </w:tcBorders>
            <w:shd w:val="clear" w:color="auto" w:fill="FFFFFF" w:themeFill="background1"/>
            <w:vAlign w:val="center"/>
          </w:tcPr>
          <w:p w14:paraId="7AC33B45" w14:textId="77777777" w:rsidR="009F6DED" w:rsidRPr="00CC7353" w:rsidRDefault="009F6DED" w:rsidP="009F6DED">
            <w:pPr>
              <w:spacing w:after="0" w:line="240" w:lineRule="auto"/>
              <w:rPr>
                <w:rFonts w:ascii="Times New Roman" w:hAnsi="Times New Roman" w:cs="Times New Roman"/>
                <w:b/>
              </w:rPr>
            </w:pPr>
          </w:p>
        </w:tc>
        <w:tc>
          <w:tcPr>
            <w:tcW w:w="815" w:type="dxa"/>
            <w:gridSpan w:val="2"/>
            <w:tcBorders>
              <w:top w:val="single" w:sz="4" w:space="0" w:color="943634"/>
              <w:left w:val="single" w:sz="4" w:space="0" w:color="auto"/>
              <w:bottom w:val="single" w:sz="4" w:space="0" w:color="943634"/>
              <w:right w:val="single" w:sz="4" w:space="0" w:color="943634"/>
            </w:tcBorders>
            <w:shd w:val="clear" w:color="auto" w:fill="FFFFFF" w:themeFill="background1"/>
            <w:vAlign w:val="center"/>
          </w:tcPr>
          <w:p w14:paraId="2EC5B0B1" w14:textId="77777777" w:rsidR="009F6DED" w:rsidRPr="00CC7353" w:rsidRDefault="009F6DED" w:rsidP="009F6DED">
            <w:pPr>
              <w:spacing w:after="0" w:line="240" w:lineRule="auto"/>
              <w:rPr>
                <w:rFonts w:ascii="Times New Roman" w:hAnsi="Times New Roman" w:cs="Times New Roman"/>
                <w:b/>
              </w:rPr>
            </w:pPr>
          </w:p>
        </w:tc>
        <w:tc>
          <w:tcPr>
            <w:tcW w:w="886" w:type="dxa"/>
            <w:gridSpan w:val="4"/>
            <w:tcBorders>
              <w:top w:val="single" w:sz="4" w:space="0" w:color="943634"/>
              <w:left w:val="single" w:sz="4" w:space="0" w:color="auto"/>
              <w:bottom w:val="single" w:sz="4" w:space="0" w:color="943634"/>
              <w:right w:val="single" w:sz="4" w:space="0" w:color="943634"/>
            </w:tcBorders>
            <w:shd w:val="clear" w:color="auto" w:fill="FFFFFF" w:themeFill="background1"/>
            <w:vAlign w:val="center"/>
          </w:tcPr>
          <w:p w14:paraId="71183C0E" w14:textId="77777777" w:rsidR="009F6DED" w:rsidRPr="00CC7353" w:rsidRDefault="009F6DED" w:rsidP="009F6DED">
            <w:pPr>
              <w:spacing w:after="0" w:line="240" w:lineRule="auto"/>
              <w:rPr>
                <w:rFonts w:ascii="Times New Roman" w:hAnsi="Times New Roman" w:cs="Times New Roman"/>
                <w:b/>
              </w:rPr>
            </w:pPr>
          </w:p>
        </w:tc>
        <w:tc>
          <w:tcPr>
            <w:tcW w:w="693" w:type="dxa"/>
            <w:gridSpan w:val="2"/>
            <w:tcBorders>
              <w:top w:val="single" w:sz="4" w:space="0" w:color="943634"/>
              <w:left w:val="single" w:sz="4" w:space="0" w:color="auto"/>
              <w:bottom w:val="single" w:sz="4" w:space="0" w:color="943634"/>
              <w:right w:val="single" w:sz="4" w:space="0" w:color="943634"/>
            </w:tcBorders>
            <w:shd w:val="clear" w:color="auto" w:fill="FFFF00"/>
            <w:vAlign w:val="center"/>
          </w:tcPr>
          <w:p w14:paraId="49C4E969" w14:textId="77777777" w:rsidR="009F6DED" w:rsidRPr="00CC7353" w:rsidRDefault="009F6DED" w:rsidP="009F6DED">
            <w:pPr>
              <w:spacing w:after="0" w:line="240" w:lineRule="auto"/>
              <w:rPr>
                <w:rFonts w:ascii="Times New Roman" w:hAnsi="Times New Roman" w:cs="Times New Roman"/>
                <w:b/>
              </w:rPr>
            </w:pPr>
          </w:p>
        </w:tc>
        <w:tc>
          <w:tcPr>
            <w:tcW w:w="706"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223B3298" w14:textId="77777777" w:rsidR="009F6DED" w:rsidRPr="00CC7353" w:rsidRDefault="009F6DED" w:rsidP="009F6DED">
            <w:pPr>
              <w:spacing w:after="0" w:line="240" w:lineRule="auto"/>
              <w:rPr>
                <w:rFonts w:ascii="Times New Roman" w:hAnsi="Times New Roman" w:cs="Times New Roman"/>
                <w:b/>
              </w:rPr>
            </w:pPr>
          </w:p>
        </w:tc>
        <w:tc>
          <w:tcPr>
            <w:tcW w:w="706"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5410B5B4" w14:textId="77777777" w:rsidR="009F6DED" w:rsidRPr="00CC7353" w:rsidRDefault="009F6DED" w:rsidP="009F6DED">
            <w:pPr>
              <w:spacing w:after="0" w:line="240" w:lineRule="auto"/>
              <w:rPr>
                <w:rFonts w:ascii="Times New Roman" w:hAnsi="Times New Roman" w:cs="Times New Roman"/>
                <w:b/>
              </w:rPr>
            </w:pPr>
          </w:p>
        </w:tc>
        <w:tc>
          <w:tcPr>
            <w:tcW w:w="693"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201794FB" w14:textId="77777777" w:rsidR="009F6DED" w:rsidRPr="00CC7353" w:rsidRDefault="009F6DED" w:rsidP="009F6DED">
            <w:pPr>
              <w:spacing w:after="0" w:line="240" w:lineRule="auto"/>
              <w:rPr>
                <w:rFonts w:ascii="Times New Roman" w:hAnsi="Times New Roman" w:cs="Times New Roman"/>
                <w:b/>
              </w:rPr>
            </w:pPr>
          </w:p>
        </w:tc>
        <w:tc>
          <w:tcPr>
            <w:tcW w:w="734"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43BB2BD0" w14:textId="77777777" w:rsidR="009F6DED" w:rsidRPr="00CC7353" w:rsidRDefault="009F6DED" w:rsidP="009F6DED">
            <w:pPr>
              <w:spacing w:after="0" w:line="240" w:lineRule="auto"/>
              <w:rPr>
                <w:rFonts w:ascii="Times New Roman" w:hAnsi="Times New Roman" w:cs="Times New Roman"/>
                <w:b/>
              </w:rPr>
            </w:pPr>
          </w:p>
        </w:tc>
        <w:tc>
          <w:tcPr>
            <w:tcW w:w="693"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7E8CA11A" w14:textId="77777777" w:rsidR="009F6DED" w:rsidRPr="00CC7353" w:rsidRDefault="009F6DED" w:rsidP="009F6DED">
            <w:pPr>
              <w:spacing w:after="0" w:line="240" w:lineRule="auto"/>
              <w:rPr>
                <w:rFonts w:ascii="Times New Roman" w:hAnsi="Times New Roman" w:cs="Times New Roman"/>
                <w:b/>
              </w:rPr>
            </w:pPr>
          </w:p>
        </w:tc>
        <w:tc>
          <w:tcPr>
            <w:tcW w:w="750" w:type="dxa"/>
            <w:gridSpan w:val="3"/>
            <w:tcBorders>
              <w:top w:val="single" w:sz="4" w:space="0" w:color="943634"/>
              <w:left w:val="single" w:sz="4" w:space="0" w:color="auto"/>
              <w:bottom w:val="single" w:sz="4" w:space="0" w:color="943634"/>
              <w:right w:val="single" w:sz="4" w:space="0" w:color="943634"/>
            </w:tcBorders>
            <w:shd w:val="clear" w:color="auto" w:fill="FFFF00"/>
            <w:vAlign w:val="center"/>
          </w:tcPr>
          <w:p w14:paraId="740D5AC7" w14:textId="77777777" w:rsidR="009F6DED" w:rsidRPr="00CC7353" w:rsidRDefault="009F6DED" w:rsidP="009F6DED">
            <w:pPr>
              <w:spacing w:after="0" w:line="240" w:lineRule="auto"/>
              <w:rPr>
                <w:rFonts w:ascii="Times New Roman" w:hAnsi="Times New Roman" w:cs="Times New Roman"/>
                <w:b/>
              </w:rPr>
            </w:pPr>
          </w:p>
        </w:tc>
      </w:tr>
      <w:tr w:rsidR="00906DBA" w:rsidRPr="00CC7353" w14:paraId="74AF08D5" w14:textId="77777777" w:rsidTr="00906DBA">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4925" w:type="dxa"/>
            <w:gridSpan w:val="2"/>
            <w:tcBorders>
              <w:top w:val="single" w:sz="4" w:space="0" w:color="943634"/>
              <w:left w:val="single" w:sz="4" w:space="0" w:color="943634"/>
              <w:bottom w:val="single" w:sz="4" w:space="0" w:color="943634"/>
              <w:right w:val="single" w:sz="4" w:space="0" w:color="auto"/>
            </w:tcBorders>
            <w:vAlign w:val="center"/>
            <w:hideMark/>
          </w:tcPr>
          <w:p w14:paraId="7329E081" w14:textId="16AC24C1" w:rsidR="00906DBA" w:rsidRPr="00CC7353" w:rsidRDefault="00906DBA" w:rsidP="0041294E">
            <w:pPr>
              <w:spacing w:after="0" w:line="240" w:lineRule="auto"/>
              <w:rPr>
                <w:rFonts w:ascii="Times New Roman" w:hAnsi="Times New Roman" w:cs="Times New Roman"/>
              </w:rPr>
            </w:pPr>
            <w:r w:rsidRPr="00CC7353">
              <w:rPr>
                <w:rFonts w:ascii="Times New Roman" w:hAnsi="Times New Roman" w:cs="Times New Roman"/>
              </w:rPr>
              <w:t xml:space="preserve">Attività </w:t>
            </w:r>
            <w:r w:rsidR="0041294E">
              <w:rPr>
                <w:rFonts w:ascii="Times New Roman" w:hAnsi="Times New Roman" w:cs="Times New Roman"/>
              </w:rPr>
              <w:t>3.1</w:t>
            </w:r>
          </w:p>
        </w:tc>
        <w:tc>
          <w:tcPr>
            <w:tcW w:w="728" w:type="dxa"/>
            <w:gridSpan w:val="3"/>
            <w:tcBorders>
              <w:top w:val="single" w:sz="4" w:space="0" w:color="943634"/>
              <w:left w:val="single" w:sz="4" w:space="0" w:color="auto"/>
              <w:bottom w:val="single" w:sz="4" w:space="0" w:color="943634"/>
              <w:right w:val="single" w:sz="4" w:space="0" w:color="943634"/>
            </w:tcBorders>
            <w:vAlign w:val="center"/>
          </w:tcPr>
          <w:p w14:paraId="2896A735" w14:textId="77777777" w:rsidR="00906DBA" w:rsidRPr="00CC7353" w:rsidRDefault="00906DBA" w:rsidP="00CC7353">
            <w:pPr>
              <w:spacing w:after="0" w:line="240" w:lineRule="auto"/>
              <w:rPr>
                <w:rFonts w:ascii="Times New Roman" w:hAnsi="Times New Roman" w:cs="Times New Roman"/>
                <w:b/>
              </w:rPr>
            </w:pPr>
          </w:p>
        </w:tc>
        <w:tc>
          <w:tcPr>
            <w:tcW w:w="708" w:type="dxa"/>
            <w:gridSpan w:val="2"/>
            <w:tcBorders>
              <w:top w:val="single" w:sz="4" w:space="0" w:color="943634"/>
              <w:left w:val="single" w:sz="4" w:space="0" w:color="auto"/>
              <w:bottom w:val="single" w:sz="4" w:space="0" w:color="943634"/>
              <w:right w:val="single" w:sz="4" w:space="0" w:color="943634"/>
            </w:tcBorders>
            <w:vAlign w:val="center"/>
          </w:tcPr>
          <w:p w14:paraId="369956EC" w14:textId="77777777" w:rsidR="00906DBA" w:rsidRPr="00CC7353" w:rsidRDefault="00906DBA" w:rsidP="00CC7353">
            <w:pPr>
              <w:spacing w:after="0" w:line="240" w:lineRule="auto"/>
              <w:rPr>
                <w:rFonts w:ascii="Times New Roman" w:hAnsi="Times New Roman" w:cs="Times New Roman"/>
                <w:b/>
              </w:rPr>
            </w:pPr>
          </w:p>
        </w:tc>
        <w:tc>
          <w:tcPr>
            <w:tcW w:w="856"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33A87E31" w14:textId="77777777" w:rsidR="00906DBA" w:rsidRPr="00CC7353" w:rsidRDefault="00906DBA" w:rsidP="00CC7353">
            <w:pPr>
              <w:spacing w:after="0" w:line="240" w:lineRule="auto"/>
              <w:rPr>
                <w:rFonts w:ascii="Times New Roman" w:hAnsi="Times New Roman" w:cs="Times New Roman"/>
                <w:b/>
              </w:rPr>
            </w:pPr>
          </w:p>
        </w:tc>
        <w:tc>
          <w:tcPr>
            <w:tcW w:w="815" w:type="dxa"/>
            <w:gridSpan w:val="2"/>
            <w:tcBorders>
              <w:top w:val="single" w:sz="4" w:space="0" w:color="943634"/>
              <w:left w:val="single" w:sz="4" w:space="0" w:color="auto"/>
              <w:bottom w:val="single" w:sz="4" w:space="0" w:color="943634"/>
              <w:right w:val="single" w:sz="4" w:space="0" w:color="943634"/>
            </w:tcBorders>
            <w:shd w:val="clear" w:color="auto" w:fill="FFFF00"/>
            <w:vAlign w:val="center"/>
          </w:tcPr>
          <w:p w14:paraId="61FDEB33" w14:textId="77777777" w:rsidR="00906DBA" w:rsidRPr="00CC7353" w:rsidRDefault="00906DBA" w:rsidP="00CC7353">
            <w:pPr>
              <w:spacing w:after="0" w:line="240" w:lineRule="auto"/>
              <w:rPr>
                <w:rFonts w:ascii="Times New Roman" w:hAnsi="Times New Roman" w:cs="Times New Roman"/>
                <w:b/>
              </w:rPr>
            </w:pPr>
          </w:p>
        </w:tc>
        <w:tc>
          <w:tcPr>
            <w:tcW w:w="886"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6534F5B7" w14:textId="77777777" w:rsidR="00906DBA" w:rsidRPr="00CC7353" w:rsidRDefault="00906DBA" w:rsidP="00CC7353">
            <w:pPr>
              <w:spacing w:after="0" w:line="240" w:lineRule="auto"/>
              <w:rPr>
                <w:rFonts w:ascii="Times New Roman" w:hAnsi="Times New Roman" w:cs="Times New Roman"/>
                <w:b/>
              </w:rPr>
            </w:pPr>
          </w:p>
        </w:tc>
        <w:tc>
          <w:tcPr>
            <w:tcW w:w="693" w:type="dxa"/>
            <w:gridSpan w:val="2"/>
            <w:tcBorders>
              <w:top w:val="single" w:sz="4" w:space="0" w:color="943634"/>
              <w:left w:val="single" w:sz="4" w:space="0" w:color="auto"/>
              <w:bottom w:val="single" w:sz="4" w:space="0" w:color="943634"/>
              <w:right w:val="single" w:sz="4" w:space="0" w:color="943634"/>
            </w:tcBorders>
            <w:shd w:val="clear" w:color="auto" w:fill="FFFF00"/>
            <w:vAlign w:val="center"/>
          </w:tcPr>
          <w:p w14:paraId="3BC366CA" w14:textId="77777777" w:rsidR="00906DBA" w:rsidRPr="00CC7353" w:rsidRDefault="00906DBA" w:rsidP="00CC7353">
            <w:pPr>
              <w:spacing w:after="0" w:line="240" w:lineRule="auto"/>
              <w:rPr>
                <w:rFonts w:ascii="Times New Roman" w:hAnsi="Times New Roman" w:cs="Times New Roman"/>
                <w:b/>
              </w:rPr>
            </w:pPr>
          </w:p>
        </w:tc>
        <w:tc>
          <w:tcPr>
            <w:tcW w:w="706"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524B3025" w14:textId="77777777" w:rsidR="00906DBA" w:rsidRPr="00CC7353" w:rsidRDefault="00906DBA" w:rsidP="00CC7353">
            <w:pPr>
              <w:spacing w:after="0" w:line="240" w:lineRule="auto"/>
              <w:rPr>
                <w:rFonts w:ascii="Times New Roman" w:hAnsi="Times New Roman" w:cs="Times New Roman"/>
                <w:b/>
              </w:rPr>
            </w:pPr>
          </w:p>
        </w:tc>
        <w:tc>
          <w:tcPr>
            <w:tcW w:w="706"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2982D056" w14:textId="77777777" w:rsidR="00906DBA" w:rsidRPr="00CC7353" w:rsidRDefault="00906DBA" w:rsidP="00CC7353">
            <w:pPr>
              <w:spacing w:after="0" w:line="240" w:lineRule="auto"/>
              <w:rPr>
                <w:rFonts w:ascii="Times New Roman" w:hAnsi="Times New Roman" w:cs="Times New Roman"/>
                <w:b/>
              </w:rPr>
            </w:pPr>
          </w:p>
        </w:tc>
        <w:tc>
          <w:tcPr>
            <w:tcW w:w="693"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1A7F455E" w14:textId="77777777" w:rsidR="00906DBA" w:rsidRPr="00CC7353" w:rsidRDefault="00906DBA" w:rsidP="00CC7353">
            <w:pPr>
              <w:spacing w:after="0" w:line="240" w:lineRule="auto"/>
              <w:rPr>
                <w:rFonts w:ascii="Times New Roman" w:hAnsi="Times New Roman" w:cs="Times New Roman"/>
                <w:b/>
              </w:rPr>
            </w:pPr>
          </w:p>
        </w:tc>
        <w:tc>
          <w:tcPr>
            <w:tcW w:w="734"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1F94DDA0" w14:textId="77777777" w:rsidR="00906DBA" w:rsidRPr="00CC7353" w:rsidRDefault="00906DBA" w:rsidP="00CC7353">
            <w:pPr>
              <w:spacing w:after="0" w:line="240" w:lineRule="auto"/>
              <w:rPr>
                <w:rFonts w:ascii="Times New Roman" w:hAnsi="Times New Roman" w:cs="Times New Roman"/>
                <w:b/>
              </w:rPr>
            </w:pPr>
          </w:p>
        </w:tc>
        <w:tc>
          <w:tcPr>
            <w:tcW w:w="693"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2D06F8A0" w14:textId="77777777" w:rsidR="00906DBA" w:rsidRPr="00CC7353" w:rsidRDefault="00906DBA" w:rsidP="00CC7353">
            <w:pPr>
              <w:spacing w:after="0" w:line="240" w:lineRule="auto"/>
              <w:rPr>
                <w:rFonts w:ascii="Times New Roman" w:hAnsi="Times New Roman" w:cs="Times New Roman"/>
                <w:b/>
              </w:rPr>
            </w:pPr>
          </w:p>
        </w:tc>
        <w:tc>
          <w:tcPr>
            <w:tcW w:w="750" w:type="dxa"/>
            <w:gridSpan w:val="3"/>
            <w:tcBorders>
              <w:top w:val="single" w:sz="4" w:space="0" w:color="943634"/>
              <w:left w:val="single" w:sz="4" w:space="0" w:color="auto"/>
              <w:bottom w:val="single" w:sz="4" w:space="0" w:color="943634"/>
              <w:right w:val="single" w:sz="4" w:space="0" w:color="943634"/>
            </w:tcBorders>
            <w:shd w:val="clear" w:color="auto" w:fill="FFFF00"/>
            <w:vAlign w:val="center"/>
          </w:tcPr>
          <w:p w14:paraId="7F7CE01F" w14:textId="77777777" w:rsidR="00906DBA" w:rsidRPr="00CC7353" w:rsidRDefault="00906DBA" w:rsidP="00CC7353">
            <w:pPr>
              <w:spacing w:after="0" w:line="240" w:lineRule="auto"/>
              <w:rPr>
                <w:rFonts w:ascii="Times New Roman" w:hAnsi="Times New Roman" w:cs="Times New Roman"/>
                <w:b/>
              </w:rPr>
            </w:pPr>
          </w:p>
        </w:tc>
      </w:tr>
      <w:tr w:rsidR="00906DBA" w:rsidRPr="00CC7353" w14:paraId="6E36A3EC" w14:textId="77777777" w:rsidTr="00906DBA">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4925" w:type="dxa"/>
            <w:gridSpan w:val="2"/>
            <w:tcBorders>
              <w:top w:val="single" w:sz="4" w:space="0" w:color="943634"/>
              <w:left w:val="single" w:sz="4" w:space="0" w:color="943634"/>
              <w:bottom w:val="single" w:sz="4" w:space="0" w:color="943634"/>
              <w:right w:val="single" w:sz="4" w:space="0" w:color="auto"/>
            </w:tcBorders>
            <w:vAlign w:val="center"/>
            <w:hideMark/>
          </w:tcPr>
          <w:p w14:paraId="79F2D214" w14:textId="438A9E4A" w:rsidR="00906DBA" w:rsidRPr="00CC7353" w:rsidRDefault="00906DBA" w:rsidP="0041294E">
            <w:pPr>
              <w:spacing w:after="0" w:line="240" w:lineRule="auto"/>
              <w:rPr>
                <w:rFonts w:ascii="Times New Roman" w:hAnsi="Times New Roman" w:cs="Times New Roman"/>
              </w:rPr>
            </w:pPr>
            <w:r w:rsidRPr="00CC7353">
              <w:rPr>
                <w:rFonts w:ascii="Times New Roman" w:hAnsi="Times New Roman" w:cs="Times New Roman"/>
              </w:rPr>
              <w:t xml:space="preserve">Attività </w:t>
            </w:r>
            <w:r w:rsidR="0041294E">
              <w:rPr>
                <w:rFonts w:ascii="Times New Roman" w:hAnsi="Times New Roman" w:cs="Times New Roman"/>
              </w:rPr>
              <w:t>3.2</w:t>
            </w:r>
          </w:p>
        </w:tc>
        <w:tc>
          <w:tcPr>
            <w:tcW w:w="728" w:type="dxa"/>
            <w:gridSpan w:val="3"/>
            <w:tcBorders>
              <w:top w:val="single" w:sz="4" w:space="0" w:color="943634"/>
              <w:left w:val="single" w:sz="4" w:space="0" w:color="auto"/>
              <w:bottom w:val="single" w:sz="4" w:space="0" w:color="943634"/>
              <w:right w:val="single" w:sz="4" w:space="0" w:color="943634"/>
            </w:tcBorders>
            <w:shd w:val="clear" w:color="auto" w:fill="FFFF00"/>
            <w:vAlign w:val="center"/>
          </w:tcPr>
          <w:p w14:paraId="73724F76" w14:textId="77777777" w:rsidR="00906DBA" w:rsidRPr="00CC7353" w:rsidRDefault="00906DBA" w:rsidP="00CC7353">
            <w:pPr>
              <w:spacing w:after="0" w:line="240" w:lineRule="auto"/>
              <w:rPr>
                <w:rFonts w:ascii="Times New Roman" w:hAnsi="Times New Roman" w:cs="Times New Roman"/>
                <w:b/>
              </w:rPr>
            </w:pPr>
          </w:p>
        </w:tc>
        <w:tc>
          <w:tcPr>
            <w:tcW w:w="708" w:type="dxa"/>
            <w:gridSpan w:val="2"/>
            <w:tcBorders>
              <w:top w:val="single" w:sz="4" w:space="0" w:color="943634"/>
              <w:left w:val="single" w:sz="4" w:space="0" w:color="auto"/>
              <w:bottom w:val="single" w:sz="4" w:space="0" w:color="943634"/>
              <w:right w:val="single" w:sz="4" w:space="0" w:color="943634"/>
            </w:tcBorders>
            <w:shd w:val="clear" w:color="auto" w:fill="FFFF00"/>
            <w:vAlign w:val="center"/>
          </w:tcPr>
          <w:p w14:paraId="035F4800" w14:textId="77777777" w:rsidR="00906DBA" w:rsidRPr="00CC7353" w:rsidRDefault="00906DBA" w:rsidP="00CC7353">
            <w:pPr>
              <w:spacing w:after="0" w:line="240" w:lineRule="auto"/>
              <w:rPr>
                <w:rFonts w:ascii="Times New Roman" w:hAnsi="Times New Roman" w:cs="Times New Roman"/>
                <w:b/>
              </w:rPr>
            </w:pPr>
          </w:p>
        </w:tc>
        <w:tc>
          <w:tcPr>
            <w:tcW w:w="856"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7959CB4A" w14:textId="77777777" w:rsidR="00906DBA" w:rsidRPr="00CC7353" w:rsidRDefault="00906DBA" w:rsidP="00CC7353">
            <w:pPr>
              <w:spacing w:after="0" w:line="240" w:lineRule="auto"/>
              <w:rPr>
                <w:rFonts w:ascii="Times New Roman" w:hAnsi="Times New Roman" w:cs="Times New Roman"/>
                <w:b/>
              </w:rPr>
            </w:pPr>
          </w:p>
        </w:tc>
        <w:tc>
          <w:tcPr>
            <w:tcW w:w="815" w:type="dxa"/>
            <w:gridSpan w:val="2"/>
            <w:tcBorders>
              <w:top w:val="single" w:sz="4" w:space="0" w:color="943634"/>
              <w:left w:val="single" w:sz="4" w:space="0" w:color="auto"/>
              <w:bottom w:val="single" w:sz="4" w:space="0" w:color="943634"/>
              <w:right w:val="single" w:sz="4" w:space="0" w:color="943634"/>
            </w:tcBorders>
            <w:shd w:val="clear" w:color="auto" w:fill="FFFF00"/>
            <w:vAlign w:val="center"/>
          </w:tcPr>
          <w:p w14:paraId="04D8C4EE" w14:textId="77777777" w:rsidR="00906DBA" w:rsidRPr="00CC7353" w:rsidRDefault="00906DBA" w:rsidP="00CC7353">
            <w:pPr>
              <w:spacing w:after="0" w:line="240" w:lineRule="auto"/>
              <w:rPr>
                <w:rFonts w:ascii="Times New Roman" w:hAnsi="Times New Roman" w:cs="Times New Roman"/>
                <w:b/>
              </w:rPr>
            </w:pPr>
          </w:p>
        </w:tc>
        <w:tc>
          <w:tcPr>
            <w:tcW w:w="886"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0B07996F" w14:textId="77777777" w:rsidR="00906DBA" w:rsidRPr="00CC7353" w:rsidRDefault="00906DBA" w:rsidP="00CC7353">
            <w:pPr>
              <w:spacing w:after="0" w:line="240" w:lineRule="auto"/>
              <w:rPr>
                <w:rFonts w:ascii="Times New Roman" w:hAnsi="Times New Roman" w:cs="Times New Roman"/>
                <w:b/>
              </w:rPr>
            </w:pPr>
          </w:p>
        </w:tc>
        <w:tc>
          <w:tcPr>
            <w:tcW w:w="693" w:type="dxa"/>
            <w:gridSpan w:val="2"/>
            <w:tcBorders>
              <w:top w:val="single" w:sz="4" w:space="0" w:color="943634"/>
              <w:left w:val="single" w:sz="4" w:space="0" w:color="auto"/>
              <w:bottom w:val="single" w:sz="4" w:space="0" w:color="943634"/>
              <w:right w:val="single" w:sz="4" w:space="0" w:color="943634"/>
            </w:tcBorders>
            <w:shd w:val="clear" w:color="auto" w:fill="FFFF00"/>
            <w:vAlign w:val="center"/>
          </w:tcPr>
          <w:p w14:paraId="3D95E8ED" w14:textId="77777777" w:rsidR="00906DBA" w:rsidRPr="00CC7353" w:rsidRDefault="00906DBA" w:rsidP="00CC7353">
            <w:pPr>
              <w:spacing w:after="0" w:line="240" w:lineRule="auto"/>
              <w:rPr>
                <w:rFonts w:ascii="Times New Roman" w:hAnsi="Times New Roman" w:cs="Times New Roman"/>
                <w:b/>
              </w:rPr>
            </w:pPr>
          </w:p>
        </w:tc>
        <w:tc>
          <w:tcPr>
            <w:tcW w:w="706"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3B15AF61" w14:textId="77777777" w:rsidR="00906DBA" w:rsidRPr="00CC7353" w:rsidRDefault="00906DBA" w:rsidP="00CC7353">
            <w:pPr>
              <w:spacing w:after="0" w:line="240" w:lineRule="auto"/>
              <w:rPr>
                <w:rFonts w:ascii="Times New Roman" w:hAnsi="Times New Roman" w:cs="Times New Roman"/>
                <w:b/>
              </w:rPr>
            </w:pPr>
          </w:p>
        </w:tc>
        <w:tc>
          <w:tcPr>
            <w:tcW w:w="706"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49F5E990" w14:textId="77777777" w:rsidR="00906DBA" w:rsidRPr="00CC7353" w:rsidRDefault="00906DBA" w:rsidP="00CC7353">
            <w:pPr>
              <w:spacing w:after="0" w:line="240" w:lineRule="auto"/>
              <w:rPr>
                <w:rFonts w:ascii="Times New Roman" w:hAnsi="Times New Roman" w:cs="Times New Roman"/>
                <w:b/>
              </w:rPr>
            </w:pPr>
          </w:p>
        </w:tc>
        <w:tc>
          <w:tcPr>
            <w:tcW w:w="693"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7A0E2488" w14:textId="77777777" w:rsidR="00906DBA" w:rsidRPr="00CC7353" w:rsidRDefault="00906DBA" w:rsidP="00CC7353">
            <w:pPr>
              <w:spacing w:after="0" w:line="240" w:lineRule="auto"/>
              <w:rPr>
                <w:rFonts w:ascii="Times New Roman" w:hAnsi="Times New Roman" w:cs="Times New Roman"/>
                <w:b/>
              </w:rPr>
            </w:pPr>
          </w:p>
        </w:tc>
        <w:tc>
          <w:tcPr>
            <w:tcW w:w="734"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0B9C72D7" w14:textId="77777777" w:rsidR="00906DBA" w:rsidRPr="00CC7353" w:rsidRDefault="00906DBA" w:rsidP="00CC7353">
            <w:pPr>
              <w:spacing w:after="0" w:line="240" w:lineRule="auto"/>
              <w:rPr>
                <w:rFonts w:ascii="Times New Roman" w:hAnsi="Times New Roman" w:cs="Times New Roman"/>
                <w:b/>
              </w:rPr>
            </w:pPr>
          </w:p>
        </w:tc>
        <w:tc>
          <w:tcPr>
            <w:tcW w:w="693"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0BEE5848" w14:textId="77777777" w:rsidR="00906DBA" w:rsidRPr="00CC7353" w:rsidRDefault="00906DBA" w:rsidP="00CC7353">
            <w:pPr>
              <w:spacing w:after="0" w:line="240" w:lineRule="auto"/>
              <w:rPr>
                <w:rFonts w:ascii="Times New Roman" w:hAnsi="Times New Roman" w:cs="Times New Roman"/>
                <w:b/>
              </w:rPr>
            </w:pPr>
          </w:p>
        </w:tc>
        <w:tc>
          <w:tcPr>
            <w:tcW w:w="750" w:type="dxa"/>
            <w:gridSpan w:val="3"/>
            <w:tcBorders>
              <w:top w:val="single" w:sz="4" w:space="0" w:color="943634"/>
              <w:left w:val="single" w:sz="4" w:space="0" w:color="auto"/>
              <w:bottom w:val="single" w:sz="4" w:space="0" w:color="943634"/>
              <w:right w:val="single" w:sz="4" w:space="0" w:color="943634"/>
            </w:tcBorders>
            <w:shd w:val="clear" w:color="auto" w:fill="FFFF00"/>
            <w:vAlign w:val="center"/>
          </w:tcPr>
          <w:p w14:paraId="51BD8225" w14:textId="77777777" w:rsidR="00906DBA" w:rsidRPr="00CC7353" w:rsidRDefault="00906DBA" w:rsidP="00CC7353">
            <w:pPr>
              <w:spacing w:after="0" w:line="240" w:lineRule="auto"/>
              <w:rPr>
                <w:rFonts w:ascii="Times New Roman" w:hAnsi="Times New Roman" w:cs="Times New Roman"/>
                <w:b/>
              </w:rPr>
            </w:pPr>
          </w:p>
        </w:tc>
      </w:tr>
      <w:tr w:rsidR="00906DBA" w:rsidRPr="00CC7353" w14:paraId="1FA94A31" w14:textId="77777777" w:rsidTr="00906DBA">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4925" w:type="dxa"/>
            <w:gridSpan w:val="2"/>
            <w:tcBorders>
              <w:top w:val="single" w:sz="4" w:space="0" w:color="943634"/>
              <w:left w:val="single" w:sz="4" w:space="0" w:color="943634"/>
              <w:bottom w:val="single" w:sz="4" w:space="0" w:color="943634"/>
              <w:right w:val="single" w:sz="4" w:space="0" w:color="auto"/>
            </w:tcBorders>
            <w:vAlign w:val="center"/>
            <w:hideMark/>
          </w:tcPr>
          <w:p w14:paraId="413B96CF" w14:textId="21AEFCB6" w:rsidR="00906DBA" w:rsidRPr="00CC7353" w:rsidRDefault="00906DBA" w:rsidP="0041294E">
            <w:pPr>
              <w:spacing w:after="0" w:line="240" w:lineRule="auto"/>
              <w:rPr>
                <w:rFonts w:ascii="Times New Roman" w:hAnsi="Times New Roman" w:cs="Times New Roman"/>
              </w:rPr>
            </w:pPr>
            <w:r w:rsidRPr="00CC7353">
              <w:rPr>
                <w:rFonts w:ascii="Times New Roman" w:hAnsi="Times New Roman" w:cs="Times New Roman"/>
              </w:rPr>
              <w:t xml:space="preserve">Attività </w:t>
            </w:r>
            <w:r w:rsidR="0041294E">
              <w:rPr>
                <w:rFonts w:ascii="Times New Roman" w:hAnsi="Times New Roman" w:cs="Times New Roman"/>
              </w:rPr>
              <w:t>3.3</w:t>
            </w:r>
          </w:p>
        </w:tc>
        <w:tc>
          <w:tcPr>
            <w:tcW w:w="728" w:type="dxa"/>
            <w:gridSpan w:val="3"/>
            <w:tcBorders>
              <w:top w:val="single" w:sz="4" w:space="0" w:color="943634"/>
              <w:left w:val="single" w:sz="4" w:space="0" w:color="auto"/>
              <w:bottom w:val="single" w:sz="4" w:space="0" w:color="943634"/>
              <w:right w:val="single" w:sz="4" w:space="0" w:color="943634"/>
            </w:tcBorders>
            <w:shd w:val="clear" w:color="auto" w:fill="FFFF00"/>
            <w:vAlign w:val="center"/>
          </w:tcPr>
          <w:p w14:paraId="261569A1" w14:textId="77777777" w:rsidR="00906DBA" w:rsidRPr="00CC7353" w:rsidRDefault="00906DBA" w:rsidP="00CC7353">
            <w:pPr>
              <w:spacing w:after="0" w:line="240" w:lineRule="auto"/>
              <w:rPr>
                <w:rFonts w:ascii="Times New Roman" w:hAnsi="Times New Roman" w:cs="Times New Roman"/>
                <w:b/>
              </w:rPr>
            </w:pPr>
          </w:p>
        </w:tc>
        <w:tc>
          <w:tcPr>
            <w:tcW w:w="708" w:type="dxa"/>
            <w:gridSpan w:val="2"/>
            <w:tcBorders>
              <w:top w:val="single" w:sz="4" w:space="0" w:color="943634"/>
              <w:left w:val="single" w:sz="4" w:space="0" w:color="auto"/>
              <w:bottom w:val="single" w:sz="4" w:space="0" w:color="943634"/>
              <w:right w:val="single" w:sz="4" w:space="0" w:color="943634"/>
            </w:tcBorders>
            <w:shd w:val="clear" w:color="auto" w:fill="FFFF00"/>
            <w:vAlign w:val="center"/>
          </w:tcPr>
          <w:p w14:paraId="1E820495" w14:textId="77777777" w:rsidR="00906DBA" w:rsidRPr="00CC7353" w:rsidRDefault="00906DBA" w:rsidP="00CC7353">
            <w:pPr>
              <w:spacing w:after="0" w:line="240" w:lineRule="auto"/>
              <w:rPr>
                <w:rFonts w:ascii="Times New Roman" w:hAnsi="Times New Roman" w:cs="Times New Roman"/>
                <w:b/>
              </w:rPr>
            </w:pPr>
          </w:p>
        </w:tc>
        <w:tc>
          <w:tcPr>
            <w:tcW w:w="856"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7CF6795A" w14:textId="77777777" w:rsidR="00906DBA" w:rsidRPr="00CC7353" w:rsidRDefault="00906DBA" w:rsidP="00CC7353">
            <w:pPr>
              <w:spacing w:after="0" w:line="240" w:lineRule="auto"/>
              <w:rPr>
                <w:rFonts w:ascii="Times New Roman" w:hAnsi="Times New Roman" w:cs="Times New Roman"/>
                <w:b/>
              </w:rPr>
            </w:pPr>
          </w:p>
        </w:tc>
        <w:tc>
          <w:tcPr>
            <w:tcW w:w="815" w:type="dxa"/>
            <w:gridSpan w:val="2"/>
            <w:tcBorders>
              <w:top w:val="single" w:sz="4" w:space="0" w:color="943634"/>
              <w:left w:val="single" w:sz="4" w:space="0" w:color="auto"/>
              <w:bottom w:val="single" w:sz="4" w:space="0" w:color="943634"/>
              <w:right w:val="single" w:sz="4" w:space="0" w:color="943634"/>
            </w:tcBorders>
            <w:shd w:val="clear" w:color="auto" w:fill="FFFF00"/>
            <w:vAlign w:val="center"/>
          </w:tcPr>
          <w:p w14:paraId="169A7EDD" w14:textId="77777777" w:rsidR="00906DBA" w:rsidRPr="00CC7353" w:rsidRDefault="00906DBA" w:rsidP="00CC7353">
            <w:pPr>
              <w:spacing w:after="0" w:line="240" w:lineRule="auto"/>
              <w:rPr>
                <w:rFonts w:ascii="Times New Roman" w:hAnsi="Times New Roman" w:cs="Times New Roman"/>
                <w:b/>
              </w:rPr>
            </w:pPr>
          </w:p>
        </w:tc>
        <w:tc>
          <w:tcPr>
            <w:tcW w:w="886"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40019FDA" w14:textId="77777777" w:rsidR="00906DBA" w:rsidRPr="00CC7353" w:rsidRDefault="00906DBA" w:rsidP="00CC7353">
            <w:pPr>
              <w:spacing w:after="0" w:line="240" w:lineRule="auto"/>
              <w:rPr>
                <w:rFonts w:ascii="Times New Roman" w:hAnsi="Times New Roman" w:cs="Times New Roman"/>
                <w:b/>
              </w:rPr>
            </w:pPr>
          </w:p>
        </w:tc>
        <w:tc>
          <w:tcPr>
            <w:tcW w:w="693" w:type="dxa"/>
            <w:gridSpan w:val="2"/>
            <w:tcBorders>
              <w:top w:val="single" w:sz="4" w:space="0" w:color="943634"/>
              <w:left w:val="single" w:sz="4" w:space="0" w:color="auto"/>
              <w:bottom w:val="single" w:sz="4" w:space="0" w:color="943634"/>
              <w:right w:val="single" w:sz="4" w:space="0" w:color="943634"/>
            </w:tcBorders>
            <w:shd w:val="clear" w:color="auto" w:fill="FFFF00"/>
            <w:vAlign w:val="center"/>
          </w:tcPr>
          <w:p w14:paraId="195E578C" w14:textId="77777777" w:rsidR="00906DBA" w:rsidRPr="00CC7353" w:rsidRDefault="00906DBA" w:rsidP="00CC7353">
            <w:pPr>
              <w:spacing w:after="0" w:line="240" w:lineRule="auto"/>
              <w:rPr>
                <w:rFonts w:ascii="Times New Roman" w:hAnsi="Times New Roman" w:cs="Times New Roman"/>
                <w:b/>
              </w:rPr>
            </w:pPr>
          </w:p>
        </w:tc>
        <w:tc>
          <w:tcPr>
            <w:tcW w:w="706"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5351582C" w14:textId="77777777" w:rsidR="00906DBA" w:rsidRPr="00CC7353" w:rsidRDefault="00906DBA" w:rsidP="00CC7353">
            <w:pPr>
              <w:spacing w:after="0" w:line="240" w:lineRule="auto"/>
              <w:rPr>
                <w:rFonts w:ascii="Times New Roman" w:hAnsi="Times New Roman" w:cs="Times New Roman"/>
                <w:b/>
              </w:rPr>
            </w:pPr>
          </w:p>
        </w:tc>
        <w:tc>
          <w:tcPr>
            <w:tcW w:w="706"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72B0604E" w14:textId="77777777" w:rsidR="00906DBA" w:rsidRPr="00CC7353" w:rsidRDefault="00906DBA" w:rsidP="00CC7353">
            <w:pPr>
              <w:spacing w:after="0" w:line="240" w:lineRule="auto"/>
              <w:rPr>
                <w:rFonts w:ascii="Times New Roman" w:hAnsi="Times New Roman" w:cs="Times New Roman"/>
                <w:b/>
              </w:rPr>
            </w:pPr>
          </w:p>
        </w:tc>
        <w:tc>
          <w:tcPr>
            <w:tcW w:w="693"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736B85BF" w14:textId="77777777" w:rsidR="00906DBA" w:rsidRPr="00CC7353" w:rsidRDefault="00906DBA" w:rsidP="00CC7353">
            <w:pPr>
              <w:spacing w:after="0" w:line="240" w:lineRule="auto"/>
              <w:rPr>
                <w:rFonts w:ascii="Times New Roman" w:hAnsi="Times New Roman" w:cs="Times New Roman"/>
                <w:b/>
              </w:rPr>
            </w:pPr>
          </w:p>
        </w:tc>
        <w:tc>
          <w:tcPr>
            <w:tcW w:w="734"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7EF6E280" w14:textId="77777777" w:rsidR="00906DBA" w:rsidRPr="00CC7353" w:rsidRDefault="00906DBA" w:rsidP="00CC7353">
            <w:pPr>
              <w:spacing w:after="0" w:line="240" w:lineRule="auto"/>
              <w:rPr>
                <w:rFonts w:ascii="Times New Roman" w:hAnsi="Times New Roman" w:cs="Times New Roman"/>
                <w:b/>
              </w:rPr>
            </w:pPr>
          </w:p>
        </w:tc>
        <w:tc>
          <w:tcPr>
            <w:tcW w:w="693" w:type="dxa"/>
            <w:gridSpan w:val="4"/>
            <w:tcBorders>
              <w:top w:val="single" w:sz="4" w:space="0" w:color="943634"/>
              <w:left w:val="single" w:sz="4" w:space="0" w:color="auto"/>
              <w:bottom w:val="single" w:sz="4" w:space="0" w:color="943634"/>
              <w:right w:val="single" w:sz="4" w:space="0" w:color="943634"/>
            </w:tcBorders>
            <w:shd w:val="clear" w:color="auto" w:fill="FFFF00"/>
            <w:vAlign w:val="center"/>
          </w:tcPr>
          <w:p w14:paraId="605C3AEA" w14:textId="77777777" w:rsidR="00906DBA" w:rsidRPr="00CC7353" w:rsidRDefault="00906DBA" w:rsidP="00CC7353">
            <w:pPr>
              <w:spacing w:after="0" w:line="240" w:lineRule="auto"/>
              <w:rPr>
                <w:rFonts w:ascii="Times New Roman" w:hAnsi="Times New Roman" w:cs="Times New Roman"/>
                <w:b/>
              </w:rPr>
            </w:pPr>
          </w:p>
        </w:tc>
        <w:tc>
          <w:tcPr>
            <w:tcW w:w="750" w:type="dxa"/>
            <w:gridSpan w:val="3"/>
            <w:tcBorders>
              <w:top w:val="single" w:sz="4" w:space="0" w:color="943634"/>
              <w:left w:val="single" w:sz="4" w:space="0" w:color="auto"/>
              <w:bottom w:val="single" w:sz="4" w:space="0" w:color="943634"/>
              <w:right w:val="single" w:sz="4" w:space="0" w:color="943634"/>
            </w:tcBorders>
            <w:shd w:val="clear" w:color="auto" w:fill="FFFF00"/>
            <w:vAlign w:val="center"/>
          </w:tcPr>
          <w:p w14:paraId="4D4D0AEF" w14:textId="77777777" w:rsidR="00906DBA" w:rsidRPr="00CC7353" w:rsidRDefault="00906DBA" w:rsidP="00CC7353">
            <w:pPr>
              <w:spacing w:after="0" w:line="240" w:lineRule="auto"/>
              <w:rPr>
                <w:rFonts w:ascii="Times New Roman" w:hAnsi="Times New Roman" w:cs="Times New Roman"/>
                <w:b/>
              </w:rPr>
            </w:pPr>
          </w:p>
        </w:tc>
      </w:tr>
      <w:tr w:rsidR="008A58C4" w:rsidRPr="00CC7353" w14:paraId="7D1D99F5" w14:textId="77777777" w:rsidTr="00906DBA">
        <w:trPr>
          <w:gridBefore w:val="1"/>
          <w:wBefore w:w="29" w:type="dxa"/>
          <w:cantSplit/>
          <w:trHeight w:val="340"/>
        </w:trPr>
        <w:tc>
          <w:tcPr>
            <w:tcW w:w="13864" w:type="dxa"/>
            <w:gridSpan w:val="41"/>
            <w:shd w:val="clear" w:color="auto" w:fill="DBE5F1" w:themeFill="accent1" w:themeFillTint="33"/>
            <w:vAlign w:val="center"/>
          </w:tcPr>
          <w:p w14:paraId="3C900BB3" w14:textId="77777777" w:rsidR="008A58C4" w:rsidRPr="00CC7353" w:rsidRDefault="008A58C4" w:rsidP="00CC7353">
            <w:pPr>
              <w:spacing w:after="0" w:line="240" w:lineRule="auto"/>
              <w:jc w:val="center"/>
              <w:rPr>
                <w:rFonts w:ascii="Times New Roman" w:hAnsi="Times New Roman" w:cs="Times New Roman"/>
                <w:b/>
              </w:rPr>
            </w:pPr>
            <w:r w:rsidRPr="00CC7353">
              <w:rPr>
                <w:rFonts w:ascii="Times New Roman" w:hAnsi="Times New Roman" w:cs="Times New Roman"/>
                <w:b/>
                <w:color w:val="002060"/>
              </w:rPr>
              <w:t xml:space="preserve">AZIONI </w:t>
            </w:r>
            <w:r w:rsidR="00AF11C1" w:rsidRPr="00CC7353">
              <w:rPr>
                <w:rFonts w:ascii="Times New Roman" w:hAnsi="Times New Roman" w:cs="Times New Roman"/>
                <w:b/>
                <w:color w:val="002060"/>
              </w:rPr>
              <w:t>PREVISTE DAL PROGRAMMA E DAL PROGETTO</w:t>
            </w:r>
          </w:p>
        </w:tc>
      </w:tr>
      <w:tr w:rsidR="00AF11C1" w:rsidRPr="00CC7353" w14:paraId="75459FC3" w14:textId="77777777" w:rsidTr="009E33FC">
        <w:trPr>
          <w:gridBefore w:val="1"/>
          <w:wBefore w:w="29" w:type="dxa"/>
          <w:cantSplit/>
          <w:trHeight w:val="340"/>
        </w:trPr>
        <w:tc>
          <w:tcPr>
            <w:tcW w:w="4931" w:type="dxa"/>
            <w:gridSpan w:val="3"/>
            <w:shd w:val="clear" w:color="auto" w:fill="auto"/>
          </w:tcPr>
          <w:p w14:paraId="73A8343A" w14:textId="77777777" w:rsidR="00AF11C1" w:rsidRPr="00CC7353" w:rsidRDefault="00AF11C1" w:rsidP="00CC7353">
            <w:pPr>
              <w:pStyle w:val="Paragrafoelenco"/>
              <w:spacing w:after="0" w:line="240" w:lineRule="auto"/>
              <w:ind w:left="0"/>
              <w:rPr>
                <w:rFonts w:ascii="Times New Roman" w:hAnsi="Times New Roman" w:cs="Times New Roman"/>
              </w:rPr>
            </w:pPr>
            <w:r w:rsidRPr="00CC7353">
              <w:rPr>
                <w:rFonts w:ascii="Times New Roman" w:hAnsi="Times New Roman" w:cs="Times New Roman"/>
              </w:rPr>
              <w:t>Incontro OLP/Op. Vol. del progetto nella sede att. progetto</w:t>
            </w:r>
          </w:p>
        </w:tc>
        <w:tc>
          <w:tcPr>
            <w:tcW w:w="709" w:type="dxa"/>
            <w:gridSpan w:val="2"/>
            <w:shd w:val="clear" w:color="auto" w:fill="FFFF00"/>
            <w:vAlign w:val="center"/>
          </w:tcPr>
          <w:p w14:paraId="16E88863" w14:textId="082F67C1" w:rsidR="00AF11C1" w:rsidRPr="00CC7353" w:rsidRDefault="00AF11C1" w:rsidP="00CC7353">
            <w:pPr>
              <w:pStyle w:val="Paragrafoelenco"/>
              <w:spacing w:after="0" w:line="240" w:lineRule="auto"/>
              <w:ind w:left="0"/>
              <w:jc w:val="center"/>
              <w:rPr>
                <w:rFonts w:ascii="Times New Roman" w:hAnsi="Times New Roman" w:cs="Times New Roman"/>
              </w:rPr>
            </w:pPr>
          </w:p>
        </w:tc>
        <w:tc>
          <w:tcPr>
            <w:tcW w:w="708" w:type="dxa"/>
            <w:gridSpan w:val="2"/>
            <w:shd w:val="clear" w:color="auto" w:fill="auto"/>
            <w:vAlign w:val="center"/>
          </w:tcPr>
          <w:p w14:paraId="71C5066B"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851" w:type="dxa"/>
            <w:gridSpan w:val="4"/>
            <w:shd w:val="clear" w:color="auto" w:fill="auto"/>
            <w:vAlign w:val="center"/>
          </w:tcPr>
          <w:p w14:paraId="2E942983"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850" w:type="dxa"/>
            <w:gridSpan w:val="4"/>
            <w:shd w:val="clear" w:color="auto" w:fill="auto"/>
            <w:vAlign w:val="center"/>
          </w:tcPr>
          <w:p w14:paraId="05095D23"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851" w:type="dxa"/>
            <w:gridSpan w:val="2"/>
            <w:shd w:val="clear" w:color="auto" w:fill="auto"/>
            <w:vAlign w:val="center"/>
          </w:tcPr>
          <w:p w14:paraId="5346B352"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709" w:type="dxa"/>
            <w:gridSpan w:val="3"/>
            <w:shd w:val="clear" w:color="auto" w:fill="auto"/>
            <w:vAlign w:val="center"/>
          </w:tcPr>
          <w:p w14:paraId="5A5A460D"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708" w:type="dxa"/>
            <w:gridSpan w:val="4"/>
            <w:shd w:val="clear" w:color="auto" w:fill="auto"/>
            <w:vAlign w:val="center"/>
          </w:tcPr>
          <w:p w14:paraId="543E44D3"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709" w:type="dxa"/>
            <w:gridSpan w:val="4"/>
            <w:shd w:val="clear" w:color="auto" w:fill="auto"/>
            <w:vAlign w:val="center"/>
          </w:tcPr>
          <w:p w14:paraId="73E34644"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709" w:type="dxa"/>
            <w:gridSpan w:val="4"/>
            <w:shd w:val="clear" w:color="auto" w:fill="auto"/>
            <w:vAlign w:val="center"/>
          </w:tcPr>
          <w:p w14:paraId="710B82F4"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709" w:type="dxa"/>
            <w:gridSpan w:val="4"/>
            <w:shd w:val="clear" w:color="auto" w:fill="auto"/>
            <w:vAlign w:val="center"/>
          </w:tcPr>
          <w:p w14:paraId="61ABCC57"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708" w:type="dxa"/>
            <w:gridSpan w:val="4"/>
            <w:shd w:val="clear" w:color="auto" w:fill="auto"/>
            <w:vAlign w:val="center"/>
          </w:tcPr>
          <w:p w14:paraId="16CB0FA2"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712" w:type="dxa"/>
            <w:shd w:val="clear" w:color="auto" w:fill="auto"/>
            <w:vAlign w:val="center"/>
          </w:tcPr>
          <w:p w14:paraId="07236E28"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r>
      <w:tr w:rsidR="00AF11C1" w:rsidRPr="00CC7353" w14:paraId="5AF23154" w14:textId="77777777" w:rsidTr="009E33FC">
        <w:trPr>
          <w:gridBefore w:val="1"/>
          <w:wBefore w:w="29" w:type="dxa"/>
          <w:cantSplit/>
          <w:trHeight w:val="340"/>
        </w:trPr>
        <w:tc>
          <w:tcPr>
            <w:tcW w:w="4931" w:type="dxa"/>
            <w:gridSpan w:val="3"/>
            <w:shd w:val="clear" w:color="auto" w:fill="auto"/>
          </w:tcPr>
          <w:p w14:paraId="0B0EF4A1" w14:textId="77777777" w:rsidR="00AF11C1" w:rsidRPr="00CC7353" w:rsidRDefault="00AF11C1" w:rsidP="00CC7353">
            <w:pPr>
              <w:pStyle w:val="Paragrafoelenco"/>
              <w:spacing w:after="0" w:line="240" w:lineRule="auto"/>
              <w:ind w:left="0"/>
              <w:rPr>
                <w:rFonts w:ascii="Times New Roman" w:hAnsi="Times New Roman" w:cs="Times New Roman"/>
              </w:rPr>
            </w:pPr>
            <w:r w:rsidRPr="00CC7353">
              <w:rPr>
                <w:rFonts w:ascii="Times New Roman" w:hAnsi="Times New Roman" w:cs="Times New Roman"/>
              </w:rPr>
              <w:t>Incontro RPT/OLP/Op. vol. del progetto</w:t>
            </w:r>
          </w:p>
        </w:tc>
        <w:tc>
          <w:tcPr>
            <w:tcW w:w="709" w:type="dxa"/>
            <w:gridSpan w:val="2"/>
            <w:shd w:val="clear" w:color="auto" w:fill="auto"/>
            <w:vAlign w:val="center"/>
          </w:tcPr>
          <w:p w14:paraId="57CB7078"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708" w:type="dxa"/>
            <w:gridSpan w:val="2"/>
            <w:shd w:val="clear" w:color="auto" w:fill="auto"/>
            <w:vAlign w:val="center"/>
          </w:tcPr>
          <w:p w14:paraId="32A69D56"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851" w:type="dxa"/>
            <w:gridSpan w:val="4"/>
            <w:shd w:val="clear" w:color="auto" w:fill="auto"/>
            <w:vAlign w:val="center"/>
          </w:tcPr>
          <w:p w14:paraId="3CEEBBBE"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850" w:type="dxa"/>
            <w:gridSpan w:val="4"/>
            <w:shd w:val="clear" w:color="auto" w:fill="FFFF00"/>
            <w:vAlign w:val="center"/>
          </w:tcPr>
          <w:p w14:paraId="2DA53726" w14:textId="6D5B464D" w:rsidR="00AF11C1" w:rsidRPr="00CC7353" w:rsidRDefault="00AF11C1" w:rsidP="00CC7353">
            <w:pPr>
              <w:pStyle w:val="Paragrafoelenco"/>
              <w:spacing w:after="0" w:line="240" w:lineRule="auto"/>
              <w:ind w:left="0"/>
              <w:jc w:val="center"/>
              <w:rPr>
                <w:rFonts w:ascii="Times New Roman" w:hAnsi="Times New Roman" w:cs="Times New Roman"/>
              </w:rPr>
            </w:pPr>
          </w:p>
        </w:tc>
        <w:tc>
          <w:tcPr>
            <w:tcW w:w="851" w:type="dxa"/>
            <w:gridSpan w:val="2"/>
            <w:shd w:val="clear" w:color="auto" w:fill="FFFF00"/>
            <w:vAlign w:val="center"/>
          </w:tcPr>
          <w:p w14:paraId="36417F74" w14:textId="1DAC12D5" w:rsidR="00AF11C1" w:rsidRPr="00CC7353" w:rsidRDefault="00AF11C1" w:rsidP="00CC7353">
            <w:pPr>
              <w:pStyle w:val="Paragrafoelenco"/>
              <w:spacing w:after="0" w:line="240" w:lineRule="auto"/>
              <w:ind w:left="0"/>
              <w:jc w:val="center"/>
              <w:rPr>
                <w:rFonts w:ascii="Times New Roman" w:hAnsi="Times New Roman" w:cs="Times New Roman"/>
              </w:rPr>
            </w:pPr>
          </w:p>
        </w:tc>
        <w:tc>
          <w:tcPr>
            <w:tcW w:w="709" w:type="dxa"/>
            <w:gridSpan w:val="3"/>
            <w:shd w:val="clear" w:color="auto" w:fill="auto"/>
            <w:vAlign w:val="center"/>
          </w:tcPr>
          <w:p w14:paraId="09C34608"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708" w:type="dxa"/>
            <w:gridSpan w:val="4"/>
            <w:shd w:val="clear" w:color="auto" w:fill="auto"/>
            <w:vAlign w:val="center"/>
          </w:tcPr>
          <w:p w14:paraId="23625FEC"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709" w:type="dxa"/>
            <w:gridSpan w:val="4"/>
            <w:shd w:val="clear" w:color="auto" w:fill="auto"/>
            <w:vAlign w:val="center"/>
          </w:tcPr>
          <w:p w14:paraId="1006B15C"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709" w:type="dxa"/>
            <w:gridSpan w:val="4"/>
            <w:shd w:val="clear" w:color="auto" w:fill="auto"/>
            <w:vAlign w:val="center"/>
          </w:tcPr>
          <w:p w14:paraId="6BCEDAFB"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709" w:type="dxa"/>
            <w:gridSpan w:val="4"/>
            <w:shd w:val="clear" w:color="auto" w:fill="auto"/>
            <w:vAlign w:val="center"/>
          </w:tcPr>
          <w:p w14:paraId="79B3B0BD"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708" w:type="dxa"/>
            <w:gridSpan w:val="4"/>
            <w:shd w:val="clear" w:color="auto" w:fill="auto"/>
            <w:vAlign w:val="center"/>
          </w:tcPr>
          <w:p w14:paraId="7D902FAD"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712" w:type="dxa"/>
            <w:shd w:val="clear" w:color="auto" w:fill="auto"/>
            <w:vAlign w:val="center"/>
          </w:tcPr>
          <w:p w14:paraId="1F820B24"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r>
      <w:tr w:rsidR="00AF11C1" w:rsidRPr="00CC7353" w14:paraId="4C6BC8EC" w14:textId="77777777" w:rsidTr="009E33FC">
        <w:trPr>
          <w:gridBefore w:val="1"/>
          <w:wBefore w:w="29" w:type="dxa"/>
          <w:cantSplit/>
          <w:trHeight w:val="340"/>
        </w:trPr>
        <w:tc>
          <w:tcPr>
            <w:tcW w:w="4931" w:type="dxa"/>
            <w:gridSpan w:val="3"/>
            <w:shd w:val="clear" w:color="auto" w:fill="auto"/>
          </w:tcPr>
          <w:p w14:paraId="185B47C6" w14:textId="77777777" w:rsidR="00AF11C1" w:rsidRPr="00CC7353" w:rsidRDefault="00AF11C1" w:rsidP="00CC7353">
            <w:pPr>
              <w:pStyle w:val="Paragrafoelenco"/>
              <w:spacing w:after="0" w:line="240" w:lineRule="auto"/>
              <w:ind w:left="0"/>
              <w:rPr>
                <w:rFonts w:ascii="Times New Roman" w:hAnsi="Times New Roman" w:cs="Times New Roman"/>
              </w:rPr>
            </w:pPr>
            <w:r w:rsidRPr="00CC7353">
              <w:rPr>
                <w:rFonts w:ascii="Times New Roman" w:hAnsi="Times New Roman" w:cs="Times New Roman"/>
              </w:rPr>
              <w:t>Confronto RPT/OLP/Op. vol. del programma</w:t>
            </w:r>
          </w:p>
        </w:tc>
        <w:tc>
          <w:tcPr>
            <w:tcW w:w="709" w:type="dxa"/>
            <w:gridSpan w:val="2"/>
            <w:shd w:val="clear" w:color="auto" w:fill="auto"/>
            <w:vAlign w:val="center"/>
          </w:tcPr>
          <w:p w14:paraId="00DD2BC2"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708" w:type="dxa"/>
            <w:gridSpan w:val="2"/>
            <w:shd w:val="clear" w:color="auto" w:fill="auto"/>
            <w:vAlign w:val="center"/>
          </w:tcPr>
          <w:p w14:paraId="3FE46720"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851" w:type="dxa"/>
            <w:gridSpan w:val="4"/>
            <w:shd w:val="clear" w:color="auto" w:fill="auto"/>
            <w:vAlign w:val="center"/>
          </w:tcPr>
          <w:p w14:paraId="38551290"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850" w:type="dxa"/>
            <w:gridSpan w:val="4"/>
            <w:shd w:val="clear" w:color="auto" w:fill="auto"/>
            <w:vAlign w:val="center"/>
          </w:tcPr>
          <w:p w14:paraId="32B5FEBF"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851" w:type="dxa"/>
            <w:gridSpan w:val="2"/>
            <w:shd w:val="clear" w:color="auto" w:fill="auto"/>
            <w:vAlign w:val="center"/>
          </w:tcPr>
          <w:p w14:paraId="0AFAB676"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709" w:type="dxa"/>
            <w:gridSpan w:val="3"/>
            <w:shd w:val="clear" w:color="auto" w:fill="auto"/>
            <w:vAlign w:val="center"/>
          </w:tcPr>
          <w:p w14:paraId="4F3694DF"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708" w:type="dxa"/>
            <w:gridSpan w:val="4"/>
            <w:shd w:val="clear" w:color="auto" w:fill="FFFF00"/>
            <w:vAlign w:val="center"/>
          </w:tcPr>
          <w:p w14:paraId="7BFA1E34" w14:textId="0C0EDEEF"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709" w:type="dxa"/>
            <w:gridSpan w:val="4"/>
            <w:shd w:val="clear" w:color="auto" w:fill="FFFF00"/>
            <w:vAlign w:val="center"/>
          </w:tcPr>
          <w:p w14:paraId="4565A002" w14:textId="61A4D867" w:rsidR="00AF11C1" w:rsidRPr="00CC7353" w:rsidRDefault="00AF11C1" w:rsidP="00CC7353">
            <w:pPr>
              <w:pStyle w:val="Paragrafoelenco"/>
              <w:spacing w:after="0" w:line="240" w:lineRule="auto"/>
              <w:ind w:left="0"/>
              <w:jc w:val="center"/>
              <w:rPr>
                <w:rFonts w:ascii="Times New Roman" w:hAnsi="Times New Roman" w:cs="Times New Roman"/>
              </w:rPr>
            </w:pPr>
          </w:p>
        </w:tc>
        <w:tc>
          <w:tcPr>
            <w:tcW w:w="709" w:type="dxa"/>
            <w:gridSpan w:val="4"/>
            <w:shd w:val="clear" w:color="auto" w:fill="auto"/>
            <w:vAlign w:val="center"/>
          </w:tcPr>
          <w:p w14:paraId="66B854F3" w14:textId="77777777" w:rsidR="00AF11C1" w:rsidRPr="00CC7353" w:rsidRDefault="00AF11C1" w:rsidP="00CC7353">
            <w:pPr>
              <w:pStyle w:val="Paragrafoelenco"/>
              <w:spacing w:after="0" w:line="240" w:lineRule="auto"/>
              <w:ind w:left="0"/>
              <w:jc w:val="center"/>
              <w:rPr>
                <w:rFonts w:ascii="Times New Roman" w:hAnsi="Times New Roman" w:cs="Times New Roman"/>
              </w:rPr>
            </w:pPr>
          </w:p>
        </w:tc>
        <w:tc>
          <w:tcPr>
            <w:tcW w:w="709" w:type="dxa"/>
            <w:gridSpan w:val="4"/>
            <w:shd w:val="clear" w:color="auto" w:fill="auto"/>
            <w:vAlign w:val="center"/>
          </w:tcPr>
          <w:p w14:paraId="489FE184"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708" w:type="dxa"/>
            <w:gridSpan w:val="4"/>
            <w:shd w:val="clear" w:color="auto" w:fill="auto"/>
            <w:vAlign w:val="center"/>
          </w:tcPr>
          <w:p w14:paraId="389B6CBB"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712" w:type="dxa"/>
            <w:shd w:val="clear" w:color="auto" w:fill="auto"/>
            <w:vAlign w:val="center"/>
          </w:tcPr>
          <w:p w14:paraId="3DA70B5D"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r>
      <w:tr w:rsidR="00AF11C1" w:rsidRPr="00CC7353" w14:paraId="01D41760" w14:textId="77777777" w:rsidTr="009E33FC">
        <w:trPr>
          <w:gridBefore w:val="1"/>
          <w:wBefore w:w="29" w:type="dxa"/>
          <w:cantSplit/>
          <w:trHeight w:val="340"/>
        </w:trPr>
        <w:tc>
          <w:tcPr>
            <w:tcW w:w="4931" w:type="dxa"/>
            <w:gridSpan w:val="3"/>
            <w:shd w:val="clear" w:color="auto" w:fill="auto"/>
          </w:tcPr>
          <w:p w14:paraId="5E07F347" w14:textId="77777777" w:rsidR="00AF11C1" w:rsidRPr="00CC7353" w:rsidRDefault="005B719A" w:rsidP="00CC7353">
            <w:pPr>
              <w:pStyle w:val="Paragrafoelenco"/>
              <w:spacing w:after="0" w:line="240" w:lineRule="auto"/>
              <w:ind w:left="0"/>
              <w:rPr>
                <w:rFonts w:ascii="Times New Roman" w:hAnsi="Times New Roman" w:cs="Times New Roman"/>
              </w:rPr>
            </w:pPr>
            <w:r w:rsidRPr="00CC7353">
              <w:rPr>
                <w:rFonts w:ascii="Times New Roman" w:hAnsi="Times New Roman" w:cs="Times New Roman"/>
              </w:rPr>
              <w:t>Attività di presentazione sull’avvio del programma/progetti</w:t>
            </w:r>
          </w:p>
        </w:tc>
        <w:tc>
          <w:tcPr>
            <w:tcW w:w="709" w:type="dxa"/>
            <w:gridSpan w:val="2"/>
            <w:shd w:val="clear" w:color="auto" w:fill="FFFF00"/>
            <w:vAlign w:val="center"/>
          </w:tcPr>
          <w:p w14:paraId="720CDA0F" w14:textId="318B1F70"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708" w:type="dxa"/>
            <w:gridSpan w:val="2"/>
            <w:shd w:val="clear" w:color="auto" w:fill="auto"/>
            <w:vAlign w:val="center"/>
          </w:tcPr>
          <w:p w14:paraId="72166789"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851" w:type="dxa"/>
            <w:gridSpan w:val="4"/>
            <w:shd w:val="clear" w:color="auto" w:fill="auto"/>
            <w:vAlign w:val="center"/>
          </w:tcPr>
          <w:p w14:paraId="608ED6CC"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850" w:type="dxa"/>
            <w:gridSpan w:val="4"/>
            <w:shd w:val="clear" w:color="auto" w:fill="auto"/>
            <w:vAlign w:val="center"/>
          </w:tcPr>
          <w:p w14:paraId="62D33CD4"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851" w:type="dxa"/>
            <w:gridSpan w:val="2"/>
            <w:shd w:val="clear" w:color="auto" w:fill="auto"/>
            <w:vAlign w:val="center"/>
          </w:tcPr>
          <w:p w14:paraId="5CD1805C"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709" w:type="dxa"/>
            <w:gridSpan w:val="3"/>
            <w:shd w:val="clear" w:color="auto" w:fill="auto"/>
            <w:vAlign w:val="center"/>
          </w:tcPr>
          <w:p w14:paraId="6C36201D"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708" w:type="dxa"/>
            <w:gridSpan w:val="4"/>
            <w:shd w:val="clear" w:color="auto" w:fill="auto"/>
            <w:vAlign w:val="center"/>
          </w:tcPr>
          <w:p w14:paraId="737AD871"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709" w:type="dxa"/>
            <w:gridSpan w:val="4"/>
            <w:shd w:val="clear" w:color="auto" w:fill="auto"/>
            <w:vAlign w:val="center"/>
          </w:tcPr>
          <w:p w14:paraId="4ACE5412" w14:textId="77777777" w:rsidR="00AF11C1" w:rsidRPr="00CC7353" w:rsidRDefault="00AF11C1" w:rsidP="00CC7353">
            <w:pPr>
              <w:pStyle w:val="Paragrafoelenco"/>
              <w:spacing w:after="0" w:line="240" w:lineRule="auto"/>
              <w:ind w:left="0"/>
              <w:jc w:val="center"/>
              <w:rPr>
                <w:rFonts w:ascii="Times New Roman" w:hAnsi="Times New Roman" w:cs="Times New Roman"/>
              </w:rPr>
            </w:pPr>
          </w:p>
        </w:tc>
        <w:tc>
          <w:tcPr>
            <w:tcW w:w="709" w:type="dxa"/>
            <w:gridSpan w:val="4"/>
            <w:shd w:val="clear" w:color="auto" w:fill="auto"/>
            <w:vAlign w:val="center"/>
          </w:tcPr>
          <w:p w14:paraId="687C1B77" w14:textId="77777777" w:rsidR="00AF11C1" w:rsidRPr="00CC7353" w:rsidDel="009E0454" w:rsidRDefault="00AF11C1" w:rsidP="00CC7353">
            <w:pPr>
              <w:pStyle w:val="Paragrafoelenco"/>
              <w:spacing w:after="0" w:line="240" w:lineRule="auto"/>
              <w:ind w:left="0"/>
              <w:jc w:val="center"/>
              <w:rPr>
                <w:rFonts w:ascii="Times New Roman" w:hAnsi="Times New Roman" w:cs="Times New Roman"/>
              </w:rPr>
            </w:pPr>
          </w:p>
        </w:tc>
        <w:tc>
          <w:tcPr>
            <w:tcW w:w="709" w:type="dxa"/>
            <w:gridSpan w:val="4"/>
            <w:shd w:val="clear" w:color="auto" w:fill="auto"/>
            <w:vAlign w:val="center"/>
          </w:tcPr>
          <w:p w14:paraId="7C3697C4"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708" w:type="dxa"/>
            <w:gridSpan w:val="4"/>
            <w:shd w:val="clear" w:color="auto" w:fill="auto"/>
            <w:vAlign w:val="center"/>
          </w:tcPr>
          <w:p w14:paraId="55693DDA"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712" w:type="dxa"/>
            <w:shd w:val="clear" w:color="auto" w:fill="auto"/>
            <w:vAlign w:val="center"/>
          </w:tcPr>
          <w:p w14:paraId="4176B394"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r>
      <w:tr w:rsidR="00AF11C1" w:rsidRPr="00CC7353" w14:paraId="28BBCD3E" w14:textId="77777777" w:rsidTr="009E33FC">
        <w:trPr>
          <w:gridBefore w:val="1"/>
          <w:wBefore w:w="29" w:type="dxa"/>
          <w:cantSplit/>
          <w:trHeight w:val="340"/>
        </w:trPr>
        <w:tc>
          <w:tcPr>
            <w:tcW w:w="4931" w:type="dxa"/>
            <w:gridSpan w:val="3"/>
            <w:shd w:val="clear" w:color="auto" w:fill="auto"/>
          </w:tcPr>
          <w:p w14:paraId="409172D9" w14:textId="77777777" w:rsidR="00AF11C1" w:rsidRPr="00CC7353" w:rsidRDefault="00AF11C1" w:rsidP="00CC7353">
            <w:pPr>
              <w:pStyle w:val="Paragrafoelenco"/>
              <w:spacing w:after="0" w:line="240" w:lineRule="auto"/>
              <w:ind w:left="0"/>
              <w:rPr>
                <w:rFonts w:ascii="Times New Roman" w:hAnsi="Times New Roman" w:cs="Times New Roman"/>
              </w:rPr>
            </w:pPr>
            <w:r w:rsidRPr="00CC7353">
              <w:rPr>
                <w:rFonts w:ascii="Times New Roman" w:hAnsi="Times New Roman" w:cs="Times New Roman"/>
              </w:rPr>
              <w:t>Attività di rendicontazione programma/progetti</w:t>
            </w:r>
          </w:p>
        </w:tc>
        <w:tc>
          <w:tcPr>
            <w:tcW w:w="709" w:type="dxa"/>
            <w:gridSpan w:val="2"/>
            <w:shd w:val="clear" w:color="auto" w:fill="auto"/>
            <w:vAlign w:val="center"/>
          </w:tcPr>
          <w:p w14:paraId="26EFD8C9"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708" w:type="dxa"/>
            <w:gridSpan w:val="2"/>
            <w:shd w:val="clear" w:color="auto" w:fill="auto"/>
            <w:vAlign w:val="center"/>
          </w:tcPr>
          <w:p w14:paraId="5A5C5B5A"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851" w:type="dxa"/>
            <w:gridSpan w:val="4"/>
            <w:shd w:val="clear" w:color="auto" w:fill="auto"/>
            <w:vAlign w:val="center"/>
          </w:tcPr>
          <w:p w14:paraId="24297EB6"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850" w:type="dxa"/>
            <w:gridSpan w:val="4"/>
            <w:shd w:val="clear" w:color="auto" w:fill="auto"/>
            <w:vAlign w:val="center"/>
          </w:tcPr>
          <w:p w14:paraId="66EEDEFC"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851" w:type="dxa"/>
            <w:gridSpan w:val="2"/>
            <w:shd w:val="clear" w:color="auto" w:fill="auto"/>
            <w:vAlign w:val="center"/>
          </w:tcPr>
          <w:p w14:paraId="74ED65B3"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709" w:type="dxa"/>
            <w:gridSpan w:val="3"/>
            <w:shd w:val="clear" w:color="auto" w:fill="auto"/>
            <w:vAlign w:val="center"/>
          </w:tcPr>
          <w:p w14:paraId="52638368"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708" w:type="dxa"/>
            <w:gridSpan w:val="4"/>
            <w:shd w:val="clear" w:color="auto" w:fill="auto"/>
            <w:vAlign w:val="center"/>
          </w:tcPr>
          <w:p w14:paraId="4EB4FE87"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709" w:type="dxa"/>
            <w:gridSpan w:val="4"/>
            <w:shd w:val="clear" w:color="auto" w:fill="auto"/>
            <w:vAlign w:val="center"/>
          </w:tcPr>
          <w:p w14:paraId="10956167" w14:textId="77777777" w:rsidR="00AF11C1" w:rsidRPr="00CC7353" w:rsidRDefault="00AF11C1" w:rsidP="00CC7353">
            <w:pPr>
              <w:pStyle w:val="Paragrafoelenco"/>
              <w:spacing w:after="0" w:line="240" w:lineRule="auto"/>
              <w:ind w:left="0"/>
              <w:jc w:val="center"/>
              <w:rPr>
                <w:rFonts w:ascii="Times New Roman" w:hAnsi="Times New Roman" w:cs="Times New Roman"/>
              </w:rPr>
            </w:pPr>
          </w:p>
        </w:tc>
        <w:tc>
          <w:tcPr>
            <w:tcW w:w="709" w:type="dxa"/>
            <w:gridSpan w:val="4"/>
            <w:shd w:val="clear" w:color="auto" w:fill="auto"/>
            <w:vAlign w:val="center"/>
          </w:tcPr>
          <w:p w14:paraId="4DC67686" w14:textId="77777777" w:rsidR="00AF11C1" w:rsidRPr="00CC7353" w:rsidDel="009E0454" w:rsidRDefault="00AF11C1" w:rsidP="00CC7353">
            <w:pPr>
              <w:pStyle w:val="Paragrafoelenco"/>
              <w:spacing w:after="0" w:line="240" w:lineRule="auto"/>
              <w:ind w:left="0"/>
              <w:jc w:val="center"/>
              <w:rPr>
                <w:rFonts w:ascii="Times New Roman" w:hAnsi="Times New Roman" w:cs="Times New Roman"/>
              </w:rPr>
            </w:pPr>
          </w:p>
        </w:tc>
        <w:tc>
          <w:tcPr>
            <w:tcW w:w="709" w:type="dxa"/>
            <w:gridSpan w:val="4"/>
            <w:shd w:val="clear" w:color="auto" w:fill="auto"/>
            <w:vAlign w:val="center"/>
          </w:tcPr>
          <w:p w14:paraId="51BDBECE" w14:textId="77777777"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708" w:type="dxa"/>
            <w:gridSpan w:val="4"/>
            <w:shd w:val="clear" w:color="auto" w:fill="FFFF00"/>
            <w:vAlign w:val="center"/>
          </w:tcPr>
          <w:p w14:paraId="774DD3A7" w14:textId="14E4A230"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c>
          <w:tcPr>
            <w:tcW w:w="712" w:type="dxa"/>
            <w:shd w:val="clear" w:color="auto" w:fill="FFFF00"/>
            <w:vAlign w:val="center"/>
          </w:tcPr>
          <w:p w14:paraId="7FBDA04E" w14:textId="4141D066" w:rsidR="00AF11C1" w:rsidRPr="00CC7353" w:rsidRDefault="00AF11C1" w:rsidP="00CC7353">
            <w:pPr>
              <w:pStyle w:val="Paragrafoelenco"/>
              <w:snapToGrid w:val="0"/>
              <w:spacing w:after="0" w:line="240" w:lineRule="auto"/>
              <w:ind w:left="0"/>
              <w:jc w:val="center"/>
              <w:rPr>
                <w:rFonts w:ascii="Times New Roman" w:hAnsi="Times New Roman" w:cs="Times New Roman"/>
              </w:rPr>
            </w:pPr>
          </w:p>
        </w:tc>
      </w:tr>
      <w:tr w:rsidR="00AF11C1" w:rsidRPr="00CC7353" w14:paraId="27D97DD9" w14:textId="77777777" w:rsidTr="009E33FC">
        <w:trPr>
          <w:gridBefore w:val="1"/>
          <w:wBefore w:w="29" w:type="dxa"/>
          <w:cantSplit/>
          <w:trHeight w:val="340"/>
        </w:trPr>
        <w:tc>
          <w:tcPr>
            <w:tcW w:w="4931" w:type="dxa"/>
            <w:gridSpan w:val="3"/>
            <w:shd w:val="clear" w:color="auto" w:fill="auto"/>
          </w:tcPr>
          <w:p w14:paraId="47BD9592" w14:textId="77777777" w:rsidR="00AF11C1" w:rsidRPr="00CC7353" w:rsidRDefault="00AF11C1" w:rsidP="00CC7353">
            <w:pPr>
              <w:suppressAutoHyphens/>
              <w:snapToGrid w:val="0"/>
              <w:spacing w:after="0" w:line="240" w:lineRule="auto"/>
              <w:ind w:left="34"/>
              <w:rPr>
                <w:rFonts w:ascii="Times New Roman" w:hAnsi="Times New Roman" w:cs="Times New Roman"/>
              </w:rPr>
            </w:pPr>
            <w:r w:rsidRPr="00CC7353">
              <w:rPr>
                <w:rFonts w:ascii="Times New Roman" w:hAnsi="Times New Roman" w:cs="Times New Roman"/>
                <w:bCs/>
                <w:lang w:eastAsia="zh-CN"/>
              </w:rPr>
              <w:t>Formazione Specifica</w:t>
            </w:r>
          </w:p>
        </w:tc>
        <w:tc>
          <w:tcPr>
            <w:tcW w:w="709" w:type="dxa"/>
            <w:gridSpan w:val="2"/>
            <w:shd w:val="clear" w:color="auto" w:fill="FFFF00"/>
            <w:vAlign w:val="center"/>
          </w:tcPr>
          <w:p w14:paraId="4F1FD7E8" w14:textId="39ACC4DB" w:rsidR="00AF11C1" w:rsidRPr="00CC7353" w:rsidRDefault="00AF11C1" w:rsidP="00CC7353">
            <w:pPr>
              <w:suppressAutoHyphens/>
              <w:snapToGrid w:val="0"/>
              <w:spacing w:after="0" w:line="240" w:lineRule="auto"/>
              <w:jc w:val="center"/>
              <w:rPr>
                <w:rFonts w:ascii="Times New Roman" w:hAnsi="Times New Roman" w:cs="Times New Roman"/>
              </w:rPr>
            </w:pPr>
          </w:p>
        </w:tc>
        <w:tc>
          <w:tcPr>
            <w:tcW w:w="708" w:type="dxa"/>
            <w:gridSpan w:val="2"/>
            <w:shd w:val="clear" w:color="auto" w:fill="FFFF00"/>
            <w:vAlign w:val="center"/>
          </w:tcPr>
          <w:p w14:paraId="13AABF44" w14:textId="77FCD60E" w:rsidR="00AF11C1" w:rsidRPr="00CC7353" w:rsidRDefault="00AF11C1" w:rsidP="00CC7353">
            <w:pPr>
              <w:suppressAutoHyphens/>
              <w:snapToGrid w:val="0"/>
              <w:spacing w:after="0" w:line="240" w:lineRule="auto"/>
              <w:jc w:val="center"/>
              <w:rPr>
                <w:rFonts w:ascii="Times New Roman" w:hAnsi="Times New Roman" w:cs="Times New Roman"/>
              </w:rPr>
            </w:pPr>
          </w:p>
        </w:tc>
        <w:tc>
          <w:tcPr>
            <w:tcW w:w="851" w:type="dxa"/>
            <w:gridSpan w:val="4"/>
            <w:shd w:val="clear" w:color="auto" w:fill="FFFF00"/>
            <w:vAlign w:val="center"/>
          </w:tcPr>
          <w:p w14:paraId="18786155" w14:textId="222EC9B4" w:rsidR="00AF11C1" w:rsidRPr="00CC7353" w:rsidRDefault="00AF11C1" w:rsidP="00CC7353">
            <w:pPr>
              <w:suppressAutoHyphens/>
              <w:snapToGrid w:val="0"/>
              <w:spacing w:after="0" w:line="240" w:lineRule="auto"/>
              <w:jc w:val="center"/>
              <w:rPr>
                <w:rFonts w:ascii="Times New Roman" w:hAnsi="Times New Roman" w:cs="Times New Roman"/>
              </w:rPr>
            </w:pPr>
          </w:p>
        </w:tc>
        <w:tc>
          <w:tcPr>
            <w:tcW w:w="850" w:type="dxa"/>
            <w:gridSpan w:val="4"/>
            <w:shd w:val="clear" w:color="auto" w:fill="auto"/>
            <w:vAlign w:val="center"/>
          </w:tcPr>
          <w:p w14:paraId="5D3AB43F" w14:textId="77777777" w:rsidR="00AF11C1" w:rsidRPr="00CC7353" w:rsidRDefault="00AF11C1" w:rsidP="00CC7353">
            <w:pPr>
              <w:suppressAutoHyphens/>
              <w:snapToGrid w:val="0"/>
              <w:spacing w:after="0" w:line="240" w:lineRule="auto"/>
              <w:jc w:val="center"/>
              <w:rPr>
                <w:rFonts w:ascii="Times New Roman" w:eastAsia="Arial Unicode MS" w:hAnsi="Times New Roman" w:cs="Times New Roman"/>
                <w:lang w:eastAsia="zh-CN"/>
              </w:rPr>
            </w:pPr>
          </w:p>
        </w:tc>
        <w:tc>
          <w:tcPr>
            <w:tcW w:w="851" w:type="dxa"/>
            <w:gridSpan w:val="2"/>
            <w:shd w:val="clear" w:color="auto" w:fill="auto"/>
            <w:vAlign w:val="center"/>
          </w:tcPr>
          <w:p w14:paraId="3021C1D5" w14:textId="77777777" w:rsidR="00AF11C1" w:rsidRPr="00CC7353" w:rsidRDefault="00AF11C1" w:rsidP="00CC7353">
            <w:pPr>
              <w:suppressAutoHyphens/>
              <w:snapToGrid w:val="0"/>
              <w:spacing w:after="0" w:line="240" w:lineRule="auto"/>
              <w:jc w:val="center"/>
              <w:rPr>
                <w:rFonts w:ascii="Times New Roman" w:eastAsia="Arial Unicode MS" w:hAnsi="Times New Roman" w:cs="Times New Roman"/>
                <w:lang w:eastAsia="zh-CN"/>
              </w:rPr>
            </w:pPr>
          </w:p>
        </w:tc>
        <w:tc>
          <w:tcPr>
            <w:tcW w:w="709" w:type="dxa"/>
            <w:gridSpan w:val="3"/>
            <w:shd w:val="clear" w:color="auto" w:fill="auto"/>
            <w:vAlign w:val="center"/>
          </w:tcPr>
          <w:p w14:paraId="1A15E644" w14:textId="77777777" w:rsidR="00AF11C1" w:rsidRPr="00CC7353" w:rsidRDefault="00AF11C1" w:rsidP="00CC7353">
            <w:pPr>
              <w:suppressAutoHyphens/>
              <w:snapToGrid w:val="0"/>
              <w:spacing w:after="0" w:line="240" w:lineRule="auto"/>
              <w:jc w:val="center"/>
              <w:rPr>
                <w:rFonts w:ascii="Times New Roman" w:eastAsia="Arial Unicode MS" w:hAnsi="Times New Roman" w:cs="Times New Roman"/>
                <w:lang w:eastAsia="zh-CN"/>
              </w:rPr>
            </w:pPr>
          </w:p>
        </w:tc>
        <w:tc>
          <w:tcPr>
            <w:tcW w:w="708" w:type="dxa"/>
            <w:gridSpan w:val="4"/>
            <w:shd w:val="clear" w:color="auto" w:fill="auto"/>
            <w:vAlign w:val="center"/>
          </w:tcPr>
          <w:p w14:paraId="552F8908" w14:textId="77777777" w:rsidR="00AF11C1" w:rsidRPr="00CC7353" w:rsidRDefault="00AF11C1" w:rsidP="00CC7353">
            <w:pPr>
              <w:suppressAutoHyphens/>
              <w:snapToGrid w:val="0"/>
              <w:spacing w:after="0" w:line="240" w:lineRule="auto"/>
              <w:jc w:val="center"/>
              <w:rPr>
                <w:rFonts w:ascii="Times New Roman" w:eastAsia="Arial Unicode MS" w:hAnsi="Times New Roman" w:cs="Times New Roman"/>
                <w:lang w:eastAsia="zh-CN"/>
              </w:rPr>
            </w:pPr>
          </w:p>
        </w:tc>
        <w:tc>
          <w:tcPr>
            <w:tcW w:w="709" w:type="dxa"/>
            <w:gridSpan w:val="4"/>
            <w:shd w:val="clear" w:color="auto" w:fill="auto"/>
            <w:vAlign w:val="center"/>
          </w:tcPr>
          <w:p w14:paraId="1BA8D8F1" w14:textId="77777777" w:rsidR="00AF11C1" w:rsidRPr="00CC7353" w:rsidRDefault="00AF11C1" w:rsidP="00CC7353">
            <w:pPr>
              <w:suppressAutoHyphens/>
              <w:snapToGrid w:val="0"/>
              <w:spacing w:after="0" w:line="240" w:lineRule="auto"/>
              <w:jc w:val="center"/>
              <w:rPr>
                <w:rFonts w:ascii="Times New Roman" w:eastAsia="Arial Unicode MS" w:hAnsi="Times New Roman" w:cs="Times New Roman"/>
                <w:lang w:eastAsia="zh-CN"/>
              </w:rPr>
            </w:pPr>
          </w:p>
        </w:tc>
        <w:tc>
          <w:tcPr>
            <w:tcW w:w="709" w:type="dxa"/>
            <w:gridSpan w:val="4"/>
            <w:shd w:val="clear" w:color="auto" w:fill="auto"/>
            <w:vAlign w:val="center"/>
          </w:tcPr>
          <w:p w14:paraId="379751A5" w14:textId="77777777" w:rsidR="00AF11C1" w:rsidRPr="00CC7353" w:rsidRDefault="00AF11C1" w:rsidP="00CC7353">
            <w:pPr>
              <w:suppressAutoHyphens/>
              <w:snapToGrid w:val="0"/>
              <w:spacing w:after="0" w:line="240" w:lineRule="auto"/>
              <w:jc w:val="center"/>
              <w:rPr>
                <w:rFonts w:ascii="Times New Roman" w:eastAsia="Arial Unicode MS" w:hAnsi="Times New Roman" w:cs="Times New Roman"/>
                <w:lang w:eastAsia="zh-CN"/>
              </w:rPr>
            </w:pPr>
          </w:p>
        </w:tc>
        <w:tc>
          <w:tcPr>
            <w:tcW w:w="709" w:type="dxa"/>
            <w:gridSpan w:val="4"/>
            <w:shd w:val="clear" w:color="auto" w:fill="auto"/>
            <w:vAlign w:val="center"/>
          </w:tcPr>
          <w:p w14:paraId="4323F458" w14:textId="77777777" w:rsidR="00AF11C1" w:rsidRPr="00CC7353" w:rsidRDefault="00AF11C1" w:rsidP="00CC7353">
            <w:pPr>
              <w:suppressAutoHyphens/>
              <w:snapToGrid w:val="0"/>
              <w:spacing w:after="0" w:line="240" w:lineRule="auto"/>
              <w:jc w:val="center"/>
              <w:rPr>
                <w:rFonts w:ascii="Times New Roman" w:eastAsia="Arial Unicode MS" w:hAnsi="Times New Roman" w:cs="Times New Roman"/>
                <w:lang w:eastAsia="zh-CN"/>
              </w:rPr>
            </w:pPr>
          </w:p>
        </w:tc>
        <w:tc>
          <w:tcPr>
            <w:tcW w:w="708" w:type="dxa"/>
            <w:gridSpan w:val="4"/>
            <w:shd w:val="clear" w:color="auto" w:fill="auto"/>
            <w:vAlign w:val="center"/>
          </w:tcPr>
          <w:p w14:paraId="55619FCC" w14:textId="77777777" w:rsidR="00AF11C1" w:rsidRPr="00CC7353" w:rsidRDefault="00AF11C1" w:rsidP="00CC7353">
            <w:pPr>
              <w:suppressAutoHyphens/>
              <w:snapToGrid w:val="0"/>
              <w:spacing w:after="0" w:line="240" w:lineRule="auto"/>
              <w:jc w:val="center"/>
              <w:rPr>
                <w:rFonts w:ascii="Times New Roman" w:eastAsia="Arial Unicode MS" w:hAnsi="Times New Roman" w:cs="Times New Roman"/>
                <w:lang w:eastAsia="zh-CN"/>
              </w:rPr>
            </w:pPr>
          </w:p>
        </w:tc>
        <w:tc>
          <w:tcPr>
            <w:tcW w:w="712" w:type="dxa"/>
            <w:shd w:val="clear" w:color="auto" w:fill="auto"/>
            <w:vAlign w:val="center"/>
          </w:tcPr>
          <w:p w14:paraId="1D3C280F" w14:textId="77777777" w:rsidR="00AF11C1" w:rsidRPr="00CC7353" w:rsidRDefault="00AF11C1" w:rsidP="00CC7353">
            <w:pPr>
              <w:suppressAutoHyphens/>
              <w:snapToGrid w:val="0"/>
              <w:spacing w:after="0" w:line="240" w:lineRule="auto"/>
              <w:jc w:val="center"/>
              <w:rPr>
                <w:rFonts w:ascii="Times New Roman" w:eastAsia="Arial Unicode MS" w:hAnsi="Times New Roman" w:cs="Times New Roman"/>
                <w:lang w:eastAsia="zh-CN"/>
              </w:rPr>
            </w:pPr>
          </w:p>
        </w:tc>
      </w:tr>
      <w:tr w:rsidR="00AF11C1" w:rsidRPr="00CC7353" w14:paraId="7E976D31" w14:textId="77777777" w:rsidTr="009E33FC">
        <w:trPr>
          <w:gridBefore w:val="1"/>
          <w:wBefore w:w="29" w:type="dxa"/>
          <w:cantSplit/>
          <w:trHeight w:val="340"/>
        </w:trPr>
        <w:tc>
          <w:tcPr>
            <w:tcW w:w="4931" w:type="dxa"/>
            <w:gridSpan w:val="3"/>
            <w:shd w:val="clear" w:color="auto" w:fill="auto"/>
          </w:tcPr>
          <w:p w14:paraId="5DBDC2B9" w14:textId="77777777" w:rsidR="00AF11C1" w:rsidRPr="00CC7353" w:rsidRDefault="00AF11C1" w:rsidP="00CC7353">
            <w:pPr>
              <w:suppressAutoHyphens/>
              <w:snapToGrid w:val="0"/>
              <w:spacing w:after="0" w:line="240" w:lineRule="auto"/>
              <w:ind w:left="34"/>
              <w:rPr>
                <w:rFonts w:ascii="Times New Roman" w:hAnsi="Times New Roman" w:cs="Times New Roman"/>
              </w:rPr>
            </w:pPr>
            <w:r w:rsidRPr="00CC7353">
              <w:rPr>
                <w:rFonts w:ascii="Times New Roman" w:hAnsi="Times New Roman" w:cs="Times New Roman"/>
                <w:lang w:eastAsia="zh-CN"/>
              </w:rPr>
              <w:t>Formazione Generale</w:t>
            </w:r>
          </w:p>
        </w:tc>
        <w:tc>
          <w:tcPr>
            <w:tcW w:w="709" w:type="dxa"/>
            <w:gridSpan w:val="2"/>
            <w:shd w:val="clear" w:color="auto" w:fill="FFFF00"/>
            <w:vAlign w:val="center"/>
          </w:tcPr>
          <w:p w14:paraId="53E42BB1" w14:textId="1087CB63" w:rsidR="00AF11C1" w:rsidRPr="00CC7353" w:rsidRDefault="00AF11C1" w:rsidP="00CC7353">
            <w:pPr>
              <w:suppressAutoHyphens/>
              <w:snapToGrid w:val="0"/>
              <w:spacing w:after="0" w:line="240" w:lineRule="auto"/>
              <w:jc w:val="center"/>
              <w:rPr>
                <w:rFonts w:ascii="Times New Roman" w:hAnsi="Times New Roman" w:cs="Times New Roman"/>
              </w:rPr>
            </w:pPr>
          </w:p>
        </w:tc>
        <w:tc>
          <w:tcPr>
            <w:tcW w:w="708" w:type="dxa"/>
            <w:gridSpan w:val="2"/>
            <w:shd w:val="clear" w:color="auto" w:fill="FFFF00"/>
            <w:vAlign w:val="center"/>
          </w:tcPr>
          <w:p w14:paraId="736D0222" w14:textId="432228E6" w:rsidR="00AF11C1" w:rsidRPr="00CC7353" w:rsidRDefault="00AF11C1" w:rsidP="00CC7353">
            <w:pPr>
              <w:suppressAutoHyphens/>
              <w:snapToGrid w:val="0"/>
              <w:spacing w:after="0" w:line="240" w:lineRule="auto"/>
              <w:jc w:val="center"/>
              <w:rPr>
                <w:rFonts w:ascii="Times New Roman" w:hAnsi="Times New Roman" w:cs="Times New Roman"/>
              </w:rPr>
            </w:pPr>
          </w:p>
        </w:tc>
        <w:tc>
          <w:tcPr>
            <w:tcW w:w="851" w:type="dxa"/>
            <w:gridSpan w:val="4"/>
            <w:shd w:val="clear" w:color="auto" w:fill="FFFF00"/>
            <w:vAlign w:val="center"/>
          </w:tcPr>
          <w:p w14:paraId="37F7D494" w14:textId="640C338A" w:rsidR="00AF11C1" w:rsidRPr="00CC7353" w:rsidRDefault="00AF11C1" w:rsidP="00CC7353">
            <w:pPr>
              <w:suppressAutoHyphens/>
              <w:snapToGrid w:val="0"/>
              <w:spacing w:after="0" w:line="240" w:lineRule="auto"/>
              <w:jc w:val="center"/>
              <w:rPr>
                <w:rFonts w:ascii="Times New Roman" w:hAnsi="Times New Roman" w:cs="Times New Roman"/>
              </w:rPr>
            </w:pPr>
          </w:p>
        </w:tc>
        <w:tc>
          <w:tcPr>
            <w:tcW w:w="850" w:type="dxa"/>
            <w:gridSpan w:val="4"/>
            <w:shd w:val="clear" w:color="auto" w:fill="FFFF00"/>
            <w:vAlign w:val="center"/>
          </w:tcPr>
          <w:p w14:paraId="39A2FFEB" w14:textId="2BAE980F" w:rsidR="00AF11C1" w:rsidRPr="00CC7353" w:rsidRDefault="00AF11C1" w:rsidP="00CC7353">
            <w:pPr>
              <w:suppressAutoHyphens/>
              <w:snapToGrid w:val="0"/>
              <w:spacing w:after="0" w:line="240" w:lineRule="auto"/>
              <w:jc w:val="center"/>
              <w:rPr>
                <w:rFonts w:ascii="Times New Roman" w:hAnsi="Times New Roman" w:cs="Times New Roman"/>
              </w:rPr>
            </w:pPr>
          </w:p>
        </w:tc>
        <w:tc>
          <w:tcPr>
            <w:tcW w:w="851" w:type="dxa"/>
            <w:gridSpan w:val="2"/>
            <w:shd w:val="clear" w:color="auto" w:fill="FFFF00"/>
            <w:vAlign w:val="center"/>
          </w:tcPr>
          <w:p w14:paraId="3D409F28" w14:textId="540A56BE" w:rsidR="00AF11C1" w:rsidRPr="00CC7353" w:rsidRDefault="00AF11C1" w:rsidP="00CC7353">
            <w:pPr>
              <w:suppressAutoHyphens/>
              <w:snapToGrid w:val="0"/>
              <w:spacing w:after="0" w:line="240" w:lineRule="auto"/>
              <w:jc w:val="center"/>
              <w:rPr>
                <w:rFonts w:ascii="Times New Roman" w:hAnsi="Times New Roman" w:cs="Times New Roman"/>
              </w:rPr>
            </w:pPr>
          </w:p>
        </w:tc>
        <w:tc>
          <w:tcPr>
            <w:tcW w:w="709" w:type="dxa"/>
            <w:gridSpan w:val="3"/>
            <w:shd w:val="clear" w:color="auto" w:fill="FFFF00"/>
            <w:vAlign w:val="center"/>
          </w:tcPr>
          <w:p w14:paraId="732691A0" w14:textId="3408E372" w:rsidR="00AF11C1" w:rsidRPr="00CC7353" w:rsidRDefault="00AF11C1" w:rsidP="00CC7353">
            <w:pPr>
              <w:suppressAutoHyphens/>
              <w:snapToGrid w:val="0"/>
              <w:spacing w:after="0" w:line="240" w:lineRule="auto"/>
              <w:jc w:val="center"/>
              <w:rPr>
                <w:rFonts w:ascii="Times New Roman" w:hAnsi="Times New Roman" w:cs="Times New Roman"/>
              </w:rPr>
            </w:pPr>
          </w:p>
        </w:tc>
        <w:tc>
          <w:tcPr>
            <w:tcW w:w="708" w:type="dxa"/>
            <w:gridSpan w:val="4"/>
            <w:shd w:val="clear" w:color="auto" w:fill="auto"/>
            <w:vAlign w:val="center"/>
          </w:tcPr>
          <w:p w14:paraId="29ADADFF" w14:textId="77777777" w:rsidR="00AF11C1" w:rsidRPr="00CC7353" w:rsidRDefault="00AF11C1" w:rsidP="00CC7353">
            <w:pPr>
              <w:suppressAutoHyphens/>
              <w:snapToGrid w:val="0"/>
              <w:spacing w:after="0" w:line="240" w:lineRule="auto"/>
              <w:jc w:val="center"/>
              <w:rPr>
                <w:rFonts w:ascii="Times New Roman" w:eastAsia="Arial Unicode MS" w:hAnsi="Times New Roman" w:cs="Times New Roman"/>
                <w:lang w:eastAsia="zh-CN"/>
              </w:rPr>
            </w:pPr>
          </w:p>
        </w:tc>
        <w:tc>
          <w:tcPr>
            <w:tcW w:w="709" w:type="dxa"/>
            <w:gridSpan w:val="4"/>
            <w:shd w:val="clear" w:color="auto" w:fill="auto"/>
            <w:vAlign w:val="center"/>
          </w:tcPr>
          <w:p w14:paraId="06F8E7AE" w14:textId="77777777" w:rsidR="00AF11C1" w:rsidRPr="00CC7353" w:rsidRDefault="00AF11C1" w:rsidP="00CC7353">
            <w:pPr>
              <w:suppressAutoHyphens/>
              <w:snapToGrid w:val="0"/>
              <w:spacing w:after="0" w:line="240" w:lineRule="auto"/>
              <w:jc w:val="center"/>
              <w:rPr>
                <w:rFonts w:ascii="Times New Roman" w:eastAsia="Arial Unicode MS" w:hAnsi="Times New Roman" w:cs="Times New Roman"/>
                <w:lang w:eastAsia="zh-CN"/>
              </w:rPr>
            </w:pPr>
          </w:p>
        </w:tc>
        <w:tc>
          <w:tcPr>
            <w:tcW w:w="709" w:type="dxa"/>
            <w:gridSpan w:val="4"/>
            <w:shd w:val="clear" w:color="auto" w:fill="auto"/>
            <w:vAlign w:val="center"/>
          </w:tcPr>
          <w:p w14:paraId="15DCC219" w14:textId="77777777" w:rsidR="00AF11C1" w:rsidRPr="00CC7353" w:rsidRDefault="00AF11C1" w:rsidP="00CC7353">
            <w:pPr>
              <w:suppressAutoHyphens/>
              <w:snapToGrid w:val="0"/>
              <w:spacing w:after="0" w:line="240" w:lineRule="auto"/>
              <w:jc w:val="center"/>
              <w:rPr>
                <w:rFonts w:ascii="Times New Roman" w:eastAsia="Arial Unicode MS" w:hAnsi="Times New Roman" w:cs="Times New Roman"/>
                <w:lang w:eastAsia="zh-CN"/>
              </w:rPr>
            </w:pPr>
          </w:p>
        </w:tc>
        <w:tc>
          <w:tcPr>
            <w:tcW w:w="709" w:type="dxa"/>
            <w:gridSpan w:val="4"/>
            <w:shd w:val="clear" w:color="auto" w:fill="auto"/>
            <w:vAlign w:val="center"/>
          </w:tcPr>
          <w:p w14:paraId="510F0249" w14:textId="77777777" w:rsidR="00AF11C1" w:rsidRPr="00CC7353" w:rsidRDefault="00AF11C1" w:rsidP="00CC7353">
            <w:pPr>
              <w:suppressAutoHyphens/>
              <w:snapToGrid w:val="0"/>
              <w:spacing w:after="0" w:line="240" w:lineRule="auto"/>
              <w:jc w:val="center"/>
              <w:rPr>
                <w:rFonts w:ascii="Times New Roman" w:eastAsia="Arial Unicode MS" w:hAnsi="Times New Roman" w:cs="Times New Roman"/>
                <w:lang w:eastAsia="zh-CN"/>
              </w:rPr>
            </w:pPr>
          </w:p>
        </w:tc>
        <w:tc>
          <w:tcPr>
            <w:tcW w:w="708" w:type="dxa"/>
            <w:gridSpan w:val="4"/>
            <w:shd w:val="clear" w:color="auto" w:fill="auto"/>
            <w:vAlign w:val="center"/>
          </w:tcPr>
          <w:p w14:paraId="47D7961E" w14:textId="77777777" w:rsidR="00AF11C1" w:rsidRPr="00CC7353" w:rsidRDefault="00AF11C1" w:rsidP="00CC7353">
            <w:pPr>
              <w:suppressAutoHyphens/>
              <w:snapToGrid w:val="0"/>
              <w:spacing w:after="0" w:line="240" w:lineRule="auto"/>
              <w:jc w:val="center"/>
              <w:rPr>
                <w:rFonts w:ascii="Times New Roman" w:eastAsia="Arial Unicode MS" w:hAnsi="Times New Roman" w:cs="Times New Roman"/>
                <w:lang w:eastAsia="zh-CN"/>
              </w:rPr>
            </w:pPr>
          </w:p>
        </w:tc>
        <w:tc>
          <w:tcPr>
            <w:tcW w:w="712" w:type="dxa"/>
            <w:shd w:val="clear" w:color="auto" w:fill="auto"/>
            <w:vAlign w:val="center"/>
          </w:tcPr>
          <w:p w14:paraId="34A6D072" w14:textId="77777777" w:rsidR="00AF11C1" w:rsidRPr="00CC7353" w:rsidRDefault="00AF11C1" w:rsidP="00CC7353">
            <w:pPr>
              <w:suppressAutoHyphens/>
              <w:snapToGrid w:val="0"/>
              <w:spacing w:after="0" w:line="240" w:lineRule="auto"/>
              <w:jc w:val="center"/>
              <w:rPr>
                <w:rFonts w:ascii="Times New Roman" w:eastAsia="Arial Unicode MS" w:hAnsi="Times New Roman" w:cs="Times New Roman"/>
                <w:lang w:eastAsia="zh-CN"/>
              </w:rPr>
            </w:pPr>
          </w:p>
        </w:tc>
      </w:tr>
      <w:tr w:rsidR="00AF11C1" w:rsidRPr="00CC7353" w14:paraId="206CC6C4" w14:textId="77777777" w:rsidTr="009E33FC">
        <w:trPr>
          <w:gridBefore w:val="1"/>
          <w:wBefore w:w="29" w:type="dxa"/>
          <w:cantSplit/>
          <w:trHeight w:val="340"/>
        </w:trPr>
        <w:tc>
          <w:tcPr>
            <w:tcW w:w="4931" w:type="dxa"/>
            <w:gridSpan w:val="3"/>
            <w:shd w:val="clear" w:color="auto" w:fill="auto"/>
          </w:tcPr>
          <w:p w14:paraId="1244F175" w14:textId="77777777" w:rsidR="00AF11C1" w:rsidRPr="00CC7353" w:rsidRDefault="00AF11C1" w:rsidP="00CC7353">
            <w:pPr>
              <w:suppressAutoHyphens/>
              <w:snapToGrid w:val="0"/>
              <w:spacing w:after="0" w:line="240" w:lineRule="auto"/>
              <w:ind w:left="34"/>
              <w:rPr>
                <w:rFonts w:ascii="Times New Roman" w:hAnsi="Times New Roman" w:cs="Times New Roman"/>
              </w:rPr>
            </w:pPr>
            <w:r w:rsidRPr="00CC7353">
              <w:rPr>
                <w:rFonts w:ascii="Times New Roman" w:hAnsi="Times New Roman" w:cs="Times New Roman"/>
                <w:lang w:eastAsia="zh-CN"/>
              </w:rPr>
              <w:lastRenderedPageBreak/>
              <w:t>Monitoraggio operatori volontari</w:t>
            </w:r>
          </w:p>
        </w:tc>
        <w:tc>
          <w:tcPr>
            <w:tcW w:w="709" w:type="dxa"/>
            <w:gridSpan w:val="2"/>
            <w:shd w:val="clear" w:color="auto" w:fill="auto"/>
            <w:vAlign w:val="center"/>
          </w:tcPr>
          <w:p w14:paraId="79EFC455" w14:textId="77777777" w:rsidR="00AF11C1" w:rsidRPr="00CC7353" w:rsidRDefault="00AF11C1" w:rsidP="00CC7353">
            <w:pPr>
              <w:suppressAutoHyphens/>
              <w:snapToGrid w:val="0"/>
              <w:spacing w:after="0" w:line="240" w:lineRule="auto"/>
              <w:jc w:val="center"/>
              <w:rPr>
                <w:rFonts w:ascii="Times New Roman" w:eastAsia="Arial Unicode MS" w:hAnsi="Times New Roman" w:cs="Times New Roman"/>
                <w:lang w:eastAsia="zh-CN"/>
              </w:rPr>
            </w:pPr>
          </w:p>
        </w:tc>
        <w:tc>
          <w:tcPr>
            <w:tcW w:w="708" w:type="dxa"/>
            <w:gridSpan w:val="2"/>
            <w:shd w:val="clear" w:color="auto" w:fill="FFFF00"/>
            <w:vAlign w:val="center"/>
          </w:tcPr>
          <w:p w14:paraId="7E4BDEDF" w14:textId="73B98400" w:rsidR="00AF11C1" w:rsidRPr="00CC7353" w:rsidRDefault="00AF11C1" w:rsidP="00CC7353">
            <w:pPr>
              <w:suppressAutoHyphens/>
              <w:snapToGrid w:val="0"/>
              <w:spacing w:after="0" w:line="240" w:lineRule="auto"/>
              <w:jc w:val="center"/>
              <w:rPr>
                <w:rFonts w:ascii="Times New Roman" w:hAnsi="Times New Roman" w:cs="Times New Roman"/>
              </w:rPr>
            </w:pPr>
          </w:p>
        </w:tc>
        <w:tc>
          <w:tcPr>
            <w:tcW w:w="851" w:type="dxa"/>
            <w:gridSpan w:val="4"/>
            <w:shd w:val="clear" w:color="auto" w:fill="auto"/>
            <w:vAlign w:val="center"/>
          </w:tcPr>
          <w:p w14:paraId="3FB203BA" w14:textId="77777777" w:rsidR="00AF11C1" w:rsidRPr="00CC7353" w:rsidRDefault="00AF11C1" w:rsidP="00CC7353">
            <w:pPr>
              <w:suppressAutoHyphens/>
              <w:snapToGrid w:val="0"/>
              <w:spacing w:after="0" w:line="240" w:lineRule="auto"/>
              <w:jc w:val="center"/>
              <w:rPr>
                <w:rFonts w:ascii="Times New Roman" w:eastAsia="Arial Unicode MS" w:hAnsi="Times New Roman" w:cs="Times New Roman"/>
                <w:lang w:eastAsia="zh-CN"/>
              </w:rPr>
            </w:pPr>
          </w:p>
        </w:tc>
        <w:tc>
          <w:tcPr>
            <w:tcW w:w="850" w:type="dxa"/>
            <w:gridSpan w:val="4"/>
            <w:shd w:val="clear" w:color="auto" w:fill="auto"/>
            <w:vAlign w:val="center"/>
          </w:tcPr>
          <w:p w14:paraId="2B45D402" w14:textId="77777777" w:rsidR="00AF11C1" w:rsidRPr="00CC7353" w:rsidRDefault="00AF11C1" w:rsidP="00CC7353">
            <w:pPr>
              <w:suppressAutoHyphens/>
              <w:snapToGrid w:val="0"/>
              <w:spacing w:after="0" w:line="240" w:lineRule="auto"/>
              <w:jc w:val="center"/>
              <w:rPr>
                <w:rFonts w:ascii="Times New Roman" w:eastAsia="Arial Unicode MS" w:hAnsi="Times New Roman" w:cs="Times New Roman"/>
                <w:lang w:eastAsia="zh-CN"/>
              </w:rPr>
            </w:pPr>
          </w:p>
        </w:tc>
        <w:tc>
          <w:tcPr>
            <w:tcW w:w="851" w:type="dxa"/>
            <w:gridSpan w:val="2"/>
            <w:shd w:val="clear" w:color="auto" w:fill="auto"/>
            <w:vAlign w:val="center"/>
          </w:tcPr>
          <w:p w14:paraId="30E3179C" w14:textId="77777777" w:rsidR="00AF11C1" w:rsidRPr="00CC7353" w:rsidRDefault="00AF11C1" w:rsidP="00CC7353">
            <w:pPr>
              <w:suppressAutoHyphens/>
              <w:snapToGrid w:val="0"/>
              <w:spacing w:after="0" w:line="240" w:lineRule="auto"/>
              <w:jc w:val="center"/>
              <w:rPr>
                <w:rFonts w:ascii="Times New Roman" w:eastAsia="Arial Unicode MS" w:hAnsi="Times New Roman" w:cs="Times New Roman"/>
                <w:lang w:eastAsia="zh-CN"/>
              </w:rPr>
            </w:pPr>
          </w:p>
        </w:tc>
        <w:tc>
          <w:tcPr>
            <w:tcW w:w="709" w:type="dxa"/>
            <w:gridSpan w:val="3"/>
            <w:shd w:val="clear" w:color="auto" w:fill="FFFF00"/>
            <w:vAlign w:val="center"/>
          </w:tcPr>
          <w:p w14:paraId="130D8F12" w14:textId="47571B27" w:rsidR="00AF11C1" w:rsidRPr="00CC7353" w:rsidRDefault="00AF11C1" w:rsidP="00CC7353">
            <w:pPr>
              <w:suppressAutoHyphens/>
              <w:snapToGrid w:val="0"/>
              <w:spacing w:after="0" w:line="240" w:lineRule="auto"/>
              <w:jc w:val="center"/>
              <w:rPr>
                <w:rFonts w:ascii="Times New Roman" w:hAnsi="Times New Roman" w:cs="Times New Roman"/>
              </w:rPr>
            </w:pPr>
          </w:p>
        </w:tc>
        <w:tc>
          <w:tcPr>
            <w:tcW w:w="708" w:type="dxa"/>
            <w:gridSpan w:val="4"/>
            <w:shd w:val="clear" w:color="auto" w:fill="FFFF00"/>
            <w:vAlign w:val="center"/>
          </w:tcPr>
          <w:p w14:paraId="0A365F63" w14:textId="4C2BCCA8" w:rsidR="00AF11C1" w:rsidRPr="00CC7353" w:rsidRDefault="00AF11C1" w:rsidP="00CC7353">
            <w:pPr>
              <w:suppressAutoHyphens/>
              <w:snapToGrid w:val="0"/>
              <w:spacing w:after="0" w:line="240" w:lineRule="auto"/>
              <w:jc w:val="center"/>
              <w:rPr>
                <w:rFonts w:ascii="Times New Roman" w:hAnsi="Times New Roman" w:cs="Times New Roman"/>
              </w:rPr>
            </w:pPr>
          </w:p>
        </w:tc>
        <w:tc>
          <w:tcPr>
            <w:tcW w:w="709" w:type="dxa"/>
            <w:gridSpan w:val="4"/>
            <w:shd w:val="clear" w:color="auto" w:fill="auto"/>
            <w:vAlign w:val="center"/>
          </w:tcPr>
          <w:p w14:paraId="62F61521" w14:textId="77777777" w:rsidR="00AF11C1" w:rsidRPr="00CC7353" w:rsidRDefault="00AF11C1" w:rsidP="00CC7353">
            <w:pPr>
              <w:suppressAutoHyphens/>
              <w:snapToGrid w:val="0"/>
              <w:spacing w:after="0" w:line="240" w:lineRule="auto"/>
              <w:jc w:val="center"/>
              <w:rPr>
                <w:rFonts w:ascii="Times New Roman" w:eastAsia="Arial Unicode MS" w:hAnsi="Times New Roman" w:cs="Times New Roman"/>
                <w:lang w:eastAsia="zh-CN"/>
              </w:rPr>
            </w:pPr>
          </w:p>
        </w:tc>
        <w:tc>
          <w:tcPr>
            <w:tcW w:w="709" w:type="dxa"/>
            <w:gridSpan w:val="4"/>
            <w:shd w:val="clear" w:color="auto" w:fill="auto"/>
            <w:vAlign w:val="center"/>
          </w:tcPr>
          <w:p w14:paraId="15958DB9" w14:textId="77777777" w:rsidR="00AF11C1" w:rsidRPr="00CC7353" w:rsidRDefault="00AF11C1" w:rsidP="00CC7353">
            <w:pPr>
              <w:suppressAutoHyphens/>
              <w:snapToGrid w:val="0"/>
              <w:spacing w:after="0" w:line="240" w:lineRule="auto"/>
              <w:jc w:val="center"/>
              <w:rPr>
                <w:rFonts w:ascii="Times New Roman" w:eastAsia="Arial Unicode MS" w:hAnsi="Times New Roman" w:cs="Times New Roman"/>
                <w:lang w:eastAsia="zh-CN"/>
              </w:rPr>
            </w:pPr>
          </w:p>
        </w:tc>
        <w:tc>
          <w:tcPr>
            <w:tcW w:w="709" w:type="dxa"/>
            <w:gridSpan w:val="4"/>
            <w:shd w:val="clear" w:color="auto" w:fill="FFFF00"/>
            <w:vAlign w:val="center"/>
          </w:tcPr>
          <w:p w14:paraId="256AB9EA" w14:textId="39E9749F" w:rsidR="00AF11C1" w:rsidRPr="00CC7353" w:rsidRDefault="00AF11C1" w:rsidP="00CC7353">
            <w:pPr>
              <w:suppressAutoHyphens/>
              <w:snapToGrid w:val="0"/>
              <w:spacing w:after="0" w:line="240" w:lineRule="auto"/>
              <w:jc w:val="center"/>
              <w:rPr>
                <w:rFonts w:ascii="Times New Roman" w:hAnsi="Times New Roman" w:cs="Times New Roman"/>
              </w:rPr>
            </w:pPr>
          </w:p>
        </w:tc>
        <w:tc>
          <w:tcPr>
            <w:tcW w:w="708" w:type="dxa"/>
            <w:gridSpan w:val="4"/>
            <w:shd w:val="clear" w:color="auto" w:fill="FFFF00"/>
            <w:vAlign w:val="center"/>
          </w:tcPr>
          <w:p w14:paraId="0A6B1955" w14:textId="4492418C" w:rsidR="00AF11C1" w:rsidRPr="00CC7353" w:rsidRDefault="00AF11C1" w:rsidP="00CC7353">
            <w:pPr>
              <w:suppressAutoHyphens/>
              <w:snapToGrid w:val="0"/>
              <w:spacing w:after="0" w:line="240" w:lineRule="auto"/>
              <w:jc w:val="center"/>
              <w:rPr>
                <w:rFonts w:ascii="Times New Roman" w:hAnsi="Times New Roman" w:cs="Times New Roman"/>
              </w:rPr>
            </w:pPr>
          </w:p>
        </w:tc>
        <w:tc>
          <w:tcPr>
            <w:tcW w:w="712" w:type="dxa"/>
            <w:shd w:val="clear" w:color="auto" w:fill="auto"/>
            <w:vAlign w:val="center"/>
          </w:tcPr>
          <w:p w14:paraId="49B784C1" w14:textId="77777777" w:rsidR="00AF11C1" w:rsidRPr="00CC7353" w:rsidRDefault="00AF11C1" w:rsidP="00CC7353">
            <w:pPr>
              <w:suppressAutoHyphens/>
              <w:snapToGrid w:val="0"/>
              <w:spacing w:after="0" w:line="240" w:lineRule="auto"/>
              <w:jc w:val="center"/>
              <w:rPr>
                <w:rFonts w:ascii="Times New Roman" w:eastAsia="Arial Unicode MS" w:hAnsi="Times New Roman" w:cs="Times New Roman"/>
                <w:lang w:eastAsia="zh-CN"/>
              </w:rPr>
            </w:pPr>
          </w:p>
        </w:tc>
      </w:tr>
      <w:tr w:rsidR="00AF11C1" w:rsidRPr="00CC7353" w14:paraId="09616F6C" w14:textId="77777777" w:rsidTr="009E33FC">
        <w:trPr>
          <w:gridBefore w:val="1"/>
          <w:wBefore w:w="29" w:type="dxa"/>
          <w:cantSplit/>
          <w:trHeight w:val="340"/>
        </w:trPr>
        <w:tc>
          <w:tcPr>
            <w:tcW w:w="4931" w:type="dxa"/>
            <w:gridSpan w:val="3"/>
            <w:shd w:val="clear" w:color="auto" w:fill="auto"/>
          </w:tcPr>
          <w:p w14:paraId="08122134" w14:textId="77777777" w:rsidR="00AF11C1" w:rsidRPr="00CC7353" w:rsidRDefault="00AF11C1" w:rsidP="00CC7353">
            <w:pPr>
              <w:suppressAutoHyphens/>
              <w:snapToGrid w:val="0"/>
              <w:spacing w:after="0" w:line="240" w:lineRule="auto"/>
              <w:ind w:left="34"/>
              <w:rPr>
                <w:rFonts w:ascii="Times New Roman" w:hAnsi="Times New Roman" w:cs="Times New Roman"/>
              </w:rPr>
            </w:pPr>
            <w:r w:rsidRPr="00CC7353">
              <w:rPr>
                <w:rFonts w:ascii="Times New Roman" w:hAnsi="Times New Roman" w:cs="Times New Roman"/>
                <w:lang w:eastAsia="zh-CN"/>
              </w:rPr>
              <w:t>Monitoraggio OLP</w:t>
            </w:r>
          </w:p>
        </w:tc>
        <w:tc>
          <w:tcPr>
            <w:tcW w:w="709" w:type="dxa"/>
            <w:gridSpan w:val="2"/>
            <w:shd w:val="clear" w:color="auto" w:fill="auto"/>
            <w:vAlign w:val="center"/>
          </w:tcPr>
          <w:p w14:paraId="3A906CC2" w14:textId="77777777" w:rsidR="00AF11C1" w:rsidRPr="00CC7353" w:rsidRDefault="00AF11C1" w:rsidP="00CC7353">
            <w:pPr>
              <w:suppressAutoHyphens/>
              <w:snapToGrid w:val="0"/>
              <w:spacing w:after="0" w:line="240" w:lineRule="auto"/>
              <w:jc w:val="center"/>
              <w:rPr>
                <w:rFonts w:ascii="Times New Roman" w:eastAsia="Arial Unicode MS" w:hAnsi="Times New Roman" w:cs="Times New Roman"/>
                <w:lang w:eastAsia="zh-CN"/>
              </w:rPr>
            </w:pPr>
          </w:p>
        </w:tc>
        <w:tc>
          <w:tcPr>
            <w:tcW w:w="708" w:type="dxa"/>
            <w:gridSpan w:val="2"/>
            <w:shd w:val="clear" w:color="auto" w:fill="auto"/>
            <w:vAlign w:val="center"/>
          </w:tcPr>
          <w:p w14:paraId="51A9100A" w14:textId="77777777" w:rsidR="00AF11C1" w:rsidRPr="00CC7353" w:rsidRDefault="00AF11C1" w:rsidP="00CC7353">
            <w:pPr>
              <w:suppressAutoHyphens/>
              <w:snapToGrid w:val="0"/>
              <w:spacing w:after="0" w:line="240" w:lineRule="auto"/>
              <w:jc w:val="center"/>
              <w:rPr>
                <w:rFonts w:ascii="Times New Roman" w:eastAsia="Arial Unicode MS" w:hAnsi="Times New Roman" w:cs="Times New Roman"/>
                <w:lang w:eastAsia="zh-CN"/>
              </w:rPr>
            </w:pPr>
          </w:p>
        </w:tc>
        <w:tc>
          <w:tcPr>
            <w:tcW w:w="851" w:type="dxa"/>
            <w:gridSpan w:val="4"/>
            <w:shd w:val="clear" w:color="auto" w:fill="auto"/>
            <w:vAlign w:val="center"/>
          </w:tcPr>
          <w:p w14:paraId="5DD926FF" w14:textId="77777777" w:rsidR="00AF11C1" w:rsidRPr="00CC7353" w:rsidRDefault="00AF11C1" w:rsidP="00CC7353">
            <w:pPr>
              <w:suppressAutoHyphens/>
              <w:snapToGrid w:val="0"/>
              <w:spacing w:after="0" w:line="240" w:lineRule="auto"/>
              <w:jc w:val="center"/>
              <w:rPr>
                <w:rFonts w:ascii="Times New Roman" w:eastAsia="Arial Unicode MS" w:hAnsi="Times New Roman" w:cs="Times New Roman"/>
                <w:lang w:eastAsia="zh-CN"/>
              </w:rPr>
            </w:pPr>
          </w:p>
        </w:tc>
        <w:tc>
          <w:tcPr>
            <w:tcW w:w="850" w:type="dxa"/>
            <w:gridSpan w:val="4"/>
            <w:shd w:val="clear" w:color="auto" w:fill="auto"/>
            <w:vAlign w:val="center"/>
          </w:tcPr>
          <w:p w14:paraId="6EB9FCE5" w14:textId="77777777" w:rsidR="00AF11C1" w:rsidRPr="00CC7353" w:rsidRDefault="00AF11C1" w:rsidP="00CC7353">
            <w:pPr>
              <w:suppressAutoHyphens/>
              <w:snapToGrid w:val="0"/>
              <w:spacing w:after="0" w:line="240" w:lineRule="auto"/>
              <w:jc w:val="center"/>
              <w:rPr>
                <w:rFonts w:ascii="Times New Roman" w:eastAsia="Arial Unicode MS" w:hAnsi="Times New Roman" w:cs="Times New Roman"/>
                <w:lang w:eastAsia="zh-CN"/>
              </w:rPr>
            </w:pPr>
          </w:p>
        </w:tc>
        <w:tc>
          <w:tcPr>
            <w:tcW w:w="851" w:type="dxa"/>
            <w:gridSpan w:val="2"/>
            <w:shd w:val="clear" w:color="auto" w:fill="auto"/>
            <w:vAlign w:val="center"/>
          </w:tcPr>
          <w:p w14:paraId="7027CB7C" w14:textId="77777777" w:rsidR="00AF11C1" w:rsidRPr="00CC7353" w:rsidRDefault="00AF11C1" w:rsidP="00CC7353">
            <w:pPr>
              <w:suppressAutoHyphens/>
              <w:snapToGrid w:val="0"/>
              <w:spacing w:after="0" w:line="240" w:lineRule="auto"/>
              <w:jc w:val="center"/>
              <w:rPr>
                <w:rFonts w:ascii="Times New Roman" w:eastAsia="Arial Unicode MS" w:hAnsi="Times New Roman" w:cs="Times New Roman"/>
                <w:lang w:eastAsia="zh-CN"/>
              </w:rPr>
            </w:pPr>
          </w:p>
        </w:tc>
        <w:tc>
          <w:tcPr>
            <w:tcW w:w="709" w:type="dxa"/>
            <w:gridSpan w:val="3"/>
            <w:shd w:val="clear" w:color="auto" w:fill="auto"/>
            <w:vAlign w:val="center"/>
          </w:tcPr>
          <w:p w14:paraId="41B63C46" w14:textId="77777777" w:rsidR="00AF11C1" w:rsidRPr="00CC7353" w:rsidRDefault="00AF11C1" w:rsidP="00CC7353">
            <w:pPr>
              <w:suppressAutoHyphens/>
              <w:snapToGrid w:val="0"/>
              <w:spacing w:after="0" w:line="240" w:lineRule="auto"/>
              <w:jc w:val="center"/>
              <w:rPr>
                <w:rFonts w:ascii="Times New Roman" w:eastAsia="Arial Unicode MS" w:hAnsi="Times New Roman" w:cs="Times New Roman"/>
                <w:lang w:eastAsia="zh-CN"/>
              </w:rPr>
            </w:pPr>
          </w:p>
        </w:tc>
        <w:tc>
          <w:tcPr>
            <w:tcW w:w="708" w:type="dxa"/>
            <w:gridSpan w:val="4"/>
            <w:shd w:val="clear" w:color="auto" w:fill="auto"/>
            <w:vAlign w:val="center"/>
          </w:tcPr>
          <w:p w14:paraId="07331663" w14:textId="77777777" w:rsidR="00AF11C1" w:rsidRPr="00CC7353" w:rsidRDefault="00AF11C1" w:rsidP="00CC7353">
            <w:pPr>
              <w:suppressAutoHyphens/>
              <w:snapToGrid w:val="0"/>
              <w:spacing w:after="0" w:line="240" w:lineRule="auto"/>
              <w:jc w:val="center"/>
              <w:rPr>
                <w:rFonts w:ascii="Times New Roman" w:eastAsia="Arial Unicode MS" w:hAnsi="Times New Roman" w:cs="Times New Roman"/>
                <w:lang w:eastAsia="zh-CN"/>
              </w:rPr>
            </w:pPr>
          </w:p>
        </w:tc>
        <w:tc>
          <w:tcPr>
            <w:tcW w:w="709" w:type="dxa"/>
            <w:gridSpan w:val="4"/>
            <w:shd w:val="clear" w:color="auto" w:fill="auto"/>
            <w:vAlign w:val="center"/>
          </w:tcPr>
          <w:p w14:paraId="4DEE75FB" w14:textId="77777777" w:rsidR="00AF11C1" w:rsidRPr="00CC7353" w:rsidRDefault="00AF11C1" w:rsidP="00CC7353">
            <w:pPr>
              <w:suppressAutoHyphens/>
              <w:snapToGrid w:val="0"/>
              <w:spacing w:after="0" w:line="240" w:lineRule="auto"/>
              <w:jc w:val="center"/>
              <w:rPr>
                <w:rFonts w:ascii="Times New Roman" w:eastAsia="Arial Unicode MS" w:hAnsi="Times New Roman" w:cs="Times New Roman"/>
                <w:lang w:eastAsia="zh-CN"/>
              </w:rPr>
            </w:pPr>
          </w:p>
        </w:tc>
        <w:tc>
          <w:tcPr>
            <w:tcW w:w="709" w:type="dxa"/>
            <w:gridSpan w:val="4"/>
            <w:shd w:val="clear" w:color="auto" w:fill="auto"/>
            <w:vAlign w:val="center"/>
          </w:tcPr>
          <w:p w14:paraId="503109DB" w14:textId="77777777" w:rsidR="00AF11C1" w:rsidRPr="00CC7353" w:rsidRDefault="00AF11C1" w:rsidP="00CC7353">
            <w:pPr>
              <w:suppressAutoHyphens/>
              <w:snapToGrid w:val="0"/>
              <w:spacing w:after="0" w:line="240" w:lineRule="auto"/>
              <w:jc w:val="center"/>
              <w:rPr>
                <w:rFonts w:ascii="Times New Roman" w:eastAsia="Arial Unicode MS" w:hAnsi="Times New Roman" w:cs="Times New Roman"/>
                <w:lang w:eastAsia="zh-CN"/>
              </w:rPr>
            </w:pPr>
          </w:p>
        </w:tc>
        <w:tc>
          <w:tcPr>
            <w:tcW w:w="709" w:type="dxa"/>
            <w:gridSpan w:val="4"/>
            <w:shd w:val="clear" w:color="auto" w:fill="FFFF00"/>
            <w:vAlign w:val="center"/>
          </w:tcPr>
          <w:p w14:paraId="0453F113" w14:textId="2C37DD39" w:rsidR="00AF11C1" w:rsidRPr="00CC7353" w:rsidRDefault="00AF11C1" w:rsidP="00CC7353">
            <w:pPr>
              <w:suppressAutoHyphens/>
              <w:snapToGrid w:val="0"/>
              <w:spacing w:after="0" w:line="240" w:lineRule="auto"/>
              <w:jc w:val="center"/>
              <w:rPr>
                <w:rFonts w:ascii="Times New Roman" w:hAnsi="Times New Roman" w:cs="Times New Roman"/>
              </w:rPr>
            </w:pPr>
          </w:p>
        </w:tc>
        <w:tc>
          <w:tcPr>
            <w:tcW w:w="708" w:type="dxa"/>
            <w:gridSpan w:val="4"/>
            <w:shd w:val="clear" w:color="auto" w:fill="FFFF00"/>
            <w:vAlign w:val="center"/>
          </w:tcPr>
          <w:p w14:paraId="23542991" w14:textId="2F09F63A" w:rsidR="00AF11C1" w:rsidRPr="00CC7353" w:rsidRDefault="00AF11C1" w:rsidP="00CC7353">
            <w:pPr>
              <w:suppressAutoHyphens/>
              <w:snapToGrid w:val="0"/>
              <w:spacing w:after="0" w:line="240" w:lineRule="auto"/>
              <w:jc w:val="center"/>
              <w:rPr>
                <w:rFonts w:ascii="Times New Roman" w:hAnsi="Times New Roman" w:cs="Times New Roman"/>
              </w:rPr>
            </w:pPr>
          </w:p>
        </w:tc>
        <w:tc>
          <w:tcPr>
            <w:tcW w:w="712" w:type="dxa"/>
            <w:shd w:val="clear" w:color="auto" w:fill="auto"/>
            <w:vAlign w:val="center"/>
          </w:tcPr>
          <w:p w14:paraId="6ECB53F9" w14:textId="77777777" w:rsidR="00AF11C1" w:rsidRPr="00CC7353" w:rsidRDefault="00AF11C1" w:rsidP="00CC7353">
            <w:pPr>
              <w:suppressAutoHyphens/>
              <w:snapToGrid w:val="0"/>
              <w:spacing w:after="0" w:line="240" w:lineRule="auto"/>
              <w:jc w:val="center"/>
              <w:rPr>
                <w:rFonts w:ascii="Times New Roman" w:eastAsia="Arial Unicode MS" w:hAnsi="Times New Roman" w:cs="Times New Roman"/>
                <w:lang w:eastAsia="zh-CN"/>
              </w:rPr>
            </w:pPr>
          </w:p>
        </w:tc>
      </w:tr>
    </w:tbl>
    <w:p w14:paraId="79FC2E5D" w14:textId="77777777" w:rsidR="002326AC" w:rsidRPr="00CC7353" w:rsidRDefault="002326AC" w:rsidP="00CC7353">
      <w:pPr>
        <w:widowControl w:val="0"/>
        <w:tabs>
          <w:tab w:val="left" w:pos="822"/>
          <w:tab w:val="left" w:pos="1276"/>
        </w:tabs>
        <w:spacing w:after="0" w:line="240" w:lineRule="auto"/>
        <w:ind w:left="1276" w:right="113" w:hanging="425"/>
        <w:jc w:val="both"/>
        <w:rPr>
          <w:rFonts w:ascii="Times New Roman" w:eastAsia="Times New Roman" w:hAnsi="Times New Roman" w:cs="Times New Roman"/>
          <w:i/>
        </w:rPr>
      </w:pPr>
    </w:p>
    <w:p w14:paraId="5A8BA576" w14:textId="77777777" w:rsidR="002326AC" w:rsidRPr="00CC7353" w:rsidRDefault="002326AC" w:rsidP="00CC7353">
      <w:pPr>
        <w:widowControl w:val="0"/>
        <w:tabs>
          <w:tab w:val="left" w:pos="822"/>
          <w:tab w:val="left" w:pos="1276"/>
        </w:tabs>
        <w:spacing w:after="0" w:line="240" w:lineRule="auto"/>
        <w:ind w:left="1276" w:right="113" w:hanging="425"/>
        <w:jc w:val="both"/>
        <w:rPr>
          <w:rFonts w:ascii="Times New Roman" w:eastAsia="Times New Roman" w:hAnsi="Times New Roman" w:cs="Times New Roman"/>
          <w:i/>
        </w:rPr>
        <w:sectPr w:rsidR="002326AC" w:rsidRPr="00CC7353" w:rsidSect="002326AC">
          <w:pgSz w:w="16838" w:h="11906" w:orient="landscape"/>
          <w:pgMar w:top="1559" w:right="1134" w:bottom="1134" w:left="1418" w:header="709" w:footer="709" w:gutter="0"/>
          <w:cols w:space="708"/>
          <w:docGrid w:linePitch="360"/>
        </w:sectPr>
      </w:pPr>
    </w:p>
    <w:p w14:paraId="3A578D7D" w14:textId="77777777" w:rsidR="002326AC" w:rsidRPr="00CC7353" w:rsidRDefault="002326AC" w:rsidP="00CC7353">
      <w:pPr>
        <w:widowControl w:val="0"/>
        <w:tabs>
          <w:tab w:val="left" w:pos="822"/>
          <w:tab w:val="left" w:pos="1276"/>
        </w:tabs>
        <w:spacing w:after="0" w:line="240" w:lineRule="auto"/>
        <w:ind w:left="1276" w:right="113" w:hanging="425"/>
        <w:jc w:val="both"/>
        <w:rPr>
          <w:rFonts w:ascii="Times New Roman" w:eastAsia="Times New Roman" w:hAnsi="Times New Roman" w:cs="Times New Roman"/>
          <w:i/>
        </w:rPr>
      </w:pPr>
    </w:p>
    <w:p w14:paraId="4BDBC449" w14:textId="77777777" w:rsidR="00E0698A" w:rsidRPr="00CC7353" w:rsidRDefault="00E0698A" w:rsidP="00CC7353">
      <w:pPr>
        <w:widowControl w:val="0"/>
        <w:tabs>
          <w:tab w:val="left" w:pos="0"/>
        </w:tabs>
        <w:spacing w:after="0" w:line="240" w:lineRule="auto"/>
        <w:ind w:right="113"/>
        <w:jc w:val="both"/>
        <w:rPr>
          <w:rFonts w:ascii="Times New Roman" w:eastAsia="Times New Roman" w:hAnsi="Times New Roman" w:cs="Times New Roman"/>
          <w:i/>
        </w:rPr>
      </w:pPr>
      <w:r w:rsidRPr="00CC7353">
        <w:rPr>
          <w:rFonts w:ascii="Times New Roman" w:eastAsia="Times New Roman" w:hAnsi="Times New Roman" w:cs="Times New Roman"/>
          <w:i/>
        </w:rPr>
        <w:t>9.3) Ruolo ed attività previste per gli operatori volontari nell’ambito del progetto</w:t>
      </w:r>
      <w:r w:rsidR="00A60DEF" w:rsidRPr="00CC7353">
        <w:rPr>
          <w:rFonts w:ascii="Times New Roman" w:eastAsia="Times New Roman" w:hAnsi="Times New Roman" w:cs="Times New Roman"/>
          <w:i/>
        </w:rPr>
        <w:t xml:space="preserve"> </w:t>
      </w:r>
      <w:r w:rsidR="00A60DEF" w:rsidRPr="00CC7353">
        <w:rPr>
          <w:rFonts w:ascii="Times New Roman" w:eastAsia="Calibri" w:hAnsi="Times New Roman" w:cs="Times New Roman"/>
          <w:i/>
        </w:rPr>
        <w:t>(*)</w:t>
      </w:r>
    </w:p>
    <w:p w14:paraId="4905F01F" w14:textId="77777777" w:rsidR="00FC32BC" w:rsidRPr="00CC7353" w:rsidRDefault="00FC32BC" w:rsidP="00CC7353">
      <w:pPr>
        <w:widowControl w:val="0"/>
        <w:tabs>
          <w:tab w:val="left" w:pos="0"/>
        </w:tabs>
        <w:spacing w:after="0" w:line="240" w:lineRule="auto"/>
        <w:ind w:right="113"/>
        <w:jc w:val="both"/>
        <w:rPr>
          <w:rFonts w:ascii="Times New Roman" w:eastAsia="Times New Roman" w:hAnsi="Times New Roman" w:cs="Times New Roman"/>
          <w:i/>
        </w:rPr>
      </w:pPr>
    </w:p>
    <w:tbl>
      <w:tblPr>
        <w:tblStyle w:val="Grigliatabella"/>
        <w:tblW w:w="9327" w:type="dxa"/>
        <w:tblInd w:w="137" w:type="dxa"/>
        <w:tblLook w:val="04A0" w:firstRow="1" w:lastRow="0" w:firstColumn="1" w:lastColumn="0" w:noHBand="0" w:noVBand="1"/>
      </w:tblPr>
      <w:tblGrid>
        <w:gridCol w:w="9935"/>
      </w:tblGrid>
      <w:tr w:rsidR="00FC32BC" w:rsidRPr="00CC7353" w14:paraId="0AC86B33" w14:textId="77777777" w:rsidTr="00906DBA">
        <w:tc>
          <w:tcPr>
            <w:tcW w:w="9327" w:type="dxa"/>
          </w:tcPr>
          <w:p w14:paraId="03D9B9AB" w14:textId="77777777" w:rsidR="00906DBA" w:rsidRDefault="00906DBA" w:rsidP="00CC7353">
            <w:pPr>
              <w:rPr>
                <w:rFonts w:ascii="Times New Roman" w:hAnsi="Times New Roman" w:cs="Times New Roman"/>
              </w:rPr>
            </w:pPr>
            <w:r w:rsidRPr="00CC7353">
              <w:rPr>
                <w:rFonts w:ascii="Times New Roman" w:hAnsi="Times New Roman" w:cs="Times New Roman"/>
              </w:rPr>
              <w:t>In relazione alle azioni descritte nel precedente punto 9.1gli operatori volontari del SC saranno impegnati nelle seguenti attività con il ruolo descritto:</w:t>
            </w:r>
          </w:p>
          <w:p w14:paraId="762E987D" w14:textId="77777777" w:rsidR="009E33FC" w:rsidRPr="00CC7353" w:rsidRDefault="009E33FC" w:rsidP="00CC7353">
            <w:pPr>
              <w:rPr>
                <w:rFonts w:ascii="Times New Roman" w:hAnsi="Times New Roman" w:cs="Times New Roman"/>
              </w:rPr>
            </w:pPr>
          </w:p>
          <w:p w14:paraId="52B497E2" w14:textId="77777777" w:rsidR="00906DBA" w:rsidRPr="00CC7353" w:rsidRDefault="00906DBA" w:rsidP="00CC7353">
            <w:pPr>
              <w:rPr>
                <w:rFonts w:ascii="Times New Roman" w:hAnsi="Times New Roman" w:cs="Times New Roman"/>
                <w:b/>
              </w:rPr>
            </w:pPr>
            <w:r w:rsidRPr="00CC7353">
              <w:rPr>
                <w:rFonts w:ascii="Times New Roman" w:hAnsi="Times New Roman" w:cs="Times New Roman"/>
                <w:b/>
              </w:rPr>
              <w:t xml:space="preserve">Nello specifico presso l’Associazione Pubblica Assistenza Gerardo </w:t>
            </w:r>
            <w:proofErr w:type="spellStart"/>
            <w:r w:rsidRPr="00CC7353">
              <w:rPr>
                <w:rFonts w:ascii="Times New Roman" w:hAnsi="Times New Roman" w:cs="Times New Roman"/>
                <w:b/>
              </w:rPr>
              <w:t>Colicchio</w:t>
            </w:r>
            <w:proofErr w:type="spellEnd"/>
            <w:r w:rsidRPr="00CC7353">
              <w:rPr>
                <w:rFonts w:ascii="Times New Roman" w:hAnsi="Times New Roman" w:cs="Times New Roman"/>
                <w:b/>
              </w:rPr>
              <w:t xml:space="preserve"> i ruoli saranno i seguenti:</w:t>
            </w:r>
          </w:p>
          <w:p w14:paraId="75338CDE" w14:textId="77777777" w:rsidR="00906DBA" w:rsidRPr="00CC7353" w:rsidRDefault="00906DBA" w:rsidP="00CC7353">
            <w:pPr>
              <w:ind w:left="360"/>
              <w:rPr>
                <w:rFonts w:ascii="Times New Roman" w:hAnsi="Times New Roman" w:cs="Times New Roman"/>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31"/>
              <w:gridCol w:w="3583"/>
              <w:gridCol w:w="3195"/>
            </w:tblGrid>
            <w:tr w:rsidR="00906DBA" w:rsidRPr="00CC7353" w14:paraId="53908174" w14:textId="77777777" w:rsidTr="00906DBA">
              <w:tc>
                <w:tcPr>
                  <w:tcW w:w="293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55B023B2" w14:textId="77777777" w:rsidR="00906DBA" w:rsidRPr="00CC7353" w:rsidRDefault="00906DBA" w:rsidP="00CC7353">
                  <w:pPr>
                    <w:spacing w:after="0" w:line="240" w:lineRule="auto"/>
                    <w:jc w:val="center"/>
                    <w:rPr>
                      <w:rFonts w:ascii="Times New Roman" w:hAnsi="Times New Roman" w:cs="Times New Roman"/>
                      <w:b/>
                      <w:bCs/>
                    </w:rPr>
                  </w:pPr>
                  <w:r w:rsidRPr="00CC7353">
                    <w:rPr>
                      <w:rFonts w:ascii="Times New Roman" w:hAnsi="Times New Roman" w:cs="Times New Roman"/>
                      <w:b/>
                      <w:bCs/>
                    </w:rPr>
                    <w:t>Obiettivi</w:t>
                  </w:r>
                </w:p>
              </w:tc>
              <w:tc>
                <w:tcPr>
                  <w:tcW w:w="3583"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1565807" w14:textId="77777777" w:rsidR="00906DBA" w:rsidRPr="00CC7353" w:rsidRDefault="00906DBA" w:rsidP="00CC7353">
                  <w:pPr>
                    <w:spacing w:after="0" w:line="240" w:lineRule="auto"/>
                    <w:jc w:val="center"/>
                    <w:rPr>
                      <w:rFonts w:ascii="Times New Roman" w:hAnsi="Times New Roman" w:cs="Times New Roman"/>
                      <w:b/>
                      <w:bCs/>
                    </w:rPr>
                  </w:pPr>
                  <w:r w:rsidRPr="00CC7353">
                    <w:rPr>
                      <w:rFonts w:ascii="Times New Roman" w:hAnsi="Times New Roman" w:cs="Times New Roman"/>
                      <w:b/>
                      <w:bCs/>
                    </w:rPr>
                    <w:t>Attività previste dal progetto</w:t>
                  </w:r>
                </w:p>
              </w:tc>
              <w:tc>
                <w:tcPr>
                  <w:tcW w:w="3195" w:type="dxa"/>
                  <w:tcBorders>
                    <w:top w:val="single" w:sz="4" w:space="0" w:color="auto"/>
                    <w:left w:val="single" w:sz="4" w:space="0" w:color="auto"/>
                    <w:bottom w:val="single" w:sz="4" w:space="0" w:color="auto"/>
                    <w:right w:val="single" w:sz="4" w:space="0" w:color="auto"/>
                  </w:tcBorders>
                  <w:shd w:val="clear" w:color="auto" w:fill="DEEAF6"/>
                  <w:hideMark/>
                </w:tcPr>
                <w:p w14:paraId="487BE1C1" w14:textId="77777777" w:rsidR="00906DBA" w:rsidRPr="00CC7353" w:rsidRDefault="00906DBA" w:rsidP="00CC7353">
                  <w:pPr>
                    <w:spacing w:after="0" w:line="240" w:lineRule="auto"/>
                    <w:jc w:val="center"/>
                    <w:rPr>
                      <w:rFonts w:ascii="Times New Roman" w:hAnsi="Times New Roman" w:cs="Times New Roman"/>
                      <w:b/>
                      <w:bCs/>
                    </w:rPr>
                  </w:pPr>
                  <w:r w:rsidRPr="00CC7353">
                    <w:rPr>
                      <w:rFonts w:ascii="Times New Roman" w:hAnsi="Times New Roman" w:cs="Times New Roman"/>
                      <w:b/>
                      <w:bCs/>
                    </w:rPr>
                    <w:t>Il ruolo dell’operatore volontario di SC</w:t>
                  </w:r>
                </w:p>
              </w:tc>
            </w:tr>
            <w:tr w:rsidR="0011592F" w:rsidRPr="00CC7353" w14:paraId="17ACE8EE" w14:textId="77777777" w:rsidTr="00AC6D0B">
              <w:trPr>
                <w:cantSplit/>
              </w:trPr>
              <w:tc>
                <w:tcPr>
                  <w:tcW w:w="2931" w:type="dxa"/>
                  <w:vMerge w:val="restart"/>
                  <w:tcBorders>
                    <w:top w:val="single" w:sz="4" w:space="0" w:color="auto"/>
                    <w:left w:val="single" w:sz="4" w:space="0" w:color="auto"/>
                    <w:bottom w:val="single" w:sz="4" w:space="0" w:color="auto"/>
                    <w:right w:val="single" w:sz="4" w:space="0" w:color="auto"/>
                  </w:tcBorders>
                  <w:hideMark/>
                </w:tcPr>
                <w:p w14:paraId="44045AB9" w14:textId="77777777" w:rsidR="0011592F" w:rsidRPr="00E60884" w:rsidRDefault="0011592F" w:rsidP="00AC6D0B">
                  <w:pPr>
                    <w:spacing w:after="0" w:line="240" w:lineRule="auto"/>
                    <w:jc w:val="both"/>
                    <w:rPr>
                      <w:b/>
                      <w:bCs/>
                    </w:rPr>
                  </w:pPr>
                  <w:r w:rsidRPr="00E60884">
                    <w:rPr>
                      <w:b/>
                      <w:bCs/>
                    </w:rPr>
                    <w:t>Obiettivo: Sviluppare un segretariato sociale per informazioni, accompagnamento, assistenza e supporto agli anziani e alle fasce deboli del territorio. Realizzazione di scambi intergenerazionali coinvolgendo giovani e anziani in incontri formativi e in attività ludiche.</w:t>
                  </w:r>
                </w:p>
                <w:p w14:paraId="76193AC7" w14:textId="77777777" w:rsidR="0011592F" w:rsidRPr="00CC7353" w:rsidRDefault="0011592F" w:rsidP="00AC6D0B">
                  <w:pPr>
                    <w:spacing w:after="0" w:line="240" w:lineRule="auto"/>
                    <w:rPr>
                      <w:rFonts w:ascii="Times New Roman" w:hAnsi="Times New Roman" w:cs="Times New Roman"/>
                    </w:rPr>
                  </w:pPr>
                </w:p>
              </w:tc>
              <w:tc>
                <w:tcPr>
                  <w:tcW w:w="3583" w:type="dxa"/>
                  <w:tcBorders>
                    <w:top w:val="single" w:sz="4" w:space="0" w:color="auto"/>
                    <w:left w:val="single" w:sz="4" w:space="0" w:color="auto"/>
                    <w:bottom w:val="single" w:sz="4" w:space="0" w:color="auto"/>
                    <w:right w:val="single" w:sz="4" w:space="0" w:color="auto"/>
                  </w:tcBorders>
                  <w:hideMark/>
                </w:tcPr>
                <w:p w14:paraId="40F0E0C0" w14:textId="77777777" w:rsidR="0011592F" w:rsidRPr="00CC7353" w:rsidRDefault="0011592F" w:rsidP="00AC6D0B">
                  <w:pPr>
                    <w:spacing w:after="0" w:line="240" w:lineRule="auto"/>
                    <w:rPr>
                      <w:rFonts w:ascii="Times New Roman" w:hAnsi="Times New Roman" w:cs="Times New Roman"/>
                    </w:rPr>
                  </w:pPr>
                  <w:r w:rsidRPr="00CC7353">
                    <w:rPr>
                      <w:rFonts w:ascii="Times New Roman" w:hAnsi="Times New Roman" w:cs="Times New Roman"/>
                    </w:rPr>
                    <w:t xml:space="preserve">Attività </w:t>
                  </w:r>
                  <w:r>
                    <w:rPr>
                      <w:rFonts w:ascii="Times New Roman" w:hAnsi="Times New Roman" w:cs="Times New Roman"/>
                    </w:rPr>
                    <w:t>1.1</w:t>
                  </w:r>
                  <w:r w:rsidRPr="00CC7353">
                    <w:rPr>
                      <w:rFonts w:ascii="Times New Roman" w:hAnsi="Times New Roman" w:cs="Times New Roman"/>
                    </w:rPr>
                    <w:t xml:space="preserve"> Realizzare incontri con i giovani interessati a promuovere scambi culturali intergenerazionali</w:t>
                  </w:r>
                </w:p>
              </w:tc>
              <w:tc>
                <w:tcPr>
                  <w:tcW w:w="3195" w:type="dxa"/>
                  <w:tcBorders>
                    <w:top w:val="single" w:sz="4" w:space="0" w:color="auto"/>
                    <w:left w:val="single" w:sz="4" w:space="0" w:color="auto"/>
                    <w:bottom w:val="single" w:sz="4" w:space="0" w:color="auto"/>
                    <w:right w:val="single" w:sz="4" w:space="0" w:color="auto"/>
                  </w:tcBorders>
                  <w:hideMark/>
                </w:tcPr>
                <w:p w14:paraId="73EAF459" w14:textId="77777777" w:rsidR="0011592F" w:rsidRPr="00CC7353" w:rsidRDefault="0011592F" w:rsidP="00AC6D0B">
                  <w:pPr>
                    <w:spacing w:after="0" w:line="240" w:lineRule="auto"/>
                    <w:rPr>
                      <w:rFonts w:ascii="Times New Roman" w:hAnsi="Times New Roman" w:cs="Times New Roman"/>
                    </w:rPr>
                  </w:pPr>
                  <w:r w:rsidRPr="00CC7353">
                    <w:rPr>
                      <w:rFonts w:ascii="Times New Roman" w:hAnsi="Times New Roman" w:cs="Times New Roman"/>
                    </w:rPr>
                    <w:t xml:space="preserve">I volontari collaboreranno alla definizione degli argomenti e alla definizione del calendario </w:t>
                  </w:r>
                </w:p>
              </w:tc>
            </w:tr>
            <w:tr w:rsidR="0011592F" w:rsidRPr="00CC7353" w14:paraId="628F527F" w14:textId="77777777" w:rsidTr="00AC6D0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70A9D5" w14:textId="77777777" w:rsidR="0011592F" w:rsidRPr="00CC7353" w:rsidRDefault="0011592F" w:rsidP="00AC6D0B">
                  <w:pPr>
                    <w:spacing w:after="0" w:line="240" w:lineRule="auto"/>
                    <w:rPr>
                      <w:rFonts w:ascii="Times New Roman" w:hAnsi="Times New Roman" w:cs="Times New Roman"/>
                    </w:rPr>
                  </w:pPr>
                </w:p>
              </w:tc>
              <w:tc>
                <w:tcPr>
                  <w:tcW w:w="3583" w:type="dxa"/>
                  <w:tcBorders>
                    <w:top w:val="single" w:sz="4" w:space="0" w:color="auto"/>
                    <w:left w:val="single" w:sz="4" w:space="0" w:color="auto"/>
                    <w:bottom w:val="single" w:sz="4" w:space="0" w:color="auto"/>
                    <w:right w:val="single" w:sz="4" w:space="0" w:color="auto"/>
                  </w:tcBorders>
                </w:tcPr>
                <w:p w14:paraId="00303323" w14:textId="77777777" w:rsidR="0011592F" w:rsidRPr="00CC7353" w:rsidRDefault="0011592F" w:rsidP="00AC6D0B">
                  <w:pPr>
                    <w:spacing w:after="0" w:line="240" w:lineRule="auto"/>
                    <w:rPr>
                      <w:rFonts w:ascii="Times New Roman" w:hAnsi="Times New Roman" w:cs="Times New Roman"/>
                    </w:rPr>
                  </w:pPr>
                  <w:r w:rsidRPr="00CC7353">
                    <w:rPr>
                      <w:rFonts w:ascii="Times New Roman" w:hAnsi="Times New Roman" w:cs="Times New Roman"/>
                    </w:rPr>
                    <w:t xml:space="preserve">Attività </w:t>
                  </w:r>
                  <w:r>
                    <w:rPr>
                      <w:rFonts w:ascii="Times New Roman" w:hAnsi="Times New Roman" w:cs="Times New Roman"/>
                    </w:rPr>
                    <w:t>1.2</w:t>
                  </w:r>
                  <w:r w:rsidRPr="00CC7353">
                    <w:rPr>
                      <w:rFonts w:ascii="Times New Roman" w:hAnsi="Times New Roman" w:cs="Times New Roman"/>
                    </w:rPr>
                    <w:t>Realizzare incontri teatrali</w:t>
                  </w:r>
                </w:p>
                <w:p w14:paraId="542688A0" w14:textId="77777777" w:rsidR="0011592F" w:rsidRPr="00CC7353" w:rsidRDefault="0011592F" w:rsidP="00AC6D0B">
                  <w:pPr>
                    <w:spacing w:after="0" w:line="240" w:lineRule="auto"/>
                    <w:rPr>
                      <w:rFonts w:ascii="Times New Roman" w:hAnsi="Times New Roman" w:cs="Times New Roman"/>
                    </w:rPr>
                  </w:pPr>
                </w:p>
                <w:p w14:paraId="655443D5" w14:textId="77777777" w:rsidR="0011592F" w:rsidRPr="00CC7353" w:rsidRDefault="0011592F" w:rsidP="00AC6D0B">
                  <w:pPr>
                    <w:spacing w:after="0" w:line="240" w:lineRule="auto"/>
                    <w:rPr>
                      <w:rFonts w:ascii="Times New Roman" w:hAnsi="Times New Roman" w:cs="Times New Roman"/>
                    </w:rPr>
                  </w:pPr>
                  <w:r w:rsidRPr="00CC7353">
                    <w:rPr>
                      <w:rFonts w:ascii="Times New Roman" w:hAnsi="Times New Roman" w:cs="Times New Roman"/>
                    </w:rPr>
                    <w:t xml:space="preserve">Attività </w:t>
                  </w:r>
                  <w:r>
                    <w:rPr>
                      <w:rFonts w:ascii="Times New Roman" w:hAnsi="Times New Roman" w:cs="Times New Roman"/>
                    </w:rPr>
                    <w:t>1.3</w:t>
                  </w:r>
                  <w:r w:rsidRPr="00CC7353">
                    <w:rPr>
                      <w:rFonts w:ascii="Times New Roman" w:hAnsi="Times New Roman" w:cs="Times New Roman"/>
                    </w:rPr>
                    <w:t xml:space="preserve"> Proporre cure termali</w:t>
                  </w:r>
                </w:p>
              </w:tc>
              <w:tc>
                <w:tcPr>
                  <w:tcW w:w="3195" w:type="dxa"/>
                  <w:tcBorders>
                    <w:top w:val="single" w:sz="4" w:space="0" w:color="auto"/>
                    <w:left w:val="single" w:sz="4" w:space="0" w:color="auto"/>
                    <w:bottom w:val="single" w:sz="4" w:space="0" w:color="auto"/>
                    <w:right w:val="single" w:sz="4" w:space="0" w:color="auto"/>
                  </w:tcBorders>
                  <w:hideMark/>
                </w:tcPr>
                <w:p w14:paraId="6CBB2535" w14:textId="77777777" w:rsidR="0011592F" w:rsidRPr="00CC7353" w:rsidRDefault="0011592F" w:rsidP="00AC6D0B">
                  <w:pPr>
                    <w:spacing w:after="0" w:line="240" w:lineRule="auto"/>
                    <w:rPr>
                      <w:rFonts w:ascii="Times New Roman" w:hAnsi="Times New Roman" w:cs="Times New Roman"/>
                    </w:rPr>
                  </w:pPr>
                  <w:r w:rsidRPr="00CC7353">
                    <w:rPr>
                      <w:rFonts w:ascii="Times New Roman" w:hAnsi="Times New Roman" w:cs="Times New Roman"/>
                    </w:rPr>
                    <w:t>I volontari saranno in Co-presenza ad organizzare e gestire gli incontri teatrali e le gite e supporteranno gli anziani più disagiati per l’accompagnamento.</w:t>
                  </w:r>
                </w:p>
              </w:tc>
            </w:tr>
            <w:tr w:rsidR="0011592F" w:rsidRPr="00CC7353" w14:paraId="4BE63207" w14:textId="77777777" w:rsidTr="00AC6D0B">
              <w:trPr>
                <w:cantSplit/>
                <w:trHeight w:val="18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5CAFE0" w14:textId="77777777" w:rsidR="0011592F" w:rsidRPr="00CC7353" w:rsidRDefault="0011592F" w:rsidP="00AC6D0B">
                  <w:pPr>
                    <w:spacing w:after="0" w:line="240" w:lineRule="auto"/>
                    <w:rPr>
                      <w:rFonts w:ascii="Times New Roman" w:hAnsi="Times New Roman" w:cs="Times New Roman"/>
                    </w:rPr>
                  </w:pPr>
                </w:p>
              </w:tc>
              <w:tc>
                <w:tcPr>
                  <w:tcW w:w="3583" w:type="dxa"/>
                  <w:tcBorders>
                    <w:top w:val="single" w:sz="4" w:space="0" w:color="auto"/>
                    <w:left w:val="single" w:sz="4" w:space="0" w:color="auto"/>
                    <w:bottom w:val="single" w:sz="4" w:space="0" w:color="auto"/>
                    <w:right w:val="single" w:sz="4" w:space="0" w:color="auto"/>
                  </w:tcBorders>
                  <w:hideMark/>
                </w:tcPr>
                <w:p w14:paraId="11D3E0C5" w14:textId="77777777" w:rsidR="0011592F" w:rsidRPr="00CC7353" w:rsidRDefault="0011592F" w:rsidP="00AC6D0B">
                  <w:pPr>
                    <w:spacing w:after="0" w:line="240" w:lineRule="auto"/>
                    <w:rPr>
                      <w:rFonts w:ascii="Times New Roman" w:hAnsi="Times New Roman" w:cs="Times New Roman"/>
                    </w:rPr>
                  </w:pPr>
                  <w:r w:rsidRPr="00CC7353">
                    <w:rPr>
                      <w:rFonts w:ascii="Times New Roman" w:hAnsi="Times New Roman" w:cs="Times New Roman"/>
                    </w:rPr>
                    <w:t xml:space="preserve">Attività </w:t>
                  </w:r>
                  <w:r>
                    <w:rPr>
                      <w:rFonts w:ascii="Times New Roman" w:hAnsi="Times New Roman" w:cs="Times New Roman"/>
                    </w:rPr>
                    <w:t>1.4</w:t>
                  </w:r>
                  <w:r w:rsidRPr="00CC7353">
                    <w:rPr>
                      <w:rFonts w:ascii="Times New Roman" w:hAnsi="Times New Roman" w:cs="Times New Roman"/>
                    </w:rPr>
                    <w:t xml:space="preserve"> Realizzare Manifestazioni come strumenti intergenerazionali</w:t>
                  </w:r>
                </w:p>
              </w:tc>
              <w:tc>
                <w:tcPr>
                  <w:tcW w:w="3195" w:type="dxa"/>
                  <w:tcBorders>
                    <w:top w:val="single" w:sz="4" w:space="0" w:color="auto"/>
                    <w:left w:val="single" w:sz="4" w:space="0" w:color="auto"/>
                    <w:bottom w:val="single" w:sz="4" w:space="0" w:color="auto"/>
                    <w:right w:val="single" w:sz="4" w:space="0" w:color="auto"/>
                  </w:tcBorders>
                  <w:hideMark/>
                </w:tcPr>
                <w:p w14:paraId="0862A87B" w14:textId="77777777" w:rsidR="0011592F" w:rsidRPr="00CC7353" w:rsidRDefault="0011592F" w:rsidP="00AC6D0B">
                  <w:pPr>
                    <w:spacing w:after="0" w:line="240" w:lineRule="auto"/>
                    <w:rPr>
                      <w:rFonts w:ascii="Times New Roman" w:hAnsi="Times New Roman" w:cs="Times New Roman"/>
                    </w:rPr>
                  </w:pPr>
                  <w:r w:rsidRPr="00CC7353">
                    <w:rPr>
                      <w:rFonts w:ascii="Times New Roman" w:hAnsi="Times New Roman" w:cs="Times New Roman"/>
                    </w:rPr>
                    <w:t>Collaboreranno all’organizzazione e alla realizzazione di eventi e incontri sul territorio, partecipazione all’attività di ricerca sul campo per la mappatura delle attività svolte dalle associazioni di volontariato locali.</w:t>
                  </w:r>
                </w:p>
              </w:tc>
            </w:tr>
            <w:tr w:rsidR="0011592F" w:rsidRPr="00CC7353" w14:paraId="1BCB8EEB" w14:textId="77777777" w:rsidTr="00AC6D0B">
              <w:trPr>
                <w:cantSplit/>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1A0AFC" w14:textId="77777777" w:rsidR="0011592F" w:rsidRPr="00CC7353" w:rsidRDefault="0011592F" w:rsidP="00AC6D0B">
                  <w:pPr>
                    <w:spacing w:after="0" w:line="240" w:lineRule="auto"/>
                    <w:rPr>
                      <w:rFonts w:ascii="Times New Roman" w:hAnsi="Times New Roman" w:cs="Times New Roman"/>
                    </w:rPr>
                  </w:pPr>
                </w:p>
              </w:tc>
              <w:tc>
                <w:tcPr>
                  <w:tcW w:w="3583" w:type="dxa"/>
                  <w:tcBorders>
                    <w:top w:val="single" w:sz="4" w:space="0" w:color="auto"/>
                    <w:left w:val="single" w:sz="4" w:space="0" w:color="auto"/>
                    <w:bottom w:val="single" w:sz="4" w:space="0" w:color="auto"/>
                    <w:right w:val="single" w:sz="4" w:space="0" w:color="auto"/>
                  </w:tcBorders>
                  <w:hideMark/>
                </w:tcPr>
                <w:p w14:paraId="57245A95" w14:textId="77777777" w:rsidR="0011592F" w:rsidRPr="00CC7353" w:rsidRDefault="0011592F" w:rsidP="00AC6D0B">
                  <w:pPr>
                    <w:spacing w:after="0" w:line="240" w:lineRule="auto"/>
                    <w:rPr>
                      <w:rFonts w:ascii="Times New Roman" w:hAnsi="Times New Roman" w:cs="Times New Roman"/>
                    </w:rPr>
                  </w:pPr>
                  <w:r w:rsidRPr="00CC7353">
                    <w:rPr>
                      <w:rFonts w:ascii="Times New Roman" w:hAnsi="Times New Roman" w:cs="Times New Roman"/>
                    </w:rPr>
                    <w:t xml:space="preserve">Attività </w:t>
                  </w:r>
                  <w:r>
                    <w:rPr>
                      <w:rFonts w:ascii="Times New Roman" w:hAnsi="Times New Roman" w:cs="Times New Roman"/>
                    </w:rPr>
                    <w:t>1.5</w:t>
                  </w:r>
                  <w:r w:rsidRPr="00CC7353">
                    <w:rPr>
                      <w:rFonts w:ascii="Times New Roman" w:hAnsi="Times New Roman" w:cs="Times New Roman"/>
                    </w:rPr>
                    <w:t xml:space="preserve"> Realizzazione di un laboratorio di uncinetto.</w:t>
                  </w:r>
                </w:p>
              </w:tc>
              <w:tc>
                <w:tcPr>
                  <w:tcW w:w="3195" w:type="dxa"/>
                  <w:tcBorders>
                    <w:top w:val="single" w:sz="4" w:space="0" w:color="auto"/>
                    <w:left w:val="single" w:sz="4" w:space="0" w:color="auto"/>
                    <w:bottom w:val="single" w:sz="4" w:space="0" w:color="auto"/>
                    <w:right w:val="single" w:sz="4" w:space="0" w:color="auto"/>
                  </w:tcBorders>
                  <w:hideMark/>
                </w:tcPr>
                <w:p w14:paraId="28B3FBB1" w14:textId="3203A5BB" w:rsidR="0011592F" w:rsidRPr="00CC7353" w:rsidRDefault="0011592F" w:rsidP="00AC6D0B">
                  <w:pPr>
                    <w:spacing w:after="0" w:line="240" w:lineRule="auto"/>
                    <w:rPr>
                      <w:rFonts w:ascii="Times New Roman" w:hAnsi="Times New Roman" w:cs="Times New Roman"/>
                    </w:rPr>
                  </w:pPr>
                  <w:r w:rsidRPr="00CC7353">
                    <w:rPr>
                      <w:rFonts w:ascii="Times New Roman" w:hAnsi="Times New Roman" w:cs="Times New Roman"/>
                    </w:rPr>
                    <w:t xml:space="preserve">I volontari supporteranno gli operatori dell’Associazione </w:t>
                  </w:r>
                  <w:r w:rsidR="00773A2F">
                    <w:rPr>
                      <w:rFonts w:ascii="Times New Roman" w:hAnsi="Times New Roman" w:cs="Times New Roman"/>
                    </w:rPr>
                    <w:t xml:space="preserve">Bagliori di Luce </w:t>
                  </w:r>
                  <w:r w:rsidRPr="00CC7353">
                    <w:rPr>
                      <w:rFonts w:ascii="Times New Roman" w:hAnsi="Times New Roman" w:cs="Times New Roman"/>
                    </w:rPr>
                    <w:t>per lo svolgimento del corso e collaboreranno per la realizzazione del mercatino di Natale.</w:t>
                  </w:r>
                </w:p>
              </w:tc>
            </w:tr>
            <w:tr w:rsidR="00773A2F" w:rsidRPr="00CC7353" w14:paraId="55C725C8" w14:textId="77777777" w:rsidTr="00AC6D0B">
              <w:trPr>
                <w:cantSplit/>
              </w:trPr>
              <w:tc>
                <w:tcPr>
                  <w:tcW w:w="2931" w:type="dxa"/>
                  <w:vMerge w:val="restart"/>
                  <w:tcBorders>
                    <w:top w:val="single" w:sz="4" w:space="0" w:color="auto"/>
                    <w:left w:val="single" w:sz="4" w:space="0" w:color="auto"/>
                    <w:bottom w:val="single" w:sz="4" w:space="0" w:color="auto"/>
                    <w:right w:val="single" w:sz="4" w:space="0" w:color="auto"/>
                  </w:tcBorders>
                  <w:hideMark/>
                </w:tcPr>
                <w:p w14:paraId="48B6ED5D" w14:textId="77777777" w:rsidR="00773A2F" w:rsidRPr="00CC7353" w:rsidRDefault="00773A2F" w:rsidP="00AC6D0B">
                  <w:pPr>
                    <w:spacing w:after="0" w:line="240" w:lineRule="auto"/>
                    <w:rPr>
                      <w:rFonts w:ascii="Times New Roman" w:hAnsi="Times New Roman" w:cs="Times New Roman"/>
                    </w:rPr>
                  </w:pPr>
                </w:p>
              </w:tc>
              <w:tc>
                <w:tcPr>
                  <w:tcW w:w="3583" w:type="dxa"/>
                  <w:tcBorders>
                    <w:top w:val="single" w:sz="4" w:space="0" w:color="auto"/>
                    <w:left w:val="single" w:sz="4" w:space="0" w:color="auto"/>
                    <w:bottom w:val="single" w:sz="4" w:space="0" w:color="auto"/>
                    <w:right w:val="single" w:sz="4" w:space="0" w:color="auto"/>
                  </w:tcBorders>
                  <w:hideMark/>
                </w:tcPr>
                <w:p w14:paraId="2CBCE9F8" w14:textId="77777777" w:rsidR="00773A2F" w:rsidRPr="00CC7353" w:rsidRDefault="00773A2F" w:rsidP="00AC6D0B">
                  <w:pPr>
                    <w:spacing w:after="0" w:line="240" w:lineRule="auto"/>
                    <w:rPr>
                      <w:rFonts w:ascii="Times New Roman" w:hAnsi="Times New Roman" w:cs="Times New Roman"/>
                    </w:rPr>
                  </w:pPr>
                  <w:r w:rsidRPr="00CC7353">
                    <w:rPr>
                      <w:rFonts w:ascii="Times New Roman" w:hAnsi="Times New Roman" w:cs="Times New Roman"/>
                    </w:rPr>
                    <w:t xml:space="preserve">Attività </w:t>
                  </w:r>
                  <w:r>
                    <w:rPr>
                      <w:rFonts w:ascii="Times New Roman" w:hAnsi="Times New Roman" w:cs="Times New Roman"/>
                    </w:rPr>
                    <w:t>2.1</w:t>
                  </w:r>
                  <w:r w:rsidRPr="00CC7353">
                    <w:rPr>
                      <w:rFonts w:ascii="Times New Roman" w:hAnsi="Times New Roman" w:cs="Times New Roman"/>
                    </w:rPr>
                    <w:t xml:space="preserve">Creare una banca dati delle richieste degli utenti. </w:t>
                  </w:r>
                </w:p>
              </w:tc>
              <w:tc>
                <w:tcPr>
                  <w:tcW w:w="3195" w:type="dxa"/>
                  <w:tcBorders>
                    <w:top w:val="single" w:sz="4" w:space="0" w:color="auto"/>
                    <w:left w:val="single" w:sz="4" w:space="0" w:color="auto"/>
                    <w:bottom w:val="single" w:sz="4" w:space="0" w:color="auto"/>
                    <w:right w:val="single" w:sz="4" w:space="0" w:color="auto"/>
                  </w:tcBorders>
                  <w:hideMark/>
                </w:tcPr>
                <w:p w14:paraId="6668991F" w14:textId="77777777" w:rsidR="00773A2F" w:rsidRPr="00CC7353" w:rsidRDefault="00773A2F" w:rsidP="00AC6D0B">
                  <w:pPr>
                    <w:spacing w:after="0" w:line="240" w:lineRule="auto"/>
                    <w:rPr>
                      <w:rFonts w:ascii="Times New Roman" w:hAnsi="Times New Roman" w:cs="Times New Roman"/>
                    </w:rPr>
                  </w:pPr>
                  <w:r w:rsidRPr="00CC7353">
                    <w:rPr>
                      <w:rFonts w:ascii="Times New Roman" w:hAnsi="Times New Roman" w:cs="Times New Roman"/>
                    </w:rPr>
                    <w:t>I volontari provvederanno alla raccolta dati, alla loro immissione nella banca dati e alla loro successiva pubblicizzazione</w:t>
                  </w:r>
                </w:p>
              </w:tc>
            </w:tr>
            <w:tr w:rsidR="00773A2F" w:rsidRPr="00CC7353" w14:paraId="5D78B902" w14:textId="77777777" w:rsidTr="00AC6D0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015C98" w14:textId="77777777" w:rsidR="00773A2F" w:rsidRPr="00CC7353" w:rsidRDefault="00773A2F" w:rsidP="00AC6D0B">
                  <w:pPr>
                    <w:spacing w:after="0" w:line="240" w:lineRule="auto"/>
                    <w:rPr>
                      <w:rFonts w:ascii="Times New Roman" w:hAnsi="Times New Roman" w:cs="Times New Roman"/>
                    </w:rPr>
                  </w:pPr>
                </w:p>
              </w:tc>
              <w:tc>
                <w:tcPr>
                  <w:tcW w:w="3583" w:type="dxa"/>
                  <w:tcBorders>
                    <w:top w:val="single" w:sz="4" w:space="0" w:color="auto"/>
                    <w:left w:val="single" w:sz="4" w:space="0" w:color="auto"/>
                    <w:bottom w:val="single" w:sz="4" w:space="0" w:color="auto"/>
                    <w:right w:val="single" w:sz="4" w:space="0" w:color="auto"/>
                  </w:tcBorders>
                  <w:hideMark/>
                </w:tcPr>
                <w:p w14:paraId="534A257C" w14:textId="77777777" w:rsidR="00773A2F" w:rsidRPr="00CC7353" w:rsidRDefault="00773A2F" w:rsidP="00AC6D0B">
                  <w:pPr>
                    <w:spacing w:after="0" w:line="240" w:lineRule="auto"/>
                    <w:rPr>
                      <w:rFonts w:ascii="Times New Roman" w:hAnsi="Times New Roman" w:cs="Times New Roman"/>
                    </w:rPr>
                  </w:pPr>
                  <w:r w:rsidRPr="00CC7353">
                    <w:rPr>
                      <w:rFonts w:ascii="Times New Roman" w:hAnsi="Times New Roman" w:cs="Times New Roman"/>
                    </w:rPr>
                    <w:t xml:space="preserve">Attività </w:t>
                  </w:r>
                  <w:r>
                    <w:rPr>
                      <w:rFonts w:ascii="Times New Roman" w:hAnsi="Times New Roman" w:cs="Times New Roman"/>
                    </w:rPr>
                    <w:t>2.2</w:t>
                  </w:r>
                  <w:r w:rsidRPr="00CC7353">
                    <w:rPr>
                      <w:rFonts w:ascii="Times New Roman" w:hAnsi="Times New Roman" w:cs="Times New Roman"/>
                    </w:rPr>
                    <w:t>Analizzare la banca dati per potenziare i servizi di maggiore utilità</w:t>
                  </w:r>
                </w:p>
              </w:tc>
              <w:tc>
                <w:tcPr>
                  <w:tcW w:w="3195" w:type="dxa"/>
                  <w:tcBorders>
                    <w:top w:val="single" w:sz="4" w:space="0" w:color="auto"/>
                    <w:left w:val="single" w:sz="4" w:space="0" w:color="auto"/>
                    <w:bottom w:val="single" w:sz="4" w:space="0" w:color="auto"/>
                    <w:right w:val="single" w:sz="4" w:space="0" w:color="auto"/>
                  </w:tcBorders>
                  <w:hideMark/>
                </w:tcPr>
                <w:p w14:paraId="5E8CDFF6" w14:textId="24E52377" w:rsidR="00773A2F" w:rsidRPr="00CC7353" w:rsidRDefault="00773A2F" w:rsidP="00AC6D0B">
                  <w:pPr>
                    <w:spacing w:after="0" w:line="240" w:lineRule="auto"/>
                    <w:rPr>
                      <w:rFonts w:ascii="Times New Roman" w:hAnsi="Times New Roman" w:cs="Times New Roman"/>
                    </w:rPr>
                  </w:pPr>
                  <w:r w:rsidRPr="00CC7353">
                    <w:rPr>
                      <w:rFonts w:ascii="Times New Roman" w:hAnsi="Times New Roman" w:cs="Times New Roman"/>
                    </w:rPr>
                    <w:t xml:space="preserve">Attività svolta dalle </w:t>
                  </w:r>
                  <w:r>
                    <w:rPr>
                      <w:rFonts w:ascii="Times New Roman" w:hAnsi="Times New Roman" w:cs="Times New Roman"/>
                    </w:rPr>
                    <w:t xml:space="preserve">due </w:t>
                  </w:r>
                  <w:proofErr w:type="gramStart"/>
                  <w:r w:rsidRPr="00CC7353">
                    <w:rPr>
                      <w:rFonts w:ascii="Times New Roman" w:hAnsi="Times New Roman" w:cs="Times New Roman"/>
                    </w:rPr>
                    <w:t>Associazioni  a</w:t>
                  </w:r>
                  <w:proofErr w:type="gramEnd"/>
                  <w:r w:rsidRPr="00CC7353">
                    <w:rPr>
                      <w:rFonts w:ascii="Times New Roman" w:hAnsi="Times New Roman" w:cs="Times New Roman"/>
                    </w:rPr>
                    <w:t xml:space="preserve"> cui gli operatori volontari del SC collaboreranno all’analisi dei dati raccolti contribuendo a decidere i temi da affrontare e le modalità di comunicazione specifiche.</w:t>
                  </w:r>
                </w:p>
              </w:tc>
            </w:tr>
            <w:tr w:rsidR="00773A2F" w:rsidRPr="00CC7353" w14:paraId="71E51102" w14:textId="77777777" w:rsidTr="00AC6D0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5E56FE" w14:textId="77777777" w:rsidR="00773A2F" w:rsidRPr="00CC7353" w:rsidRDefault="00773A2F" w:rsidP="00AC6D0B">
                  <w:pPr>
                    <w:spacing w:after="0" w:line="240" w:lineRule="auto"/>
                    <w:rPr>
                      <w:rFonts w:ascii="Times New Roman" w:hAnsi="Times New Roman" w:cs="Times New Roman"/>
                    </w:rPr>
                  </w:pPr>
                </w:p>
              </w:tc>
              <w:tc>
                <w:tcPr>
                  <w:tcW w:w="3583" w:type="dxa"/>
                  <w:tcBorders>
                    <w:top w:val="single" w:sz="4" w:space="0" w:color="auto"/>
                    <w:left w:val="single" w:sz="4" w:space="0" w:color="auto"/>
                    <w:bottom w:val="single" w:sz="4" w:space="0" w:color="auto"/>
                    <w:right w:val="single" w:sz="4" w:space="0" w:color="auto"/>
                  </w:tcBorders>
                  <w:hideMark/>
                </w:tcPr>
                <w:p w14:paraId="6D3C433C" w14:textId="77777777" w:rsidR="00773A2F" w:rsidRPr="00CC7353" w:rsidRDefault="00773A2F" w:rsidP="00AC6D0B">
                  <w:pPr>
                    <w:spacing w:after="0" w:line="240" w:lineRule="auto"/>
                    <w:rPr>
                      <w:rFonts w:ascii="Times New Roman" w:hAnsi="Times New Roman" w:cs="Times New Roman"/>
                    </w:rPr>
                  </w:pPr>
                  <w:r w:rsidRPr="00CC7353">
                    <w:rPr>
                      <w:rFonts w:ascii="Times New Roman" w:hAnsi="Times New Roman" w:cs="Times New Roman"/>
                    </w:rPr>
                    <w:t xml:space="preserve">Attività </w:t>
                  </w:r>
                  <w:r>
                    <w:rPr>
                      <w:rFonts w:ascii="Times New Roman" w:hAnsi="Times New Roman" w:cs="Times New Roman"/>
                    </w:rPr>
                    <w:t>2.3</w:t>
                  </w:r>
                  <w:r w:rsidRPr="00CC7353">
                    <w:rPr>
                      <w:rFonts w:ascii="Times New Roman" w:hAnsi="Times New Roman" w:cs="Times New Roman"/>
                    </w:rPr>
                    <w:t>Fornire informazioni all’utenza</w:t>
                  </w:r>
                </w:p>
              </w:tc>
              <w:tc>
                <w:tcPr>
                  <w:tcW w:w="3195" w:type="dxa"/>
                  <w:tcBorders>
                    <w:top w:val="single" w:sz="4" w:space="0" w:color="auto"/>
                    <w:left w:val="single" w:sz="4" w:space="0" w:color="auto"/>
                    <w:bottom w:val="single" w:sz="4" w:space="0" w:color="auto"/>
                    <w:right w:val="single" w:sz="4" w:space="0" w:color="auto"/>
                  </w:tcBorders>
                  <w:hideMark/>
                </w:tcPr>
                <w:p w14:paraId="3BEC4377" w14:textId="77777777" w:rsidR="00773A2F" w:rsidRPr="00CC7353" w:rsidRDefault="00773A2F" w:rsidP="00AC6D0B">
                  <w:pPr>
                    <w:spacing w:after="0" w:line="240" w:lineRule="auto"/>
                    <w:rPr>
                      <w:rFonts w:ascii="Times New Roman" w:hAnsi="Times New Roman" w:cs="Times New Roman"/>
                    </w:rPr>
                  </w:pPr>
                  <w:r w:rsidRPr="00CC7353">
                    <w:rPr>
                      <w:rFonts w:ascii="Times New Roman" w:hAnsi="Times New Roman" w:cs="Times New Roman"/>
                    </w:rPr>
                    <w:t>Collaboreranno e supporteranno alla preparazione e scelta del materiale informativo e divulgativo per la gestione delle attività promozionali</w:t>
                  </w:r>
                </w:p>
              </w:tc>
            </w:tr>
            <w:tr w:rsidR="00773A2F" w:rsidRPr="00CC7353" w14:paraId="04BD3524" w14:textId="77777777" w:rsidTr="00AC6D0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CA5F53" w14:textId="77777777" w:rsidR="00773A2F" w:rsidRPr="00CC7353" w:rsidRDefault="00773A2F" w:rsidP="00AC6D0B">
                  <w:pPr>
                    <w:spacing w:after="0" w:line="240" w:lineRule="auto"/>
                    <w:rPr>
                      <w:rFonts w:ascii="Times New Roman" w:hAnsi="Times New Roman" w:cs="Times New Roman"/>
                    </w:rPr>
                  </w:pPr>
                </w:p>
              </w:tc>
              <w:tc>
                <w:tcPr>
                  <w:tcW w:w="3583" w:type="dxa"/>
                  <w:tcBorders>
                    <w:top w:val="single" w:sz="4" w:space="0" w:color="auto"/>
                    <w:left w:val="single" w:sz="4" w:space="0" w:color="auto"/>
                    <w:bottom w:val="single" w:sz="4" w:space="0" w:color="auto"/>
                    <w:right w:val="single" w:sz="4" w:space="0" w:color="auto"/>
                  </w:tcBorders>
                  <w:hideMark/>
                </w:tcPr>
                <w:p w14:paraId="1DB7FF0C" w14:textId="77777777" w:rsidR="00773A2F" w:rsidRPr="00CC7353" w:rsidRDefault="00773A2F" w:rsidP="00AC6D0B">
                  <w:pPr>
                    <w:spacing w:after="0" w:line="240" w:lineRule="auto"/>
                    <w:rPr>
                      <w:rFonts w:ascii="Times New Roman" w:hAnsi="Times New Roman" w:cs="Times New Roman"/>
                      <w:b/>
                      <w:bCs/>
                    </w:rPr>
                  </w:pPr>
                  <w:r w:rsidRPr="00CC7353">
                    <w:rPr>
                      <w:rFonts w:ascii="Times New Roman" w:hAnsi="Times New Roman" w:cs="Times New Roman"/>
                    </w:rPr>
                    <w:t xml:space="preserve">Attività </w:t>
                  </w:r>
                  <w:r>
                    <w:rPr>
                      <w:rFonts w:ascii="Times New Roman" w:hAnsi="Times New Roman" w:cs="Times New Roman"/>
                    </w:rPr>
                    <w:t>2.4</w:t>
                  </w:r>
                  <w:r w:rsidRPr="00CC7353">
                    <w:rPr>
                      <w:rFonts w:ascii="Times New Roman" w:hAnsi="Times New Roman" w:cs="Times New Roman"/>
                    </w:rPr>
                    <w:t xml:space="preserve"> Gestione dello sportello informativo</w:t>
                  </w:r>
                </w:p>
              </w:tc>
              <w:tc>
                <w:tcPr>
                  <w:tcW w:w="3195" w:type="dxa"/>
                  <w:tcBorders>
                    <w:top w:val="single" w:sz="4" w:space="0" w:color="auto"/>
                    <w:left w:val="single" w:sz="4" w:space="0" w:color="auto"/>
                    <w:bottom w:val="single" w:sz="4" w:space="0" w:color="auto"/>
                    <w:right w:val="single" w:sz="4" w:space="0" w:color="auto"/>
                  </w:tcBorders>
                  <w:hideMark/>
                </w:tcPr>
                <w:p w14:paraId="36C027A2" w14:textId="77777777" w:rsidR="00773A2F" w:rsidRPr="00CC7353" w:rsidRDefault="00773A2F" w:rsidP="00AC6D0B">
                  <w:pPr>
                    <w:spacing w:after="0" w:line="240" w:lineRule="auto"/>
                    <w:rPr>
                      <w:rFonts w:ascii="Times New Roman" w:hAnsi="Times New Roman" w:cs="Times New Roman"/>
                    </w:rPr>
                  </w:pPr>
                  <w:r w:rsidRPr="00CC7353">
                    <w:rPr>
                      <w:rFonts w:ascii="Times New Roman" w:hAnsi="Times New Roman" w:cs="Times New Roman"/>
                    </w:rPr>
                    <w:t>Saranno il primo contatto con gli utenti e segnaleranno agli operatori le urgenze e le particolari richieste.</w:t>
                  </w:r>
                </w:p>
              </w:tc>
            </w:tr>
            <w:tr w:rsidR="0011592F" w:rsidRPr="00CC7353" w14:paraId="3C7FCC36" w14:textId="77777777" w:rsidTr="00906DBA">
              <w:trPr>
                <w:cantSplit/>
              </w:trPr>
              <w:tc>
                <w:tcPr>
                  <w:tcW w:w="2931" w:type="dxa"/>
                  <w:tcBorders>
                    <w:top w:val="single" w:sz="4" w:space="0" w:color="auto"/>
                    <w:left w:val="single" w:sz="4" w:space="0" w:color="auto"/>
                    <w:bottom w:val="single" w:sz="4" w:space="0" w:color="auto"/>
                    <w:right w:val="single" w:sz="4" w:space="0" w:color="auto"/>
                  </w:tcBorders>
                </w:tcPr>
                <w:p w14:paraId="46219238" w14:textId="77777777" w:rsidR="0011592F" w:rsidRPr="00E60884" w:rsidRDefault="0011592F" w:rsidP="009F6DED">
                  <w:pPr>
                    <w:spacing w:after="0" w:line="240" w:lineRule="auto"/>
                    <w:jc w:val="both"/>
                    <w:rPr>
                      <w:b/>
                      <w:bCs/>
                    </w:rPr>
                  </w:pPr>
                </w:p>
              </w:tc>
              <w:tc>
                <w:tcPr>
                  <w:tcW w:w="3583" w:type="dxa"/>
                  <w:tcBorders>
                    <w:top w:val="single" w:sz="4" w:space="0" w:color="auto"/>
                    <w:left w:val="single" w:sz="4" w:space="0" w:color="auto"/>
                    <w:bottom w:val="single" w:sz="4" w:space="0" w:color="auto"/>
                    <w:right w:val="single" w:sz="4" w:space="0" w:color="auto"/>
                  </w:tcBorders>
                </w:tcPr>
                <w:p w14:paraId="10F34317" w14:textId="77777777" w:rsidR="0011592F" w:rsidRPr="00CC7353" w:rsidRDefault="0011592F" w:rsidP="00CC7353">
                  <w:pPr>
                    <w:spacing w:after="0" w:line="240" w:lineRule="auto"/>
                    <w:rPr>
                      <w:rFonts w:ascii="Times New Roman" w:hAnsi="Times New Roman" w:cs="Times New Roman"/>
                    </w:rPr>
                  </w:pPr>
                </w:p>
              </w:tc>
              <w:tc>
                <w:tcPr>
                  <w:tcW w:w="3195" w:type="dxa"/>
                  <w:tcBorders>
                    <w:top w:val="single" w:sz="4" w:space="0" w:color="auto"/>
                    <w:left w:val="single" w:sz="4" w:space="0" w:color="auto"/>
                    <w:bottom w:val="single" w:sz="4" w:space="0" w:color="auto"/>
                    <w:right w:val="single" w:sz="4" w:space="0" w:color="auto"/>
                  </w:tcBorders>
                </w:tcPr>
                <w:p w14:paraId="5F618D8A" w14:textId="77777777" w:rsidR="0011592F" w:rsidRPr="00CC7353" w:rsidRDefault="0011592F" w:rsidP="00CC7353">
                  <w:pPr>
                    <w:spacing w:after="0" w:line="240" w:lineRule="auto"/>
                    <w:rPr>
                      <w:rFonts w:ascii="Times New Roman" w:hAnsi="Times New Roman" w:cs="Times New Roman"/>
                    </w:rPr>
                  </w:pPr>
                </w:p>
              </w:tc>
            </w:tr>
            <w:tr w:rsidR="00906DBA" w:rsidRPr="00CC7353" w14:paraId="282B26D8" w14:textId="77777777" w:rsidTr="00906DBA">
              <w:trPr>
                <w:cantSplit/>
              </w:trPr>
              <w:tc>
                <w:tcPr>
                  <w:tcW w:w="2931" w:type="dxa"/>
                  <w:vMerge w:val="restart"/>
                  <w:tcBorders>
                    <w:top w:val="single" w:sz="4" w:space="0" w:color="auto"/>
                    <w:left w:val="single" w:sz="4" w:space="0" w:color="auto"/>
                    <w:bottom w:val="single" w:sz="4" w:space="0" w:color="auto"/>
                    <w:right w:val="single" w:sz="4" w:space="0" w:color="auto"/>
                  </w:tcBorders>
                  <w:hideMark/>
                </w:tcPr>
                <w:p w14:paraId="7D853CA3" w14:textId="61BDB3C4" w:rsidR="00906DBA" w:rsidRPr="00CC7353" w:rsidRDefault="00906DBA" w:rsidP="00773A2F">
                  <w:pPr>
                    <w:spacing w:after="0" w:line="240" w:lineRule="auto"/>
                    <w:jc w:val="both"/>
                    <w:rPr>
                      <w:rFonts w:ascii="Times New Roman" w:hAnsi="Times New Roman" w:cs="Times New Roman"/>
                    </w:rPr>
                  </w:pPr>
                </w:p>
              </w:tc>
              <w:tc>
                <w:tcPr>
                  <w:tcW w:w="3583" w:type="dxa"/>
                  <w:tcBorders>
                    <w:top w:val="single" w:sz="4" w:space="0" w:color="auto"/>
                    <w:left w:val="single" w:sz="4" w:space="0" w:color="auto"/>
                    <w:bottom w:val="single" w:sz="4" w:space="0" w:color="auto"/>
                    <w:right w:val="single" w:sz="4" w:space="0" w:color="auto"/>
                  </w:tcBorders>
                  <w:hideMark/>
                </w:tcPr>
                <w:p w14:paraId="7B74264F" w14:textId="2DFA8FF8" w:rsidR="00906DBA" w:rsidRPr="00CC7353" w:rsidRDefault="00906DBA" w:rsidP="00CC7353">
                  <w:pPr>
                    <w:spacing w:after="0" w:line="240" w:lineRule="auto"/>
                    <w:rPr>
                      <w:rFonts w:ascii="Times New Roman" w:hAnsi="Times New Roman" w:cs="Times New Roman"/>
                    </w:rPr>
                  </w:pPr>
                  <w:r w:rsidRPr="00CC7353">
                    <w:rPr>
                      <w:rFonts w:ascii="Times New Roman" w:hAnsi="Times New Roman" w:cs="Times New Roman"/>
                    </w:rPr>
                    <w:t xml:space="preserve">Attività </w:t>
                  </w:r>
                  <w:r w:rsidR="00E60884">
                    <w:rPr>
                      <w:rFonts w:ascii="Times New Roman" w:hAnsi="Times New Roman" w:cs="Times New Roman"/>
                    </w:rPr>
                    <w:t>3.1</w:t>
                  </w:r>
                  <w:r w:rsidRPr="00CC7353">
                    <w:rPr>
                      <w:rFonts w:ascii="Times New Roman" w:hAnsi="Times New Roman" w:cs="Times New Roman"/>
                    </w:rPr>
                    <w:t>Servizio di accompagnamento e disbrigo di piccole commissioni.</w:t>
                  </w:r>
                </w:p>
              </w:tc>
              <w:tc>
                <w:tcPr>
                  <w:tcW w:w="3195" w:type="dxa"/>
                  <w:tcBorders>
                    <w:top w:val="single" w:sz="4" w:space="0" w:color="auto"/>
                    <w:left w:val="single" w:sz="4" w:space="0" w:color="auto"/>
                    <w:bottom w:val="single" w:sz="4" w:space="0" w:color="auto"/>
                    <w:right w:val="single" w:sz="4" w:space="0" w:color="auto"/>
                  </w:tcBorders>
                  <w:hideMark/>
                </w:tcPr>
                <w:p w14:paraId="31EE9086" w14:textId="0C6C9983" w:rsidR="00906DBA" w:rsidRPr="00CC7353" w:rsidRDefault="00906DBA" w:rsidP="00CC7353">
                  <w:pPr>
                    <w:spacing w:after="0" w:line="240" w:lineRule="auto"/>
                    <w:rPr>
                      <w:rFonts w:ascii="Times New Roman" w:hAnsi="Times New Roman" w:cs="Times New Roman"/>
                    </w:rPr>
                  </w:pPr>
                  <w:r w:rsidRPr="00CC7353">
                    <w:rPr>
                      <w:rFonts w:ascii="Times New Roman" w:hAnsi="Times New Roman" w:cs="Times New Roman"/>
                    </w:rPr>
                    <w:t xml:space="preserve">I volontari collaboreranno con il personale dell’Associazione </w:t>
                  </w:r>
                  <w:r w:rsidR="00773A2F">
                    <w:rPr>
                      <w:rFonts w:ascii="Times New Roman" w:hAnsi="Times New Roman" w:cs="Times New Roman"/>
                    </w:rPr>
                    <w:t xml:space="preserve">Pubblica Assistenza </w:t>
                  </w:r>
                  <w:proofErr w:type="spellStart"/>
                  <w:r w:rsidR="00773A2F">
                    <w:rPr>
                      <w:rFonts w:ascii="Times New Roman" w:hAnsi="Times New Roman" w:cs="Times New Roman"/>
                    </w:rPr>
                    <w:t>Colicchio</w:t>
                  </w:r>
                  <w:proofErr w:type="spellEnd"/>
                  <w:r w:rsidR="00773A2F">
                    <w:rPr>
                      <w:rFonts w:ascii="Times New Roman" w:hAnsi="Times New Roman" w:cs="Times New Roman"/>
                    </w:rPr>
                    <w:t xml:space="preserve"> e di </w:t>
                  </w:r>
                  <w:proofErr w:type="spellStart"/>
                  <w:r w:rsidR="00773A2F">
                    <w:rPr>
                      <w:rFonts w:ascii="Times New Roman" w:hAnsi="Times New Roman" w:cs="Times New Roman"/>
                    </w:rPr>
                    <w:t>Bagiori</w:t>
                  </w:r>
                  <w:proofErr w:type="spellEnd"/>
                  <w:r w:rsidR="00773A2F">
                    <w:rPr>
                      <w:rFonts w:ascii="Times New Roman" w:hAnsi="Times New Roman" w:cs="Times New Roman"/>
                    </w:rPr>
                    <w:t xml:space="preserve"> di Luce </w:t>
                  </w:r>
                  <w:r w:rsidRPr="00CC7353">
                    <w:rPr>
                      <w:rFonts w:ascii="Times New Roman" w:hAnsi="Times New Roman" w:cs="Times New Roman"/>
                    </w:rPr>
                    <w:t>nell’accogliere le richieste delle persone bisognose, trasmetterle al responsabile ed aiutare gli anziani per il disbrigo di piccole pratiche</w:t>
                  </w:r>
                </w:p>
              </w:tc>
            </w:tr>
            <w:tr w:rsidR="00906DBA" w:rsidRPr="00CC7353" w14:paraId="2E6003AE" w14:textId="77777777" w:rsidTr="00906DBA">
              <w:trPr>
                <w:cantSplit/>
                <w:trHeight w:val="2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7DEEDC" w14:textId="77777777" w:rsidR="00906DBA" w:rsidRPr="00CC7353" w:rsidRDefault="00906DBA" w:rsidP="00CC7353">
                  <w:pPr>
                    <w:spacing w:after="0" w:line="240" w:lineRule="auto"/>
                    <w:rPr>
                      <w:rFonts w:ascii="Times New Roman" w:hAnsi="Times New Roman" w:cs="Times New Roman"/>
                    </w:rPr>
                  </w:pPr>
                </w:p>
              </w:tc>
              <w:tc>
                <w:tcPr>
                  <w:tcW w:w="3583" w:type="dxa"/>
                  <w:tcBorders>
                    <w:top w:val="single" w:sz="4" w:space="0" w:color="auto"/>
                    <w:left w:val="single" w:sz="4" w:space="0" w:color="auto"/>
                    <w:bottom w:val="single" w:sz="4" w:space="0" w:color="auto"/>
                    <w:right w:val="single" w:sz="4" w:space="0" w:color="auto"/>
                  </w:tcBorders>
                  <w:hideMark/>
                </w:tcPr>
                <w:p w14:paraId="6C411ED9" w14:textId="6D505356" w:rsidR="00906DBA" w:rsidRPr="00CC7353" w:rsidRDefault="00906DBA" w:rsidP="00CC7353">
                  <w:pPr>
                    <w:spacing w:after="0" w:line="240" w:lineRule="auto"/>
                    <w:rPr>
                      <w:rFonts w:ascii="Times New Roman" w:hAnsi="Times New Roman" w:cs="Times New Roman"/>
                    </w:rPr>
                  </w:pPr>
                  <w:r w:rsidRPr="00CC7353">
                    <w:rPr>
                      <w:rFonts w:ascii="Times New Roman" w:hAnsi="Times New Roman" w:cs="Times New Roman"/>
                    </w:rPr>
                    <w:t xml:space="preserve">Attività </w:t>
                  </w:r>
                  <w:r w:rsidR="00E60884">
                    <w:rPr>
                      <w:rFonts w:ascii="Times New Roman" w:hAnsi="Times New Roman" w:cs="Times New Roman"/>
                    </w:rPr>
                    <w:t>3.2</w:t>
                  </w:r>
                  <w:r w:rsidRPr="00CC7353">
                    <w:rPr>
                      <w:rFonts w:ascii="Times New Roman" w:hAnsi="Times New Roman" w:cs="Times New Roman"/>
                    </w:rPr>
                    <w:t xml:space="preserve"> Realizzare giornate di prevenzione e informazione con Pap-test gratuito, visite senologiche, esami audiometrici, screening per la prevenzione delle malattie</w:t>
                  </w:r>
                </w:p>
              </w:tc>
              <w:tc>
                <w:tcPr>
                  <w:tcW w:w="3195" w:type="dxa"/>
                  <w:tcBorders>
                    <w:top w:val="single" w:sz="4" w:space="0" w:color="auto"/>
                    <w:left w:val="single" w:sz="4" w:space="0" w:color="auto"/>
                    <w:bottom w:val="single" w:sz="4" w:space="0" w:color="auto"/>
                    <w:right w:val="single" w:sz="4" w:space="0" w:color="auto"/>
                  </w:tcBorders>
                  <w:hideMark/>
                </w:tcPr>
                <w:p w14:paraId="19495C20" w14:textId="52E571B9" w:rsidR="00906DBA" w:rsidRPr="00CC7353" w:rsidRDefault="00906DBA" w:rsidP="00CC7353">
                  <w:pPr>
                    <w:spacing w:after="0" w:line="240" w:lineRule="auto"/>
                    <w:rPr>
                      <w:rFonts w:ascii="Times New Roman" w:hAnsi="Times New Roman" w:cs="Times New Roman"/>
                    </w:rPr>
                  </w:pPr>
                  <w:r w:rsidRPr="00CC7353">
                    <w:rPr>
                      <w:rFonts w:ascii="Times New Roman" w:hAnsi="Times New Roman" w:cs="Times New Roman"/>
                    </w:rPr>
                    <w:t xml:space="preserve">I volontari supporteranno il personale dell’associazione </w:t>
                  </w:r>
                  <w:r w:rsidR="00773A2F">
                    <w:rPr>
                      <w:rFonts w:ascii="Times New Roman" w:hAnsi="Times New Roman" w:cs="Times New Roman"/>
                    </w:rPr>
                    <w:t xml:space="preserve">Pubblica Assistenza </w:t>
                  </w:r>
                  <w:proofErr w:type="spellStart"/>
                  <w:r w:rsidR="00773A2F">
                    <w:rPr>
                      <w:rFonts w:ascii="Times New Roman" w:hAnsi="Times New Roman" w:cs="Times New Roman"/>
                    </w:rPr>
                    <w:t>Colicchio</w:t>
                  </w:r>
                  <w:proofErr w:type="spellEnd"/>
                  <w:r w:rsidR="00773A2F">
                    <w:rPr>
                      <w:rFonts w:ascii="Times New Roman" w:hAnsi="Times New Roman" w:cs="Times New Roman"/>
                    </w:rPr>
                    <w:t xml:space="preserve"> </w:t>
                  </w:r>
                  <w:r w:rsidRPr="00CC7353">
                    <w:rPr>
                      <w:rFonts w:ascii="Times New Roman" w:hAnsi="Times New Roman" w:cs="Times New Roman"/>
                    </w:rPr>
                    <w:t>e il personale medico volontario per l’allestimento della sala utile per l’esecuzione degli esami e collaboreranno alla preparazione e scelta del materiale informativo e divulgativo</w:t>
                  </w:r>
                </w:p>
              </w:tc>
            </w:tr>
            <w:tr w:rsidR="00906DBA" w:rsidRPr="00CC7353" w14:paraId="65816D63" w14:textId="77777777" w:rsidTr="00906DBA">
              <w:trPr>
                <w:cantSplit/>
                <w:trHeight w:val="5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79EBB3" w14:textId="77777777" w:rsidR="00906DBA" w:rsidRPr="00CC7353" w:rsidRDefault="00906DBA" w:rsidP="00CC7353">
                  <w:pPr>
                    <w:spacing w:after="0" w:line="240" w:lineRule="auto"/>
                    <w:rPr>
                      <w:rFonts w:ascii="Times New Roman" w:hAnsi="Times New Roman" w:cs="Times New Roman"/>
                    </w:rPr>
                  </w:pPr>
                </w:p>
              </w:tc>
              <w:tc>
                <w:tcPr>
                  <w:tcW w:w="3583" w:type="dxa"/>
                  <w:tcBorders>
                    <w:top w:val="single" w:sz="4" w:space="0" w:color="auto"/>
                    <w:left w:val="single" w:sz="4" w:space="0" w:color="auto"/>
                    <w:bottom w:val="single" w:sz="4" w:space="0" w:color="auto"/>
                    <w:right w:val="single" w:sz="4" w:space="0" w:color="auto"/>
                  </w:tcBorders>
                  <w:hideMark/>
                </w:tcPr>
                <w:p w14:paraId="4454026D" w14:textId="38FE6090" w:rsidR="00906DBA" w:rsidRPr="00CC7353" w:rsidRDefault="00906DBA" w:rsidP="00CC7353">
                  <w:pPr>
                    <w:spacing w:after="0" w:line="240" w:lineRule="auto"/>
                    <w:rPr>
                      <w:rFonts w:ascii="Times New Roman" w:hAnsi="Times New Roman" w:cs="Times New Roman"/>
                    </w:rPr>
                  </w:pPr>
                  <w:r w:rsidRPr="00CC7353">
                    <w:rPr>
                      <w:rFonts w:ascii="Times New Roman" w:hAnsi="Times New Roman" w:cs="Times New Roman"/>
                    </w:rPr>
                    <w:t xml:space="preserve">Attività </w:t>
                  </w:r>
                  <w:r w:rsidR="00E60884">
                    <w:rPr>
                      <w:rFonts w:ascii="Times New Roman" w:hAnsi="Times New Roman" w:cs="Times New Roman"/>
                    </w:rPr>
                    <w:t>3.3</w:t>
                  </w:r>
                  <w:r w:rsidRPr="00CC7353">
                    <w:rPr>
                      <w:rFonts w:ascii="Times New Roman" w:hAnsi="Times New Roman" w:cs="Times New Roman"/>
                    </w:rPr>
                    <w:t xml:space="preserve"> Realizzazione di giornate di raccolta alimentare.</w:t>
                  </w:r>
                </w:p>
              </w:tc>
              <w:tc>
                <w:tcPr>
                  <w:tcW w:w="3195" w:type="dxa"/>
                  <w:tcBorders>
                    <w:top w:val="single" w:sz="4" w:space="0" w:color="auto"/>
                    <w:left w:val="single" w:sz="4" w:space="0" w:color="auto"/>
                    <w:bottom w:val="single" w:sz="4" w:space="0" w:color="auto"/>
                    <w:right w:val="single" w:sz="4" w:space="0" w:color="auto"/>
                  </w:tcBorders>
                </w:tcPr>
                <w:p w14:paraId="65EDE59D" w14:textId="73EBEC07" w:rsidR="00906DBA" w:rsidRPr="00CC7353" w:rsidRDefault="00906DBA" w:rsidP="00CC7353">
                  <w:pPr>
                    <w:spacing w:after="0" w:line="240" w:lineRule="auto"/>
                    <w:rPr>
                      <w:rFonts w:ascii="Times New Roman" w:hAnsi="Times New Roman" w:cs="Times New Roman"/>
                    </w:rPr>
                  </w:pPr>
                  <w:r w:rsidRPr="00CC7353">
                    <w:rPr>
                      <w:rFonts w:ascii="Times New Roman" w:hAnsi="Times New Roman" w:cs="Times New Roman"/>
                    </w:rPr>
                    <w:t xml:space="preserve">I volontari collaboreranno con gli operatori dell’Associazione </w:t>
                  </w:r>
                  <w:r w:rsidR="00773A2F">
                    <w:rPr>
                      <w:rFonts w:ascii="Times New Roman" w:hAnsi="Times New Roman" w:cs="Times New Roman"/>
                    </w:rPr>
                    <w:t xml:space="preserve">Pubblica Assistenza </w:t>
                  </w:r>
                  <w:proofErr w:type="spellStart"/>
                  <w:r w:rsidR="00773A2F">
                    <w:rPr>
                      <w:rFonts w:ascii="Times New Roman" w:hAnsi="Times New Roman" w:cs="Times New Roman"/>
                    </w:rPr>
                    <w:t>Colicchio</w:t>
                  </w:r>
                  <w:proofErr w:type="spellEnd"/>
                  <w:r w:rsidR="00773A2F">
                    <w:rPr>
                      <w:rFonts w:ascii="Times New Roman" w:hAnsi="Times New Roman" w:cs="Times New Roman"/>
                    </w:rPr>
                    <w:t xml:space="preserve"> </w:t>
                  </w:r>
                  <w:r w:rsidRPr="00CC7353">
                    <w:rPr>
                      <w:rFonts w:ascii="Times New Roman" w:hAnsi="Times New Roman" w:cs="Times New Roman"/>
                    </w:rPr>
                    <w:t>per raccogliere i prodotti alimentari e consegnarli alle famiglie. Inoltre collaboreranno alla preparazione e scelta del materiale informativo e divulgativo.</w:t>
                  </w:r>
                </w:p>
                <w:p w14:paraId="728EA5F4" w14:textId="77777777" w:rsidR="00906DBA" w:rsidRPr="00CC7353" w:rsidRDefault="00906DBA" w:rsidP="00CC7353">
                  <w:pPr>
                    <w:spacing w:after="0" w:line="240" w:lineRule="auto"/>
                    <w:rPr>
                      <w:rFonts w:ascii="Times New Roman" w:hAnsi="Times New Roman" w:cs="Times New Roman"/>
                    </w:rPr>
                  </w:pPr>
                </w:p>
              </w:tc>
            </w:tr>
          </w:tbl>
          <w:p w14:paraId="76A3F3AF" w14:textId="77777777" w:rsidR="00FC32BC" w:rsidRPr="00CC7353" w:rsidRDefault="00FC32BC" w:rsidP="00CC7353">
            <w:pPr>
              <w:tabs>
                <w:tab w:val="left" w:pos="834"/>
              </w:tabs>
              <w:rPr>
                <w:rFonts w:ascii="Times New Roman" w:eastAsia="Times New Roman" w:hAnsi="Times New Roman" w:cs="Times New Roman"/>
              </w:rPr>
            </w:pPr>
          </w:p>
        </w:tc>
      </w:tr>
    </w:tbl>
    <w:p w14:paraId="45C54949" w14:textId="77777777" w:rsidR="00E16765" w:rsidRPr="00CC7353" w:rsidRDefault="00E16765" w:rsidP="00CC7353">
      <w:pPr>
        <w:widowControl w:val="0"/>
        <w:tabs>
          <w:tab w:val="left" w:pos="822"/>
          <w:tab w:val="left" w:pos="1276"/>
        </w:tabs>
        <w:spacing w:after="0" w:line="240" w:lineRule="auto"/>
        <w:ind w:left="1276" w:right="113" w:hanging="425"/>
        <w:jc w:val="both"/>
        <w:rPr>
          <w:rFonts w:ascii="Times New Roman" w:eastAsia="Times New Roman" w:hAnsi="Times New Roman" w:cs="Times New Roman"/>
          <w:i/>
        </w:rPr>
      </w:pPr>
    </w:p>
    <w:p w14:paraId="612466FB" w14:textId="77777777" w:rsidR="009448E2" w:rsidRPr="00CC7353" w:rsidRDefault="009448E2" w:rsidP="00CC7353">
      <w:pPr>
        <w:widowControl w:val="0"/>
        <w:tabs>
          <w:tab w:val="left" w:pos="822"/>
          <w:tab w:val="left" w:pos="1276"/>
        </w:tabs>
        <w:spacing w:after="0" w:line="240" w:lineRule="auto"/>
        <w:ind w:left="1276" w:right="113" w:hanging="425"/>
        <w:jc w:val="both"/>
        <w:rPr>
          <w:rFonts w:ascii="Times New Roman" w:eastAsia="Times New Roman" w:hAnsi="Times New Roman" w:cs="Times New Roman"/>
          <w:i/>
        </w:rPr>
      </w:pPr>
    </w:p>
    <w:p w14:paraId="4C8F8818" w14:textId="77777777" w:rsidR="009448E2" w:rsidRPr="00CC7353" w:rsidRDefault="009448E2" w:rsidP="00CC7353">
      <w:pPr>
        <w:widowControl w:val="0"/>
        <w:tabs>
          <w:tab w:val="left" w:pos="822"/>
          <w:tab w:val="left" w:pos="1276"/>
        </w:tabs>
        <w:spacing w:after="0" w:line="240" w:lineRule="auto"/>
        <w:ind w:left="1276" w:right="113" w:hanging="425"/>
        <w:jc w:val="both"/>
        <w:rPr>
          <w:rFonts w:ascii="Times New Roman" w:eastAsia="Times New Roman" w:hAnsi="Times New Roman" w:cs="Times New Roman"/>
          <w:i/>
        </w:rPr>
      </w:pPr>
    </w:p>
    <w:p w14:paraId="3964E38D" w14:textId="77777777" w:rsidR="00E0698A" w:rsidRPr="00CC7353" w:rsidRDefault="00E0698A" w:rsidP="00CC7353">
      <w:pPr>
        <w:widowControl w:val="0"/>
        <w:tabs>
          <w:tab w:val="left" w:pos="0"/>
        </w:tabs>
        <w:spacing w:after="0" w:line="240" w:lineRule="auto"/>
        <w:ind w:right="-284"/>
        <w:jc w:val="both"/>
        <w:rPr>
          <w:rFonts w:ascii="Times New Roman" w:eastAsia="Times New Roman" w:hAnsi="Times New Roman" w:cs="Times New Roman"/>
          <w:i/>
        </w:rPr>
      </w:pPr>
      <w:r w:rsidRPr="00CC7353">
        <w:rPr>
          <w:rFonts w:ascii="Times New Roman" w:eastAsia="Times New Roman" w:hAnsi="Times New Roman" w:cs="Times New Roman"/>
          <w:i/>
        </w:rPr>
        <w:t>9.4) Risorse umane complessive necessarie per l’espletamento delle</w:t>
      </w:r>
      <w:r w:rsidR="00A60DEF" w:rsidRPr="00CC7353">
        <w:rPr>
          <w:rFonts w:ascii="Times New Roman" w:eastAsia="Times New Roman" w:hAnsi="Times New Roman" w:cs="Times New Roman"/>
          <w:i/>
        </w:rPr>
        <w:t xml:space="preserve"> attività progettuali previste </w:t>
      </w:r>
      <w:r w:rsidR="00A60DEF" w:rsidRPr="00CC7353">
        <w:rPr>
          <w:rFonts w:ascii="Times New Roman" w:eastAsia="Calibri" w:hAnsi="Times New Roman" w:cs="Times New Roman"/>
          <w:i/>
        </w:rPr>
        <w:t>(*)</w:t>
      </w:r>
    </w:p>
    <w:p w14:paraId="6E7A6219" w14:textId="77777777" w:rsidR="00FC32BC" w:rsidRPr="00CC7353" w:rsidRDefault="00FC32BC" w:rsidP="00CC7353">
      <w:pPr>
        <w:widowControl w:val="0"/>
        <w:tabs>
          <w:tab w:val="left" w:pos="0"/>
        </w:tabs>
        <w:spacing w:after="0" w:line="240" w:lineRule="auto"/>
        <w:ind w:right="113"/>
        <w:jc w:val="both"/>
        <w:rPr>
          <w:rFonts w:ascii="Times New Roman" w:eastAsia="Times New Roman" w:hAnsi="Times New Roman" w:cs="Times New Roman"/>
          <w:i/>
        </w:rPr>
      </w:pPr>
    </w:p>
    <w:tbl>
      <w:tblPr>
        <w:tblStyle w:val="Grigliatabella"/>
        <w:tblW w:w="9894" w:type="dxa"/>
        <w:tblInd w:w="137" w:type="dxa"/>
        <w:tblLayout w:type="fixed"/>
        <w:tblLook w:val="04A0" w:firstRow="1" w:lastRow="0" w:firstColumn="1" w:lastColumn="0" w:noHBand="0" w:noVBand="1"/>
      </w:tblPr>
      <w:tblGrid>
        <w:gridCol w:w="9894"/>
      </w:tblGrid>
      <w:tr w:rsidR="00FC32BC" w:rsidRPr="00CC7353" w14:paraId="7E0B941D" w14:textId="77777777" w:rsidTr="004A3697">
        <w:tc>
          <w:tcPr>
            <w:tcW w:w="9894" w:type="dxa"/>
          </w:tcPr>
          <w:p w14:paraId="68125D07" w14:textId="1E7C7802" w:rsidR="009448E2" w:rsidRDefault="009448E2" w:rsidP="00CC7353">
            <w:pPr>
              <w:ind w:left="360"/>
              <w:rPr>
                <w:rFonts w:ascii="Times New Roman" w:hAnsi="Times New Roman" w:cs="Times New Roman"/>
              </w:rPr>
            </w:pPr>
            <w:r w:rsidRPr="004A3697">
              <w:rPr>
                <w:rFonts w:ascii="Times New Roman" w:hAnsi="Times New Roman" w:cs="Times New Roman"/>
              </w:rPr>
              <w:t xml:space="preserve">Nello specifico a supporto delle attività progettuali ci saranno le seguenti risorse umane </w:t>
            </w:r>
          </w:p>
          <w:p w14:paraId="35FB3A11" w14:textId="77777777" w:rsidR="004A3697" w:rsidRPr="004A3697" w:rsidRDefault="004A3697" w:rsidP="00CC7353">
            <w:pPr>
              <w:ind w:left="360"/>
              <w:rPr>
                <w:rFonts w:ascii="Times New Roman" w:hAnsi="Times New Roman" w:cs="Times New Roman"/>
              </w:rPr>
            </w:pPr>
          </w:p>
          <w:tbl>
            <w:tblPr>
              <w:tblW w:w="9705" w:type="dxa"/>
              <w:tblInd w:w="76" w:type="dxa"/>
              <w:tblLayout w:type="fixed"/>
              <w:tblCellMar>
                <w:left w:w="70" w:type="dxa"/>
                <w:right w:w="70" w:type="dxa"/>
              </w:tblCellMar>
              <w:tblLook w:val="04A0" w:firstRow="1" w:lastRow="0" w:firstColumn="1" w:lastColumn="0" w:noHBand="0" w:noVBand="1"/>
            </w:tblPr>
            <w:tblGrid>
              <w:gridCol w:w="1412"/>
              <w:gridCol w:w="3403"/>
              <w:gridCol w:w="4890"/>
            </w:tblGrid>
            <w:tr w:rsidR="009448E2" w:rsidRPr="00CC7353" w14:paraId="6D91F2F2" w14:textId="77777777" w:rsidTr="004A3697">
              <w:tc>
                <w:tcPr>
                  <w:tcW w:w="1412" w:type="dxa"/>
                  <w:tcBorders>
                    <w:top w:val="single" w:sz="4" w:space="0" w:color="000000"/>
                    <w:left w:val="single" w:sz="4" w:space="0" w:color="000000"/>
                    <w:bottom w:val="single" w:sz="4" w:space="0" w:color="000000"/>
                    <w:right w:val="nil"/>
                  </w:tcBorders>
                  <w:shd w:val="clear" w:color="auto" w:fill="DEEAF6"/>
                  <w:vAlign w:val="center"/>
                  <w:hideMark/>
                </w:tcPr>
                <w:p w14:paraId="2387D0CD" w14:textId="77777777" w:rsidR="009448E2" w:rsidRPr="00CC7353" w:rsidRDefault="009448E2" w:rsidP="00CC7353">
                  <w:pPr>
                    <w:spacing w:after="0" w:line="240" w:lineRule="auto"/>
                    <w:jc w:val="center"/>
                    <w:rPr>
                      <w:rFonts w:ascii="Times New Roman" w:hAnsi="Times New Roman" w:cs="Times New Roman"/>
                      <w:b/>
                      <w:bCs/>
                    </w:rPr>
                  </w:pPr>
                  <w:r w:rsidRPr="00CC7353">
                    <w:rPr>
                      <w:rFonts w:ascii="Times New Roman" w:hAnsi="Times New Roman" w:cs="Times New Roman"/>
                      <w:b/>
                      <w:bCs/>
                    </w:rPr>
                    <w:t>Numero</w:t>
                  </w:r>
                </w:p>
              </w:tc>
              <w:tc>
                <w:tcPr>
                  <w:tcW w:w="3403" w:type="dxa"/>
                  <w:tcBorders>
                    <w:top w:val="single" w:sz="4" w:space="0" w:color="000000"/>
                    <w:left w:val="single" w:sz="4" w:space="0" w:color="000000"/>
                    <w:bottom w:val="single" w:sz="4" w:space="0" w:color="000000"/>
                    <w:right w:val="nil"/>
                  </w:tcBorders>
                  <w:shd w:val="clear" w:color="auto" w:fill="DEEAF6"/>
                  <w:vAlign w:val="center"/>
                  <w:hideMark/>
                </w:tcPr>
                <w:p w14:paraId="2C621A98" w14:textId="77777777" w:rsidR="009448E2" w:rsidRPr="00CC7353" w:rsidRDefault="009448E2" w:rsidP="00CC7353">
                  <w:pPr>
                    <w:spacing w:after="0" w:line="240" w:lineRule="auto"/>
                    <w:jc w:val="center"/>
                    <w:rPr>
                      <w:rFonts w:ascii="Times New Roman" w:hAnsi="Times New Roman" w:cs="Times New Roman"/>
                      <w:b/>
                      <w:bCs/>
                    </w:rPr>
                  </w:pPr>
                  <w:r w:rsidRPr="00CC7353">
                    <w:rPr>
                      <w:rFonts w:ascii="Times New Roman" w:hAnsi="Times New Roman" w:cs="Times New Roman"/>
                      <w:b/>
                      <w:bCs/>
                    </w:rPr>
                    <w:t>Professionalità</w:t>
                  </w:r>
                </w:p>
              </w:tc>
              <w:tc>
                <w:tcPr>
                  <w:tcW w:w="4890" w:type="dxa"/>
                  <w:tcBorders>
                    <w:top w:val="single" w:sz="4" w:space="0" w:color="000000"/>
                    <w:left w:val="single" w:sz="4" w:space="0" w:color="000000"/>
                    <w:bottom w:val="single" w:sz="4" w:space="0" w:color="000000"/>
                    <w:right w:val="single" w:sz="4" w:space="0" w:color="auto"/>
                  </w:tcBorders>
                  <w:shd w:val="clear" w:color="auto" w:fill="DEEAF6"/>
                  <w:vAlign w:val="center"/>
                  <w:hideMark/>
                </w:tcPr>
                <w:p w14:paraId="4AA3160E" w14:textId="77777777" w:rsidR="009448E2" w:rsidRPr="00CC7353" w:rsidRDefault="009448E2" w:rsidP="00CC7353">
                  <w:pPr>
                    <w:spacing w:after="0" w:line="240" w:lineRule="auto"/>
                    <w:jc w:val="center"/>
                    <w:rPr>
                      <w:rFonts w:ascii="Times New Roman" w:hAnsi="Times New Roman" w:cs="Times New Roman"/>
                      <w:b/>
                      <w:bCs/>
                    </w:rPr>
                  </w:pPr>
                  <w:r w:rsidRPr="00CC7353">
                    <w:rPr>
                      <w:rFonts w:ascii="Times New Roman" w:hAnsi="Times New Roman" w:cs="Times New Roman"/>
                      <w:b/>
                      <w:bCs/>
                    </w:rPr>
                    <w:t>Ruolo nell’attività</w:t>
                  </w:r>
                </w:p>
              </w:tc>
            </w:tr>
            <w:tr w:rsidR="009448E2" w:rsidRPr="00CC7353" w14:paraId="7BC63AED" w14:textId="77777777" w:rsidTr="004A3697">
              <w:tc>
                <w:tcPr>
                  <w:tcW w:w="1412" w:type="dxa"/>
                  <w:tcBorders>
                    <w:top w:val="nil"/>
                    <w:left w:val="single" w:sz="4" w:space="0" w:color="000000"/>
                    <w:bottom w:val="single" w:sz="4" w:space="0" w:color="auto"/>
                    <w:right w:val="nil"/>
                  </w:tcBorders>
                  <w:vAlign w:val="center"/>
                  <w:hideMark/>
                </w:tcPr>
                <w:p w14:paraId="6C0B9BF5" w14:textId="77777777" w:rsidR="0011592F" w:rsidRDefault="0011592F" w:rsidP="00CC7353">
                  <w:pPr>
                    <w:spacing w:after="0" w:line="240" w:lineRule="auto"/>
                    <w:rPr>
                      <w:rFonts w:ascii="Times New Roman" w:hAnsi="Times New Roman" w:cs="Times New Roman"/>
                    </w:rPr>
                  </w:pPr>
                </w:p>
                <w:p w14:paraId="13222248" w14:textId="1E70E4F0" w:rsidR="009448E2" w:rsidRPr="00CC7353" w:rsidRDefault="009448E2" w:rsidP="00CC7353">
                  <w:pPr>
                    <w:spacing w:after="0" w:line="240" w:lineRule="auto"/>
                    <w:rPr>
                      <w:rFonts w:ascii="Times New Roman" w:hAnsi="Times New Roman" w:cs="Times New Roman"/>
                    </w:rPr>
                  </w:pPr>
                  <w:r w:rsidRPr="00CC7353">
                    <w:rPr>
                      <w:rFonts w:ascii="Times New Roman" w:hAnsi="Times New Roman" w:cs="Times New Roman"/>
                    </w:rPr>
                    <w:t>1</w:t>
                  </w:r>
                </w:p>
              </w:tc>
              <w:tc>
                <w:tcPr>
                  <w:tcW w:w="3403" w:type="dxa"/>
                  <w:tcBorders>
                    <w:top w:val="nil"/>
                    <w:left w:val="single" w:sz="4" w:space="0" w:color="000000"/>
                    <w:bottom w:val="single" w:sz="4" w:space="0" w:color="auto"/>
                    <w:right w:val="nil"/>
                  </w:tcBorders>
                </w:tcPr>
                <w:p w14:paraId="1F89DB15" w14:textId="77777777" w:rsidR="009448E2" w:rsidRPr="00CC7353" w:rsidRDefault="009448E2" w:rsidP="00CC7353">
                  <w:pPr>
                    <w:spacing w:after="0" w:line="240" w:lineRule="auto"/>
                    <w:rPr>
                      <w:rFonts w:ascii="Times New Roman" w:hAnsi="Times New Roman" w:cs="Times New Roman"/>
                      <w:iCs/>
                    </w:rPr>
                  </w:pPr>
                </w:p>
                <w:p w14:paraId="06A66D94" w14:textId="77777777" w:rsidR="009448E2" w:rsidRPr="00CC7353" w:rsidRDefault="009448E2" w:rsidP="00CC7353">
                  <w:pPr>
                    <w:spacing w:after="0" w:line="240" w:lineRule="auto"/>
                    <w:rPr>
                      <w:rFonts w:ascii="Times New Roman" w:hAnsi="Times New Roman" w:cs="Times New Roman"/>
                    </w:rPr>
                  </w:pPr>
                  <w:r w:rsidRPr="00CC7353">
                    <w:rPr>
                      <w:rFonts w:ascii="Times New Roman" w:hAnsi="Times New Roman" w:cs="Times New Roman"/>
                    </w:rPr>
                    <w:t xml:space="preserve">Assistente sociale, laureata in scienze del servizio </w:t>
                  </w:r>
                  <w:proofErr w:type="gramStart"/>
                  <w:r w:rsidRPr="00CC7353">
                    <w:rPr>
                      <w:rFonts w:ascii="Times New Roman" w:hAnsi="Times New Roman" w:cs="Times New Roman"/>
                    </w:rPr>
                    <w:t>sociale  dell’associazione</w:t>
                  </w:r>
                  <w:proofErr w:type="gramEnd"/>
                  <w:r w:rsidRPr="00CC7353">
                    <w:rPr>
                      <w:rFonts w:ascii="Times New Roman" w:hAnsi="Times New Roman" w:cs="Times New Roman"/>
                    </w:rPr>
                    <w:t xml:space="preserve"> di Pubblica Assistenza</w:t>
                  </w:r>
                </w:p>
              </w:tc>
              <w:tc>
                <w:tcPr>
                  <w:tcW w:w="4890" w:type="dxa"/>
                  <w:tcBorders>
                    <w:top w:val="nil"/>
                    <w:left w:val="single" w:sz="4" w:space="0" w:color="000000"/>
                    <w:bottom w:val="single" w:sz="4" w:space="0" w:color="auto"/>
                    <w:right w:val="single" w:sz="4" w:space="0" w:color="auto"/>
                  </w:tcBorders>
                </w:tcPr>
                <w:p w14:paraId="39C67C0A" w14:textId="77777777" w:rsidR="009448E2" w:rsidRPr="00CC7353" w:rsidRDefault="009448E2" w:rsidP="00CC7353">
                  <w:pPr>
                    <w:spacing w:after="0" w:line="240" w:lineRule="auto"/>
                    <w:rPr>
                      <w:rFonts w:ascii="Times New Roman" w:hAnsi="Times New Roman" w:cs="Times New Roman"/>
                    </w:rPr>
                  </w:pPr>
                </w:p>
                <w:p w14:paraId="2DA5991E" w14:textId="77777777" w:rsidR="009448E2" w:rsidRDefault="009448E2" w:rsidP="00CC7353">
                  <w:pPr>
                    <w:spacing w:after="0" w:line="240" w:lineRule="auto"/>
                    <w:rPr>
                      <w:rFonts w:ascii="Times New Roman" w:hAnsi="Times New Roman" w:cs="Times New Roman"/>
                    </w:rPr>
                  </w:pPr>
                  <w:r w:rsidRPr="00CC7353">
                    <w:rPr>
                      <w:rFonts w:ascii="Times New Roman" w:hAnsi="Times New Roman" w:cs="Times New Roman"/>
                    </w:rPr>
                    <w:t xml:space="preserve">Coordinerà gli operatori volontari del SC per particolari esigenze in riferimento alle attività </w:t>
                  </w:r>
                  <w:r w:rsidR="00E60884">
                    <w:rPr>
                      <w:rFonts w:ascii="Times New Roman" w:hAnsi="Times New Roman" w:cs="Times New Roman"/>
                    </w:rPr>
                    <w:t>3.1</w:t>
                  </w:r>
                  <w:r w:rsidRPr="00CC7353">
                    <w:rPr>
                      <w:rFonts w:ascii="Times New Roman" w:hAnsi="Times New Roman" w:cs="Times New Roman"/>
                    </w:rPr>
                    <w:t xml:space="preserve">- </w:t>
                  </w:r>
                  <w:r w:rsidR="00E60884">
                    <w:rPr>
                      <w:rFonts w:ascii="Times New Roman" w:hAnsi="Times New Roman" w:cs="Times New Roman"/>
                    </w:rPr>
                    <w:t>3.2</w:t>
                  </w:r>
                  <w:r w:rsidRPr="00CC7353">
                    <w:rPr>
                      <w:rFonts w:ascii="Times New Roman" w:hAnsi="Times New Roman" w:cs="Times New Roman"/>
                    </w:rPr>
                    <w:t>- relative all’Associazione di Pubblica Assistenza</w:t>
                  </w:r>
                </w:p>
                <w:p w14:paraId="0E916B18" w14:textId="63842AA3" w:rsidR="0011592F" w:rsidRPr="00CC7353" w:rsidRDefault="0011592F" w:rsidP="0011592F">
                  <w:pPr>
                    <w:spacing w:after="0" w:line="240" w:lineRule="auto"/>
                    <w:rPr>
                      <w:rFonts w:ascii="Times New Roman" w:hAnsi="Times New Roman" w:cs="Times New Roman"/>
                    </w:rPr>
                  </w:pPr>
                  <w:r>
                    <w:rPr>
                      <w:rFonts w:ascii="Times New Roman" w:hAnsi="Times New Roman" w:cs="Times New Roman"/>
                    </w:rPr>
                    <w:t>Provvederà</w:t>
                  </w:r>
                  <w:r w:rsidRPr="00CC7353">
                    <w:rPr>
                      <w:rFonts w:ascii="Times New Roman" w:hAnsi="Times New Roman" w:cs="Times New Roman"/>
                    </w:rPr>
                    <w:t xml:space="preserve"> a </w:t>
                  </w:r>
                  <w:r>
                    <w:rPr>
                      <w:rFonts w:ascii="Times New Roman" w:hAnsi="Times New Roman" w:cs="Times New Roman"/>
                    </w:rPr>
                    <w:t>coordinare la realizzazione del</w:t>
                  </w:r>
                  <w:r w:rsidRPr="00CC7353">
                    <w:rPr>
                      <w:rFonts w:ascii="Times New Roman" w:hAnsi="Times New Roman" w:cs="Times New Roman"/>
                    </w:rPr>
                    <w:t xml:space="preserve"> materiale informativo da distribuire </w:t>
                  </w:r>
                  <w:r>
                    <w:rPr>
                      <w:rFonts w:ascii="Times New Roman" w:hAnsi="Times New Roman" w:cs="Times New Roman"/>
                    </w:rPr>
                    <w:t>durante le manifestazioni e sarà</w:t>
                  </w:r>
                  <w:r w:rsidRPr="00CC7353">
                    <w:rPr>
                      <w:rFonts w:ascii="Times New Roman" w:hAnsi="Times New Roman" w:cs="Times New Roman"/>
                    </w:rPr>
                    <w:t xml:space="preserve"> anche di supporto agli anziani in tali occasioni in riferimento alle attività </w:t>
                  </w:r>
                  <w:r>
                    <w:rPr>
                      <w:rFonts w:ascii="Times New Roman" w:hAnsi="Times New Roman" w:cs="Times New Roman"/>
                    </w:rPr>
                    <w:t>1.4</w:t>
                  </w:r>
                </w:p>
              </w:tc>
            </w:tr>
            <w:tr w:rsidR="009448E2" w:rsidRPr="00CC7353" w14:paraId="604F27EE" w14:textId="77777777" w:rsidTr="004A3697">
              <w:tc>
                <w:tcPr>
                  <w:tcW w:w="1412" w:type="dxa"/>
                  <w:tcBorders>
                    <w:top w:val="single" w:sz="4" w:space="0" w:color="auto"/>
                    <w:left w:val="single" w:sz="4" w:space="0" w:color="000000"/>
                    <w:bottom w:val="nil"/>
                    <w:right w:val="nil"/>
                  </w:tcBorders>
                  <w:vAlign w:val="center"/>
                  <w:hideMark/>
                </w:tcPr>
                <w:p w14:paraId="7ECF93AD" w14:textId="77777777" w:rsidR="009448E2" w:rsidRPr="00CC7353" w:rsidRDefault="009448E2" w:rsidP="00CC7353">
                  <w:pPr>
                    <w:spacing w:after="0" w:line="240" w:lineRule="auto"/>
                    <w:rPr>
                      <w:rFonts w:ascii="Times New Roman" w:hAnsi="Times New Roman" w:cs="Times New Roman"/>
                    </w:rPr>
                  </w:pPr>
                  <w:r w:rsidRPr="00CC7353">
                    <w:rPr>
                      <w:rFonts w:ascii="Times New Roman" w:hAnsi="Times New Roman" w:cs="Times New Roman"/>
                    </w:rPr>
                    <w:t>5</w:t>
                  </w:r>
                </w:p>
              </w:tc>
              <w:tc>
                <w:tcPr>
                  <w:tcW w:w="3403" w:type="dxa"/>
                  <w:tcBorders>
                    <w:top w:val="single" w:sz="4" w:space="0" w:color="auto"/>
                    <w:left w:val="single" w:sz="4" w:space="0" w:color="000000"/>
                    <w:bottom w:val="nil"/>
                    <w:right w:val="nil"/>
                  </w:tcBorders>
                  <w:hideMark/>
                </w:tcPr>
                <w:p w14:paraId="7C613E2B" w14:textId="77777777" w:rsidR="009448E2" w:rsidRPr="00CC7353" w:rsidRDefault="009448E2" w:rsidP="00CC7353">
                  <w:pPr>
                    <w:spacing w:after="0" w:line="240" w:lineRule="auto"/>
                    <w:rPr>
                      <w:rFonts w:ascii="Times New Roman" w:hAnsi="Times New Roman" w:cs="Times New Roman"/>
                      <w:iCs/>
                    </w:rPr>
                  </w:pPr>
                  <w:r w:rsidRPr="00CC7353">
                    <w:rPr>
                      <w:rFonts w:ascii="Times New Roman" w:hAnsi="Times New Roman" w:cs="Times New Roman"/>
                      <w:iCs/>
                    </w:rPr>
                    <w:t xml:space="preserve">1 Programmatore informatico dell’Associazione Bagliori di Luce, </w:t>
                  </w:r>
                </w:p>
                <w:p w14:paraId="399AEE3C" w14:textId="77777777" w:rsidR="009448E2" w:rsidRPr="00CC7353" w:rsidRDefault="009448E2" w:rsidP="00CC7353">
                  <w:pPr>
                    <w:spacing w:after="0" w:line="240" w:lineRule="auto"/>
                    <w:rPr>
                      <w:rFonts w:ascii="Times New Roman" w:hAnsi="Times New Roman" w:cs="Times New Roman"/>
                      <w:iCs/>
                    </w:rPr>
                  </w:pPr>
                  <w:r w:rsidRPr="00CC7353">
                    <w:rPr>
                      <w:rFonts w:ascii="Times New Roman" w:hAnsi="Times New Roman" w:cs="Times New Roman"/>
                      <w:iCs/>
                    </w:rPr>
                    <w:t>1Assistente sociale, laureata in scienze del servizio sociale del Comune di Flumeri</w:t>
                  </w:r>
                </w:p>
                <w:p w14:paraId="07B23BF5" w14:textId="77777777" w:rsidR="009448E2" w:rsidRPr="00CC7353" w:rsidRDefault="009448E2" w:rsidP="00CC7353">
                  <w:pPr>
                    <w:spacing w:after="0" w:line="240" w:lineRule="auto"/>
                    <w:rPr>
                      <w:rFonts w:ascii="Times New Roman" w:hAnsi="Times New Roman" w:cs="Times New Roman"/>
                      <w:iCs/>
                    </w:rPr>
                  </w:pPr>
                  <w:r w:rsidRPr="00CC7353">
                    <w:rPr>
                      <w:rFonts w:ascii="Times New Roman" w:hAnsi="Times New Roman" w:cs="Times New Roman"/>
                      <w:iCs/>
                    </w:rPr>
                    <w:t>2 Operatore informatico di World Office,</w:t>
                  </w:r>
                </w:p>
                <w:p w14:paraId="5BB2D668" w14:textId="77777777" w:rsidR="009448E2" w:rsidRPr="00CC7353" w:rsidRDefault="009448E2" w:rsidP="00CC7353">
                  <w:pPr>
                    <w:spacing w:after="0" w:line="240" w:lineRule="auto"/>
                    <w:rPr>
                      <w:rFonts w:ascii="Times New Roman" w:hAnsi="Times New Roman" w:cs="Times New Roman"/>
                      <w:iCs/>
                    </w:rPr>
                  </w:pPr>
                  <w:r w:rsidRPr="00CC7353">
                    <w:rPr>
                      <w:rFonts w:ascii="Times New Roman" w:hAnsi="Times New Roman" w:cs="Times New Roman"/>
                      <w:iCs/>
                    </w:rPr>
                    <w:t>1 laureata In giurisprudenza responsabile della gestione dello sportello dell’Associazione Pubblica Assistenza</w:t>
                  </w:r>
                </w:p>
              </w:tc>
              <w:tc>
                <w:tcPr>
                  <w:tcW w:w="4890" w:type="dxa"/>
                  <w:tcBorders>
                    <w:top w:val="single" w:sz="4" w:space="0" w:color="auto"/>
                    <w:left w:val="single" w:sz="4" w:space="0" w:color="000000"/>
                    <w:bottom w:val="nil"/>
                    <w:right w:val="single" w:sz="4" w:space="0" w:color="auto"/>
                  </w:tcBorders>
                  <w:hideMark/>
                </w:tcPr>
                <w:p w14:paraId="76D83AA8" w14:textId="57BEBF02" w:rsidR="009448E2" w:rsidRPr="00CC7353" w:rsidRDefault="009448E2" w:rsidP="006A7CA8">
                  <w:pPr>
                    <w:spacing w:after="0" w:line="240" w:lineRule="auto"/>
                    <w:rPr>
                      <w:rFonts w:ascii="Times New Roman" w:hAnsi="Times New Roman" w:cs="Times New Roman"/>
                    </w:rPr>
                  </w:pPr>
                  <w:r w:rsidRPr="00CC7353">
                    <w:rPr>
                      <w:rFonts w:ascii="Times New Roman" w:hAnsi="Times New Roman" w:cs="Times New Roman"/>
                    </w:rPr>
                    <w:t xml:space="preserve">Coordinamento delle attività e realizzazione delle stesse con la collaborazione dei volontari in riferimento alle </w:t>
                  </w:r>
                  <w:proofErr w:type="gramStart"/>
                  <w:r w:rsidRPr="00CC7353">
                    <w:rPr>
                      <w:rFonts w:ascii="Times New Roman" w:hAnsi="Times New Roman" w:cs="Times New Roman"/>
                    </w:rPr>
                    <w:t xml:space="preserve">attività </w:t>
                  </w:r>
                  <w:r w:rsidR="006A7CA8">
                    <w:rPr>
                      <w:rFonts w:ascii="Times New Roman" w:hAnsi="Times New Roman" w:cs="Times New Roman"/>
                    </w:rPr>
                    <w:t xml:space="preserve"> 2</w:t>
                  </w:r>
                  <w:r w:rsidRPr="00CC7353">
                    <w:rPr>
                      <w:rFonts w:ascii="Times New Roman" w:hAnsi="Times New Roman" w:cs="Times New Roman"/>
                    </w:rPr>
                    <w:t>.1</w:t>
                  </w:r>
                  <w:proofErr w:type="gramEnd"/>
                  <w:r w:rsidRPr="00CC7353">
                    <w:rPr>
                      <w:rFonts w:ascii="Times New Roman" w:hAnsi="Times New Roman" w:cs="Times New Roman"/>
                    </w:rPr>
                    <w:t xml:space="preserve">, </w:t>
                  </w:r>
                  <w:r w:rsidR="006A7CA8">
                    <w:rPr>
                      <w:rFonts w:ascii="Times New Roman" w:hAnsi="Times New Roman" w:cs="Times New Roman"/>
                    </w:rPr>
                    <w:t>2</w:t>
                  </w:r>
                  <w:r w:rsidR="00E60884">
                    <w:rPr>
                      <w:rFonts w:ascii="Times New Roman" w:hAnsi="Times New Roman" w:cs="Times New Roman"/>
                    </w:rPr>
                    <w:t>.2</w:t>
                  </w:r>
                  <w:r w:rsidRPr="00CC7353">
                    <w:rPr>
                      <w:rFonts w:ascii="Times New Roman" w:hAnsi="Times New Roman" w:cs="Times New Roman"/>
                    </w:rPr>
                    <w:t xml:space="preserve">, </w:t>
                  </w:r>
                  <w:r w:rsidR="006A7CA8">
                    <w:rPr>
                      <w:rFonts w:ascii="Times New Roman" w:hAnsi="Times New Roman" w:cs="Times New Roman"/>
                    </w:rPr>
                    <w:t>2</w:t>
                  </w:r>
                  <w:r w:rsidR="00E60884">
                    <w:rPr>
                      <w:rFonts w:ascii="Times New Roman" w:hAnsi="Times New Roman" w:cs="Times New Roman"/>
                    </w:rPr>
                    <w:t>.3</w:t>
                  </w:r>
                  <w:r w:rsidR="006A7CA8">
                    <w:rPr>
                      <w:rFonts w:ascii="Times New Roman" w:hAnsi="Times New Roman" w:cs="Times New Roman"/>
                    </w:rPr>
                    <w:t>, 2.4</w:t>
                  </w:r>
                  <w:r w:rsidR="006A7CA8" w:rsidRPr="00CC7353">
                    <w:rPr>
                      <w:rFonts w:ascii="Times New Roman" w:hAnsi="Times New Roman" w:cs="Times New Roman"/>
                    </w:rPr>
                    <w:t>,</w:t>
                  </w:r>
                </w:p>
              </w:tc>
            </w:tr>
            <w:tr w:rsidR="009448E2" w:rsidRPr="00CC7353" w14:paraId="7BB647A5" w14:textId="77777777" w:rsidTr="004A3697">
              <w:tc>
                <w:tcPr>
                  <w:tcW w:w="1412" w:type="dxa"/>
                  <w:tcBorders>
                    <w:top w:val="single" w:sz="4" w:space="0" w:color="auto"/>
                    <w:left w:val="single" w:sz="4" w:space="0" w:color="000000"/>
                    <w:bottom w:val="nil"/>
                    <w:right w:val="nil"/>
                  </w:tcBorders>
                  <w:vAlign w:val="center"/>
                  <w:hideMark/>
                </w:tcPr>
                <w:p w14:paraId="57BBBAB0" w14:textId="77777777" w:rsidR="009448E2" w:rsidRPr="00CC7353" w:rsidRDefault="009448E2" w:rsidP="00CC7353">
                  <w:pPr>
                    <w:spacing w:after="0" w:line="240" w:lineRule="auto"/>
                    <w:rPr>
                      <w:rFonts w:ascii="Times New Roman" w:hAnsi="Times New Roman" w:cs="Times New Roman"/>
                    </w:rPr>
                  </w:pPr>
                  <w:r w:rsidRPr="00CC7353">
                    <w:rPr>
                      <w:rFonts w:ascii="Times New Roman" w:hAnsi="Times New Roman" w:cs="Times New Roman"/>
                    </w:rPr>
                    <w:t>2</w:t>
                  </w:r>
                </w:p>
              </w:tc>
              <w:tc>
                <w:tcPr>
                  <w:tcW w:w="3403" w:type="dxa"/>
                  <w:tcBorders>
                    <w:top w:val="single" w:sz="4" w:space="0" w:color="auto"/>
                    <w:left w:val="single" w:sz="4" w:space="0" w:color="000000"/>
                    <w:bottom w:val="nil"/>
                    <w:right w:val="nil"/>
                  </w:tcBorders>
                  <w:hideMark/>
                </w:tcPr>
                <w:p w14:paraId="57F5DAFC" w14:textId="77777777" w:rsidR="009448E2" w:rsidRPr="00CC7353" w:rsidRDefault="009448E2" w:rsidP="00CC7353">
                  <w:pPr>
                    <w:spacing w:after="0" w:line="240" w:lineRule="auto"/>
                    <w:rPr>
                      <w:rFonts w:ascii="Times New Roman" w:hAnsi="Times New Roman" w:cs="Times New Roman"/>
                      <w:iCs/>
                    </w:rPr>
                  </w:pPr>
                  <w:r w:rsidRPr="00CC7353">
                    <w:rPr>
                      <w:rFonts w:ascii="Times New Roman" w:hAnsi="Times New Roman" w:cs="Times New Roman"/>
                      <w:iCs/>
                    </w:rPr>
                    <w:t xml:space="preserve">1 Programmatore informatico nonché segretaria dell’Associazione </w:t>
                  </w:r>
                  <w:r w:rsidRPr="00CC7353">
                    <w:rPr>
                      <w:rFonts w:ascii="Times New Roman" w:hAnsi="Times New Roman" w:cs="Times New Roman"/>
                      <w:iCs/>
                    </w:rPr>
                    <w:lastRenderedPageBreak/>
                    <w:t>Bagliori di Luce e responsabile della gestione dello sportello, 1 laureata In giurisprudenza responsabile della gestione dello sportello dell’Associazione Pubblica Assistenza</w:t>
                  </w:r>
                </w:p>
              </w:tc>
              <w:tc>
                <w:tcPr>
                  <w:tcW w:w="4890" w:type="dxa"/>
                  <w:tcBorders>
                    <w:top w:val="single" w:sz="4" w:space="0" w:color="auto"/>
                    <w:left w:val="single" w:sz="4" w:space="0" w:color="000000"/>
                    <w:bottom w:val="nil"/>
                    <w:right w:val="single" w:sz="4" w:space="0" w:color="auto"/>
                  </w:tcBorders>
                  <w:hideMark/>
                </w:tcPr>
                <w:p w14:paraId="0DDEE8B7" w14:textId="7622EFE8" w:rsidR="009448E2" w:rsidRPr="00CC7353" w:rsidRDefault="009448E2" w:rsidP="00CC7353">
                  <w:pPr>
                    <w:spacing w:after="0" w:line="240" w:lineRule="auto"/>
                    <w:rPr>
                      <w:rFonts w:ascii="Times New Roman" w:hAnsi="Times New Roman" w:cs="Times New Roman"/>
                    </w:rPr>
                  </w:pPr>
                  <w:r w:rsidRPr="00CC7353">
                    <w:rPr>
                      <w:rFonts w:ascii="Times New Roman" w:hAnsi="Times New Roman" w:cs="Times New Roman"/>
                    </w:rPr>
                    <w:lastRenderedPageBreak/>
                    <w:t xml:space="preserve">Coordinerà le attività e le realizzerà con la collaborazione di volontari in riferimento alle attività </w:t>
                  </w:r>
                  <w:r w:rsidR="006A7CA8">
                    <w:rPr>
                      <w:rFonts w:ascii="Times New Roman" w:hAnsi="Times New Roman" w:cs="Times New Roman"/>
                    </w:rPr>
                    <w:lastRenderedPageBreak/>
                    <w:t>2</w:t>
                  </w:r>
                  <w:r w:rsidRPr="00CC7353">
                    <w:rPr>
                      <w:rFonts w:ascii="Times New Roman" w:hAnsi="Times New Roman" w:cs="Times New Roman"/>
                    </w:rPr>
                    <w:t xml:space="preserve">.3- </w:t>
                  </w:r>
                  <w:r w:rsidR="00E60884">
                    <w:rPr>
                      <w:rFonts w:ascii="Times New Roman" w:hAnsi="Times New Roman" w:cs="Times New Roman"/>
                    </w:rPr>
                    <w:t>2.4</w:t>
                  </w:r>
                </w:p>
                <w:p w14:paraId="6000156B" w14:textId="5D7C5682" w:rsidR="0011592F" w:rsidRPr="00CC7353" w:rsidRDefault="0011592F" w:rsidP="0011592F">
                  <w:pPr>
                    <w:spacing w:after="0" w:line="240" w:lineRule="auto"/>
                    <w:rPr>
                      <w:rFonts w:ascii="Times New Roman" w:hAnsi="Times New Roman" w:cs="Times New Roman"/>
                    </w:rPr>
                  </w:pPr>
                  <w:r w:rsidRPr="00CC7353">
                    <w:rPr>
                      <w:rFonts w:ascii="Times New Roman" w:hAnsi="Times New Roman" w:cs="Times New Roman"/>
                    </w:rPr>
                    <w:t xml:space="preserve">Realizzazione di eventi e incontri sul territorio, partecipazione all’attività di ricerca sul campo in riferimento alle attività </w:t>
                  </w:r>
                  <w:r>
                    <w:rPr>
                      <w:rFonts w:ascii="Times New Roman" w:hAnsi="Times New Roman" w:cs="Times New Roman"/>
                    </w:rPr>
                    <w:t>1.4</w:t>
                  </w:r>
                  <w:r w:rsidRPr="00CC7353">
                    <w:rPr>
                      <w:rFonts w:ascii="Times New Roman" w:hAnsi="Times New Roman" w:cs="Times New Roman"/>
                    </w:rPr>
                    <w:t xml:space="preserve"> </w:t>
                  </w:r>
                </w:p>
                <w:p w14:paraId="3B926EED" w14:textId="77777777" w:rsidR="009448E2" w:rsidRPr="00CC7353" w:rsidRDefault="009448E2" w:rsidP="00CC7353">
                  <w:pPr>
                    <w:tabs>
                      <w:tab w:val="left" w:pos="2771"/>
                    </w:tabs>
                    <w:spacing w:after="0" w:line="240" w:lineRule="auto"/>
                    <w:rPr>
                      <w:rFonts w:ascii="Times New Roman" w:hAnsi="Times New Roman" w:cs="Times New Roman"/>
                    </w:rPr>
                  </w:pPr>
                  <w:r w:rsidRPr="00CC7353">
                    <w:rPr>
                      <w:rFonts w:ascii="Times New Roman" w:hAnsi="Times New Roman" w:cs="Times New Roman"/>
                    </w:rPr>
                    <w:tab/>
                  </w:r>
                </w:p>
              </w:tc>
            </w:tr>
            <w:tr w:rsidR="009448E2" w:rsidRPr="00CC7353" w14:paraId="747AD016" w14:textId="77777777" w:rsidTr="004A3697">
              <w:tc>
                <w:tcPr>
                  <w:tcW w:w="1412" w:type="dxa"/>
                  <w:tcBorders>
                    <w:top w:val="single" w:sz="4" w:space="0" w:color="auto"/>
                    <w:left w:val="single" w:sz="4" w:space="0" w:color="000000"/>
                    <w:bottom w:val="single" w:sz="4" w:space="0" w:color="auto"/>
                    <w:right w:val="nil"/>
                  </w:tcBorders>
                  <w:vAlign w:val="center"/>
                  <w:hideMark/>
                </w:tcPr>
                <w:p w14:paraId="1AE78512" w14:textId="77777777" w:rsidR="009448E2" w:rsidRPr="00CC7353" w:rsidRDefault="009448E2" w:rsidP="00CC7353">
                  <w:pPr>
                    <w:spacing w:after="0" w:line="240" w:lineRule="auto"/>
                    <w:rPr>
                      <w:rFonts w:ascii="Times New Roman" w:hAnsi="Times New Roman" w:cs="Times New Roman"/>
                    </w:rPr>
                  </w:pPr>
                  <w:r w:rsidRPr="00CC7353">
                    <w:rPr>
                      <w:rFonts w:ascii="Times New Roman" w:hAnsi="Times New Roman" w:cs="Times New Roman"/>
                    </w:rPr>
                    <w:lastRenderedPageBreak/>
                    <w:t>3</w:t>
                  </w:r>
                </w:p>
              </w:tc>
              <w:tc>
                <w:tcPr>
                  <w:tcW w:w="3403" w:type="dxa"/>
                  <w:tcBorders>
                    <w:top w:val="single" w:sz="4" w:space="0" w:color="auto"/>
                    <w:left w:val="single" w:sz="4" w:space="0" w:color="000000"/>
                    <w:bottom w:val="single" w:sz="4" w:space="0" w:color="auto"/>
                    <w:right w:val="nil"/>
                  </w:tcBorders>
                  <w:hideMark/>
                </w:tcPr>
                <w:p w14:paraId="3EE8CE65" w14:textId="77777777" w:rsidR="009448E2" w:rsidRPr="00CC7353" w:rsidRDefault="009448E2" w:rsidP="00CC7353">
                  <w:pPr>
                    <w:spacing w:after="0" w:line="240" w:lineRule="auto"/>
                    <w:rPr>
                      <w:rFonts w:ascii="Times New Roman" w:hAnsi="Times New Roman" w:cs="Times New Roman"/>
                      <w:iCs/>
                    </w:rPr>
                  </w:pPr>
                  <w:r w:rsidRPr="00CC7353">
                    <w:rPr>
                      <w:rFonts w:ascii="Times New Roman" w:hAnsi="Times New Roman" w:cs="Times New Roman"/>
                      <w:iCs/>
                    </w:rPr>
                    <w:t>1 medico volontario</w:t>
                  </w:r>
                </w:p>
                <w:p w14:paraId="0442BDC7" w14:textId="77777777" w:rsidR="009448E2" w:rsidRPr="00CC7353" w:rsidRDefault="009448E2" w:rsidP="00CC7353">
                  <w:pPr>
                    <w:spacing w:after="0" w:line="240" w:lineRule="auto"/>
                    <w:rPr>
                      <w:rFonts w:ascii="Times New Roman" w:hAnsi="Times New Roman" w:cs="Times New Roman"/>
                      <w:iCs/>
                    </w:rPr>
                  </w:pPr>
                  <w:r w:rsidRPr="00CC7353">
                    <w:rPr>
                      <w:rFonts w:ascii="Times New Roman" w:hAnsi="Times New Roman" w:cs="Times New Roman"/>
                      <w:iCs/>
                    </w:rPr>
                    <w:t>1 assistente sanitario</w:t>
                  </w:r>
                </w:p>
                <w:p w14:paraId="0F7740E8" w14:textId="77777777" w:rsidR="009448E2" w:rsidRPr="00CC7353" w:rsidRDefault="009448E2" w:rsidP="00CC7353">
                  <w:pPr>
                    <w:spacing w:after="0" w:line="240" w:lineRule="auto"/>
                    <w:rPr>
                      <w:rFonts w:ascii="Times New Roman" w:hAnsi="Times New Roman" w:cs="Times New Roman"/>
                      <w:iCs/>
                    </w:rPr>
                  </w:pPr>
                  <w:r w:rsidRPr="00CC7353">
                    <w:rPr>
                      <w:rFonts w:ascii="Times New Roman" w:hAnsi="Times New Roman" w:cs="Times New Roman"/>
                      <w:iCs/>
                    </w:rPr>
                    <w:t>1 responsabile dell’Associazione Pubblica assistenza</w:t>
                  </w:r>
                </w:p>
              </w:tc>
              <w:tc>
                <w:tcPr>
                  <w:tcW w:w="4890" w:type="dxa"/>
                  <w:tcBorders>
                    <w:top w:val="single" w:sz="4" w:space="0" w:color="auto"/>
                    <w:left w:val="single" w:sz="4" w:space="0" w:color="000000"/>
                    <w:bottom w:val="single" w:sz="4" w:space="0" w:color="auto"/>
                    <w:right w:val="single" w:sz="4" w:space="0" w:color="auto"/>
                  </w:tcBorders>
                  <w:hideMark/>
                </w:tcPr>
                <w:p w14:paraId="6D01ADF0" w14:textId="6BDE84E5" w:rsidR="009448E2" w:rsidRPr="00CC7353" w:rsidRDefault="009448E2" w:rsidP="00CC7353">
                  <w:pPr>
                    <w:spacing w:after="0" w:line="240" w:lineRule="auto"/>
                    <w:rPr>
                      <w:rFonts w:ascii="Times New Roman" w:hAnsi="Times New Roman" w:cs="Times New Roman"/>
                    </w:rPr>
                  </w:pPr>
                  <w:r w:rsidRPr="00CC7353">
                    <w:rPr>
                      <w:rFonts w:ascii="Times New Roman" w:hAnsi="Times New Roman" w:cs="Times New Roman"/>
                    </w:rPr>
                    <w:t xml:space="preserve">Realizzare giornate di prevenzione e informazione in riferimento alle attività </w:t>
                  </w:r>
                  <w:r w:rsidR="00E60884">
                    <w:rPr>
                      <w:rFonts w:ascii="Times New Roman" w:hAnsi="Times New Roman" w:cs="Times New Roman"/>
                    </w:rPr>
                    <w:t>3.2</w:t>
                  </w:r>
                </w:p>
              </w:tc>
            </w:tr>
            <w:tr w:rsidR="009448E2" w:rsidRPr="00CC7353" w14:paraId="54646D87" w14:textId="77777777" w:rsidTr="004A3697">
              <w:tc>
                <w:tcPr>
                  <w:tcW w:w="1412" w:type="dxa"/>
                  <w:tcBorders>
                    <w:top w:val="single" w:sz="4" w:space="0" w:color="auto"/>
                    <w:left w:val="single" w:sz="4" w:space="0" w:color="000000"/>
                    <w:bottom w:val="nil"/>
                    <w:right w:val="nil"/>
                  </w:tcBorders>
                  <w:vAlign w:val="center"/>
                  <w:hideMark/>
                </w:tcPr>
                <w:p w14:paraId="268DDE98" w14:textId="4B4C60FE" w:rsidR="009448E2" w:rsidRPr="00CC7353" w:rsidRDefault="0011592F" w:rsidP="00CC7353">
                  <w:pPr>
                    <w:spacing w:after="0" w:line="240" w:lineRule="auto"/>
                    <w:rPr>
                      <w:rFonts w:ascii="Times New Roman" w:hAnsi="Times New Roman" w:cs="Times New Roman"/>
                    </w:rPr>
                  </w:pPr>
                  <w:r>
                    <w:rPr>
                      <w:rFonts w:ascii="Times New Roman" w:hAnsi="Times New Roman" w:cs="Times New Roman"/>
                    </w:rPr>
                    <w:t>4</w:t>
                  </w:r>
                </w:p>
              </w:tc>
              <w:tc>
                <w:tcPr>
                  <w:tcW w:w="3403" w:type="dxa"/>
                  <w:tcBorders>
                    <w:top w:val="single" w:sz="4" w:space="0" w:color="auto"/>
                    <w:left w:val="single" w:sz="4" w:space="0" w:color="000000"/>
                    <w:bottom w:val="nil"/>
                    <w:right w:val="nil"/>
                  </w:tcBorders>
                </w:tcPr>
                <w:p w14:paraId="2BA137C6" w14:textId="4ED94EEC" w:rsidR="009448E2" w:rsidRDefault="009448E2" w:rsidP="00CC7353">
                  <w:pPr>
                    <w:spacing w:after="0" w:line="240" w:lineRule="auto"/>
                    <w:rPr>
                      <w:rFonts w:ascii="Times New Roman" w:hAnsi="Times New Roman" w:cs="Times New Roman"/>
                      <w:iCs/>
                    </w:rPr>
                  </w:pPr>
                  <w:r w:rsidRPr="00CC7353">
                    <w:rPr>
                      <w:rFonts w:ascii="Times New Roman" w:hAnsi="Times New Roman" w:cs="Times New Roman"/>
                      <w:iCs/>
                    </w:rPr>
                    <w:t>2 animatori culturali dell’associazione Pubblica assistenza</w:t>
                  </w:r>
                </w:p>
                <w:p w14:paraId="01B5A0AF" w14:textId="44B175BD" w:rsidR="0011592F" w:rsidRPr="00CC7353" w:rsidRDefault="0011592F" w:rsidP="00CC7353">
                  <w:pPr>
                    <w:spacing w:after="0" w:line="240" w:lineRule="auto"/>
                    <w:rPr>
                      <w:rFonts w:ascii="Times New Roman" w:hAnsi="Times New Roman" w:cs="Times New Roman"/>
                      <w:iCs/>
                    </w:rPr>
                  </w:pPr>
                  <w:r>
                    <w:rPr>
                      <w:rFonts w:ascii="Times New Roman" w:hAnsi="Times New Roman" w:cs="Times New Roman"/>
                      <w:iCs/>
                    </w:rPr>
                    <w:t>2 a</w:t>
                  </w:r>
                  <w:r w:rsidRPr="00CC7353">
                    <w:rPr>
                      <w:rFonts w:ascii="Times New Roman" w:hAnsi="Times New Roman" w:cs="Times New Roman"/>
                      <w:iCs/>
                    </w:rPr>
                    <w:t>nimatori culturali dell’Associazione Bagliori di Luce</w:t>
                  </w:r>
                </w:p>
                <w:p w14:paraId="62E57680" w14:textId="77777777" w:rsidR="009448E2" w:rsidRPr="00CC7353" w:rsidRDefault="009448E2" w:rsidP="00CC7353">
                  <w:pPr>
                    <w:spacing w:after="0" w:line="240" w:lineRule="auto"/>
                    <w:rPr>
                      <w:rFonts w:ascii="Times New Roman" w:hAnsi="Times New Roman" w:cs="Times New Roman"/>
                      <w:iCs/>
                    </w:rPr>
                  </w:pPr>
                </w:p>
              </w:tc>
              <w:tc>
                <w:tcPr>
                  <w:tcW w:w="4890" w:type="dxa"/>
                  <w:tcBorders>
                    <w:top w:val="single" w:sz="4" w:space="0" w:color="auto"/>
                    <w:left w:val="single" w:sz="4" w:space="0" w:color="000000"/>
                    <w:bottom w:val="nil"/>
                    <w:right w:val="single" w:sz="4" w:space="0" w:color="auto"/>
                  </w:tcBorders>
                  <w:hideMark/>
                </w:tcPr>
                <w:p w14:paraId="063EA795" w14:textId="77777777" w:rsidR="009448E2" w:rsidRDefault="009448E2" w:rsidP="00FE2747">
                  <w:pPr>
                    <w:spacing w:after="0" w:line="240" w:lineRule="auto"/>
                    <w:rPr>
                      <w:rFonts w:ascii="Times New Roman" w:hAnsi="Times New Roman" w:cs="Times New Roman"/>
                    </w:rPr>
                  </w:pPr>
                  <w:r w:rsidRPr="00CC7353">
                    <w:rPr>
                      <w:rFonts w:ascii="Times New Roman" w:hAnsi="Times New Roman" w:cs="Times New Roman"/>
                    </w:rPr>
                    <w:t xml:space="preserve">Collaboratori nella realizzazione di giornate di raccolta alimentare in riferimento alle attività </w:t>
                  </w:r>
                  <w:r w:rsidR="00FE2747">
                    <w:rPr>
                      <w:rFonts w:ascii="Times New Roman" w:hAnsi="Times New Roman" w:cs="Times New Roman"/>
                    </w:rPr>
                    <w:t>3.3</w:t>
                  </w:r>
                </w:p>
                <w:p w14:paraId="25711AEC" w14:textId="77777777" w:rsidR="0011592F" w:rsidRDefault="0011592F" w:rsidP="00FE2747">
                  <w:pPr>
                    <w:spacing w:after="0" w:line="240" w:lineRule="auto"/>
                    <w:rPr>
                      <w:rFonts w:ascii="Times New Roman" w:hAnsi="Times New Roman" w:cs="Times New Roman"/>
                    </w:rPr>
                  </w:pPr>
                </w:p>
                <w:p w14:paraId="180008F5" w14:textId="57372A8B" w:rsidR="0011592F" w:rsidRPr="00CC7353" w:rsidRDefault="0011592F" w:rsidP="00FE2747">
                  <w:pPr>
                    <w:spacing w:after="0" w:line="240" w:lineRule="auto"/>
                    <w:rPr>
                      <w:rFonts w:ascii="Times New Roman" w:hAnsi="Times New Roman" w:cs="Times New Roman"/>
                    </w:rPr>
                  </w:pPr>
                  <w:r w:rsidRPr="00CC7353">
                    <w:rPr>
                      <w:rFonts w:ascii="Times New Roman" w:hAnsi="Times New Roman" w:cs="Times New Roman"/>
                    </w:rPr>
                    <w:t xml:space="preserve">Organizzazione e realizzazione del laboratorio in riferimento alle attività </w:t>
                  </w:r>
                  <w:r>
                    <w:rPr>
                      <w:rFonts w:ascii="Times New Roman" w:hAnsi="Times New Roman" w:cs="Times New Roman"/>
                    </w:rPr>
                    <w:t>1.5</w:t>
                  </w:r>
                  <w:r w:rsidRPr="00CC7353">
                    <w:rPr>
                      <w:rFonts w:ascii="Times New Roman" w:hAnsi="Times New Roman" w:cs="Times New Roman"/>
                    </w:rPr>
                    <w:t xml:space="preserve"> all’interno dell’Associazione Bagliori di Luce</w:t>
                  </w:r>
                </w:p>
              </w:tc>
            </w:tr>
            <w:tr w:rsidR="009448E2" w:rsidRPr="00CC7353" w14:paraId="511AD653" w14:textId="77777777" w:rsidTr="004A3697">
              <w:tc>
                <w:tcPr>
                  <w:tcW w:w="1412" w:type="dxa"/>
                  <w:tcBorders>
                    <w:top w:val="single" w:sz="4" w:space="0" w:color="auto"/>
                    <w:left w:val="single" w:sz="4" w:space="0" w:color="000000"/>
                    <w:bottom w:val="nil"/>
                    <w:right w:val="nil"/>
                  </w:tcBorders>
                  <w:vAlign w:val="center"/>
                </w:tcPr>
                <w:p w14:paraId="2BCABBAC" w14:textId="77777777" w:rsidR="009448E2" w:rsidRPr="00CC7353" w:rsidRDefault="009448E2" w:rsidP="00CC7353">
                  <w:pPr>
                    <w:spacing w:after="0" w:line="240" w:lineRule="auto"/>
                    <w:rPr>
                      <w:rFonts w:ascii="Times New Roman" w:hAnsi="Times New Roman" w:cs="Times New Roman"/>
                    </w:rPr>
                  </w:pPr>
                </w:p>
              </w:tc>
              <w:tc>
                <w:tcPr>
                  <w:tcW w:w="3403" w:type="dxa"/>
                  <w:tcBorders>
                    <w:top w:val="single" w:sz="4" w:space="0" w:color="auto"/>
                    <w:left w:val="single" w:sz="4" w:space="0" w:color="000000"/>
                    <w:bottom w:val="nil"/>
                    <w:right w:val="nil"/>
                  </w:tcBorders>
                </w:tcPr>
                <w:p w14:paraId="1B8E70FB" w14:textId="77777777" w:rsidR="009448E2" w:rsidRPr="00CC7353" w:rsidRDefault="009448E2" w:rsidP="00CC7353">
                  <w:pPr>
                    <w:spacing w:after="0" w:line="240" w:lineRule="auto"/>
                    <w:rPr>
                      <w:rFonts w:ascii="Times New Roman" w:hAnsi="Times New Roman" w:cs="Times New Roman"/>
                      <w:iCs/>
                    </w:rPr>
                  </w:pPr>
                </w:p>
              </w:tc>
              <w:tc>
                <w:tcPr>
                  <w:tcW w:w="4890" w:type="dxa"/>
                  <w:tcBorders>
                    <w:top w:val="single" w:sz="4" w:space="0" w:color="auto"/>
                    <w:left w:val="single" w:sz="4" w:space="0" w:color="000000"/>
                    <w:bottom w:val="nil"/>
                    <w:right w:val="single" w:sz="4" w:space="0" w:color="auto"/>
                  </w:tcBorders>
                </w:tcPr>
                <w:p w14:paraId="42910934" w14:textId="77777777" w:rsidR="009448E2" w:rsidRPr="00CC7353" w:rsidRDefault="009448E2" w:rsidP="00CC7353">
                  <w:pPr>
                    <w:spacing w:after="0" w:line="240" w:lineRule="auto"/>
                    <w:rPr>
                      <w:rFonts w:ascii="Times New Roman" w:hAnsi="Times New Roman" w:cs="Times New Roman"/>
                    </w:rPr>
                  </w:pPr>
                </w:p>
              </w:tc>
            </w:tr>
            <w:tr w:rsidR="009448E2" w:rsidRPr="00CC7353" w14:paraId="137D78CD" w14:textId="77777777" w:rsidTr="004A3697">
              <w:tc>
                <w:tcPr>
                  <w:tcW w:w="1412" w:type="dxa"/>
                  <w:tcBorders>
                    <w:top w:val="nil"/>
                    <w:left w:val="single" w:sz="4" w:space="0" w:color="000000"/>
                    <w:bottom w:val="nil"/>
                    <w:right w:val="nil"/>
                  </w:tcBorders>
                  <w:vAlign w:val="center"/>
                </w:tcPr>
                <w:p w14:paraId="0D9CFE1B" w14:textId="77777777" w:rsidR="009448E2" w:rsidRPr="00CC7353" w:rsidRDefault="009448E2" w:rsidP="00CC7353">
                  <w:pPr>
                    <w:spacing w:after="0" w:line="240" w:lineRule="auto"/>
                    <w:rPr>
                      <w:rFonts w:ascii="Times New Roman" w:hAnsi="Times New Roman" w:cs="Times New Roman"/>
                    </w:rPr>
                  </w:pPr>
                </w:p>
              </w:tc>
              <w:tc>
                <w:tcPr>
                  <w:tcW w:w="3403" w:type="dxa"/>
                  <w:tcBorders>
                    <w:top w:val="nil"/>
                    <w:left w:val="single" w:sz="4" w:space="0" w:color="000000"/>
                    <w:bottom w:val="nil"/>
                    <w:right w:val="nil"/>
                  </w:tcBorders>
                </w:tcPr>
                <w:p w14:paraId="5ACCFE04" w14:textId="77777777" w:rsidR="009448E2" w:rsidRPr="00CC7353" w:rsidRDefault="009448E2" w:rsidP="00CC7353">
                  <w:pPr>
                    <w:spacing w:after="0" w:line="240" w:lineRule="auto"/>
                    <w:rPr>
                      <w:rFonts w:ascii="Times New Roman" w:hAnsi="Times New Roman" w:cs="Times New Roman"/>
                      <w:iCs/>
                    </w:rPr>
                  </w:pPr>
                </w:p>
              </w:tc>
              <w:tc>
                <w:tcPr>
                  <w:tcW w:w="4890" w:type="dxa"/>
                  <w:tcBorders>
                    <w:top w:val="nil"/>
                    <w:left w:val="single" w:sz="4" w:space="0" w:color="000000"/>
                    <w:bottom w:val="nil"/>
                    <w:right w:val="single" w:sz="4" w:space="0" w:color="auto"/>
                  </w:tcBorders>
                </w:tcPr>
                <w:p w14:paraId="0539BFBD" w14:textId="77777777" w:rsidR="009448E2" w:rsidRPr="00CC7353" w:rsidRDefault="009448E2" w:rsidP="00CC7353">
                  <w:pPr>
                    <w:spacing w:after="0" w:line="240" w:lineRule="auto"/>
                    <w:rPr>
                      <w:rFonts w:ascii="Times New Roman" w:hAnsi="Times New Roman" w:cs="Times New Roman"/>
                    </w:rPr>
                  </w:pPr>
                </w:p>
              </w:tc>
            </w:tr>
            <w:tr w:rsidR="009448E2" w:rsidRPr="00CC7353" w14:paraId="66340D64" w14:textId="77777777" w:rsidTr="004A3697">
              <w:trPr>
                <w:trHeight w:val="714"/>
              </w:trPr>
              <w:tc>
                <w:tcPr>
                  <w:tcW w:w="1412" w:type="dxa"/>
                  <w:tcBorders>
                    <w:top w:val="nil"/>
                    <w:left w:val="single" w:sz="4" w:space="0" w:color="000000"/>
                    <w:bottom w:val="single" w:sz="4" w:space="0" w:color="auto"/>
                    <w:right w:val="nil"/>
                  </w:tcBorders>
                  <w:vAlign w:val="center"/>
                  <w:hideMark/>
                </w:tcPr>
                <w:p w14:paraId="4F8FFA5B" w14:textId="77777777" w:rsidR="009448E2" w:rsidRPr="00CC7353" w:rsidRDefault="009448E2" w:rsidP="00CC7353">
                  <w:pPr>
                    <w:spacing w:after="0" w:line="240" w:lineRule="auto"/>
                    <w:rPr>
                      <w:rFonts w:ascii="Times New Roman" w:hAnsi="Times New Roman" w:cs="Times New Roman"/>
                    </w:rPr>
                  </w:pPr>
                  <w:r w:rsidRPr="00CC7353">
                    <w:rPr>
                      <w:rFonts w:ascii="Times New Roman" w:hAnsi="Times New Roman" w:cs="Times New Roman"/>
                    </w:rPr>
                    <w:t>1</w:t>
                  </w:r>
                </w:p>
              </w:tc>
              <w:tc>
                <w:tcPr>
                  <w:tcW w:w="3403" w:type="dxa"/>
                  <w:tcBorders>
                    <w:top w:val="nil"/>
                    <w:left w:val="single" w:sz="4" w:space="0" w:color="000000"/>
                    <w:bottom w:val="single" w:sz="4" w:space="0" w:color="auto"/>
                    <w:right w:val="nil"/>
                  </w:tcBorders>
                  <w:hideMark/>
                </w:tcPr>
                <w:p w14:paraId="61846380" w14:textId="77777777" w:rsidR="009448E2" w:rsidRPr="00CC7353" w:rsidRDefault="009448E2" w:rsidP="00CC7353">
                  <w:pPr>
                    <w:spacing w:after="0" w:line="240" w:lineRule="auto"/>
                    <w:rPr>
                      <w:rFonts w:ascii="Times New Roman" w:hAnsi="Times New Roman" w:cs="Times New Roman"/>
                      <w:iCs/>
                    </w:rPr>
                  </w:pPr>
                  <w:r w:rsidRPr="00CC7353">
                    <w:rPr>
                      <w:rFonts w:ascii="Times New Roman" w:hAnsi="Times New Roman" w:cs="Times New Roman"/>
                      <w:iCs/>
                    </w:rPr>
                    <w:t>responsabile dell’associazione Pubblica Assistenza</w:t>
                  </w:r>
                </w:p>
              </w:tc>
              <w:tc>
                <w:tcPr>
                  <w:tcW w:w="4890" w:type="dxa"/>
                  <w:tcBorders>
                    <w:top w:val="nil"/>
                    <w:left w:val="single" w:sz="4" w:space="0" w:color="000000"/>
                    <w:bottom w:val="single" w:sz="4" w:space="0" w:color="auto"/>
                    <w:right w:val="single" w:sz="4" w:space="0" w:color="auto"/>
                  </w:tcBorders>
                  <w:hideMark/>
                </w:tcPr>
                <w:p w14:paraId="2EEA1BAA" w14:textId="2FBAE62B" w:rsidR="009448E2" w:rsidRPr="00CC7353" w:rsidRDefault="009448E2" w:rsidP="00FE2747">
                  <w:pPr>
                    <w:spacing w:after="0" w:line="240" w:lineRule="auto"/>
                    <w:rPr>
                      <w:rFonts w:ascii="Times New Roman" w:hAnsi="Times New Roman" w:cs="Times New Roman"/>
                    </w:rPr>
                  </w:pPr>
                  <w:r w:rsidRPr="00CC7353">
                    <w:rPr>
                      <w:rFonts w:ascii="Times New Roman" w:hAnsi="Times New Roman" w:cs="Times New Roman"/>
                    </w:rPr>
                    <w:t xml:space="preserve">Coordinatori nella realizzazione di giornate di raccolta alimentare in riferimento alle attività </w:t>
                  </w:r>
                  <w:r w:rsidR="00FE2747">
                    <w:rPr>
                      <w:rFonts w:ascii="Times New Roman" w:hAnsi="Times New Roman" w:cs="Times New Roman"/>
                    </w:rPr>
                    <w:t>3.3</w:t>
                  </w:r>
                </w:p>
              </w:tc>
            </w:tr>
          </w:tbl>
          <w:p w14:paraId="75F29DDA" w14:textId="77777777" w:rsidR="009448E2" w:rsidRPr="00CC7353" w:rsidRDefault="009448E2" w:rsidP="00CC7353">
            <w:pPr>
              <w:ind w:left="360"/>
              <w:rPr>
                <w:rFonts w:ascii="Times New Roman" w:hAnsi="Times New Roman" w:cs="Times New Roman"/>
              </w:rPr>
            </w:pPr>
          </w:p>
          <w:p w14:paraId="45F90A43" w14:textId="77777777" w:rsidR="00FC32BC" w:rsidRPr="00CC7353" w:rsidRDefault="00FC32BC" w:rsidP="00CC7353">
            <w:pPr>
              <w:tabs>
                <w:tab w:val="left" w:pos="834"/>
              </w:tabs>
              <w:rPr>
                <w:rFonts w:ascii="Times New Roman" w:eastAsia="Times New Roman" w:hAnsi="Times New Roman" w:cs="Times New Roman"/>
              </w:rPr>
            </w:pPr>
          </w:p>
        </w:tc>
      </w:tr>
    </w:tbl>
    <w:p w14:paraId="1D3E0C55" w14:textId="77777777" w:rsidR="00FC32BC" w:rsidRDefault="00FC32BC" w:rsidP="00CC7353">
      <w:pPr>
        <w:widowControl w:val="0"/>
        <w:tabs>
          <w:tab w:val="left" w:pos="822"/>
          <w:tab w:val="left" w:pos="1276"/>
        </w:tabs>
        <w:spacing w:after="0" w:line="240" w:lineRule="auto"/>
        <w:ind w:left="1276" w:right="113" w:hanging="425"/>
        <w:jc w:val="both"/>
        <w:rPr>
          <w:rFonts w:ascii="Times New Roman" w:eastAsia="Times New Roman" w:hAnsi="Times New Roman" w:cs="Times New Roman"/>
          <w:i/>
        </w:rPr>
      </w:pPr>
    </w:p>
    <w:p w14:paraId="25775E95" w14:textId="77777777" w:rsidR="004A3697" w:rsidRPr="00CC7353" w:rsidRDefault="004A3697" w:rsidP="00CC7353">
      <w:pPr>
        <w:widowControl w:val="0"/>
        <w:tabs>
          <w:tab w:val="left" w:pos="822"/>
          <w:tab w:val="left" w:pos="1276"/>
        </w:tabs>
        <w:spacing w:after="0" w:line="240" w:lineRule="auto"/>
        <w:ind w:left="1276" w:right="113" w:hanging="425"/>
        <w:jc w:val="both"/>
        <w:rPr>
          <w:rFonts w:ascii="Times New Roman" w:eastAsia="Times New Roman" w:hAnsi="Times New Roman" w:cs="Times New Roman"/>
          <w:i/>
        </w:rPr>
      </w:pPr>
    </w:p>
    <w:p w14:paraId="706BCCA7" w14:textId="77777777" w:rsidR="00E0698A" w:rsidRDefault="004E3737" w:rsidP="00CC7353">
      <w:pPr>
        <w:widowControl w:val="0"/>
        <w:tabs>
          <w:tab w:val="left" w:pos="0"/>
        </w:tabs>
        <w:spacing w:after="0" w:line="240" w:lineRule="auto"/>
        <w:ind w:right="113"/>
        <w:jc w:val="both"/>
        <w:rPr>
          <w:rFonts w:ascii="Times New Roman" w:eastAsia="Calibri" w:hAnsi="Times New Roman" w:cs="Times New Roman"/>
          <w:i/>
        </w:rPr>
      </w:pPr>
      <w:r w:rsidRPr="00CC7353">
        <w:rPr>
          <w:rFonts w:ascii="Times New Roman" w:eastAsia="Times New Roman" w:hAnsi="Times New Roman" w:cs="Times New Roman"/>
          <w:i/>
        </w:rPr>
        <w:t xml:space="preserve">9.5) Risorse tecniche e strumentali necessarie per l’attuazione del progetto </w:t>
      </w:r>
      <w:r w:rsidR="00A60DEF" w:rsidRPr="00CC7353">
        <w:rPr>
          <w:rFonts w:ascii="Times New Roman" w:eastAsia="Calibri" w:hAnsi="Times New Roman" w:cs="Times New Roman"/>
          <w:i/>
        </w:rPr>
        <w:t>(*)</w:t>
      </w:r>
    </w:p>
    <w:p w14:paraId="594E21E6" w14:textId="77777777" w:rsidR="004A3697" w:rsidRPr="00CC7353" w:rsidRDefault="004A3697" w:rsidP="00CC7353">
      <w:pPr>
        <w:widowControl w:val="0"/>
        <w:tabs>
          <w:tab w:val="left" w:pos="0"/>
        </w:tabs>
        <w:spacing w:after="0" w:line="240" w:lineRule="auto"/>
        <w:ind w:right="113"/>
        <w:jc w:val="both"/>
        <w:rPr>
          <w:rFonts w:ascii="Times New Roman" w:eastAsia="Times New Roman" w:hAnsi="Times New Roman" w:cs="Times New Roman"/>
          <w:i/>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3"/>
      </w:tblGrid>
      <w:tr w:rsidR="00C200B8" w:rsidRPr="00CC7353" w14:paraId="4A847F23" w14:textId="77777777" w:rsidTr="00AC6D0B">
        <w:trPr>
          <w:trHeight w:val="306"/>
        </w:trPr>
        <w:tc>
          <w:tcPr>
            <w:tcW w:w="9923" w:type="dxa"/>
            <w:tcBorders>
              <w:top w:val="single" w:sz="4" w:space="0" w:color="auto"/>
              <w:left w:val="single" w:sz="4" w:space="0" w:color="auto"/>
              <w:bottom w:val="single" w:sz="4" w:space="0" w:color="auto"/>
              <w:right w:val="single" w:sz="4" w:space="0" w:color="auto"/>
            </w:tcBorders>
          </w:tcPr>
          <w:p w14:paraId="72971036" w14:textId="0CEC406C" w:rsidR="00C200B8" w:rsidRPr="00CC7353" w:rsidRDefault="00C200B8" w:rsidP="00CC7353">
            <w:pPr>
              <w:spacing w:after="0" w:line="240" w:lineRule="auto"/>
              <w:jc w:val="both"/>
              <w:rPr>
                <w:rFonts w:ascii="Times New Roman" w:hAnsi="Times New Roman" w:cs="Times New Roman"/>
              </w:rPr>
            </w:pPr>
            <w:r w:rsidRPr="00CC7353">
              <w:rPr>
                <w:rFonts w:ascii="Times New Roman" w:hAnsi="Times New Roman" w:cs="Times New Roman"/>
              </w:rPr>
              <w:t>I volontari in SC</w:t>
            </w:r>
            <w:r w:rsidR="00AC6D0B">
              <w:rPr>
                <w:rFonts w:ascii="Times New Roman" w:hAnsi="Times New Roman" w:cs="Times New Roman"/>
              </w:rPr>
              <w:t>U</w:t>
            </w:r>
            <w:r w:rsidRPr="00CC7353">
              <w:rPr>
                <w:rFonts w:ascii="Times New Roman" w:hAnsi="Times New Roman" w:cs="Times New Roman"/>
              </w:rPr>
              <w:t xml:space="preserve"> saranno integrati nei processi della quotidiana attività istituzionale dell’ente, ed avranno a disposizione tutti gli impianti tecnologici e logistici presenti nelle sedi di attuazione.</w:t>
            </w:r>
          </w:p>
          <w:p w14:paraId="2855D70A" w14:textId="77777777" w:rsidR="00C200B8" w:rsidRPr="00CC7353" w:rsidRDefault="00C200B8" w:rsidP="00CC7353">
            <w:pPr>
              <w:spacing w:after="0" w:line="240" w:lineRule="auto"/>
              <w:jc w:val="both"/>
              <w:rPr>
                <w:rFonts w:ascii="Times New Roman" w:hAnsi="Times New Roman" w:cs="Times New Roman"/>
              </w:rPr>
            </w:pPr>
          </w:p>
          <w:p w14:paraId="00275202" w14:textId="77777777" w:rsidR="00C200B8" w:rsidRPr="00CC7353" w:rsidRDefault="00C200B8" w:rsidP="00CC7353">
            <w:pPr>
              <w:spacing w:after="0" w:line="240" w:lineRule="auto"/>
              <w:jc w:val="both"/>
              <w:rPr>
                <w:rFonts w:ascii="Times New Roman" w:hAnsi="Times New Roman" w:cs="Times New Roman"/>
                <w:b/>
              </w:rPr>
            </w:pPr>
            <w:r w:rsidRPr="00CC7353">
              <w:rPr>
                <w:rFonts w:ascii="Times New Roman" w:hAnsi="Times New Roman" w:cs="Times New Roman"/>
              </w:rPr>
              <w:t xml:space="preserve"> </w:t>
            </w:r>
            <w:r w:rsidRPr="00CC7353">
              <w:rPr>
                <w:rFonts w:ascii="Times New Roman" w:hAnsi="Times New Roman" w:cs="Times New Roman"/>
                <w:b/>
              </w:rPr>
              <w:t xml:space="preserve">In coerenza con gli obiettivi e le modalità di attuazione del progetto, si indicano di seguito le risorse tecniche e strumentali ritenute necessarie ed adeguate per l’attuazione del progetto e fornite dall’Associazione Pubblica assistenza G. </w:t>
            </w:r>
            <w:proofErr w:type="spellStart"/>
            <w:r w:rsidRPr="00CC7353">
              <w:rPr>
                <w:rFonts w:ascii="Times New Roman" w:hAnsi="Times New Roman" w:cs="Times New Roman"/>
                <w:b/>
              </w:rPr>
              <w:t>Colicchio</w:t>
            </w:r>
            <w:proofErr w:type="spellEnd"/>
          </w:p>
          <w:p w14:paraId="7F81D31D" w14:textId="77777777" w:rsidR="00C200B8" w:rsidRPr="00CC7353" w:rsidRDefault="00C200B8" w:rsidP="00CC7353">
            <w:pPr>
              <w:spacing w:after="0" w:line="240" w:lineRule="auto"/>
              <w:jc w:val="both"/>
              <w:rPr>
                <w:rFonts w:ascii="Times New Roman" w:hAnsi="Times New Roman" w:cs="Times New Roman"/>
              </w:rPr>
            </w:pPr>
          </w:p>
          <w:p w14:paraId="328D0F2D" w14:textId="77777777" w:rsidR="00C200B8" w:rsidRPr="00CC7353" w:rsidRDefault="00C200B8" w:rsidP="00CC7353">
            <w:pPr>
              <w:spacing w:after="0" w:line="240" w:lineRule="auto"/>
              <w:jc w:val="both"/>
              <w:rPr>
                <w:rFonts w:ascii="Times New Roman" w:hAnsi="Times New Roman" w:cs="Times New Roman"/>
              </w:rPr>
            </w:pPr>
          </w:p>
          <w:tbl>
            <w:tblPr>
              <w:tblW w:w="0" w:type="auto"/>
              <w:tblLook w:val="04A0" w:firstRow="1" w:lastRow="0" w:firstColumn="1" w:lastColumn="0" w:noHBand="0" w:noVBand="1"/>
            </w:tblPr>
            <w:tblGrid>
              <w:gridCol w:w="1833"/>
              <w:gridCol w:w="1844"/>
              <w:gridCol w:w="2501"/>
              <w:gridCol w:w="3245"/>
            </w:tblGrid>
            <w:tr w:rsidR="00C200B8" w:rsidRPr="00CC7353" w14:paraId="69FF40F5" w14:textId="77777777" w:rsidTr="004A3697">
              <w:tc>
                <w:tcPr>
                  <w:tcW w:w="9423" w:type="dxa"/>
                  <w:gridSpan w:val="4"/>
                  <w:tcBorders>
                    <w:top w:val="single" w:sz="4" w:space="0" w:color="000000"/>
                    <w:left w:val="single" w:sz="4" w:space="0" w:color="000000"/>
                    <w:bottom w:val="single" w:sz="4" w:space="0" w:color="000000"/>
                    <w:right w:val="single" w:sz="4" w:space="0" w:color="000000"/>
                  </w:tcBorders>
                  <w:hideMark/>
                </w:tcPr>
                <w:p w14:paraId="1F550602" w14:textId="77777777" w:rsidR="00FE2747" w:rsidRPr="00E60884" w:rsidRDefault="00FE2747" w:rsidP="00FE2747">
                  <w:pPr>
                    <w:spacing w:after="0" w:line="240" w:lineRule="auto"/>
                    <w:jc w:val="both"/>
                    <w:rPr>
                      <w:b/>
                      <w:bCs/>
                    </w:rPr>
                  </w:pPr>
                  <w:r w:rsidRPr="00E60884">
                    <w:rPr>
                      <w:b/>
                      <w:bCs/>
                    </w:rPr>
                    <w:t>Obiettivo: Sviluppare un segretariato sociale per informazioni, accompagnamento, assistenza e supporto agli anziani e alle fasce deboli del territorio. Realizzazione di scambi intergenerazionali coinvolgendo giovani e anziani in incontri formativi e in attività ludiche.</w:t>
                  </w:r>
                </w:p>
                <w:p w14:paraId="1D55F71A" w14:textId="77777777" w:rsidR="00FE2747" w:rsidRPr="00CC7353" w:rsidRDefault="00FE2747" w:rsidP="00FE2747">
                  <w:pPr>
                    <w:spacing w:after="0" w:line="240" w:lineRule="auto"/>
                    <w:ind w:firstLine="708"/>
                    <w:jc w:val="both"/>
                    <w:rPr>
                      <w:rFonts w:ascii="Times New Roman" w:hAnsi="Times New Roman" w:cs="Times New Roman"/>
                      <w:i/>
                    </w:rPr>
                  </w:pPr>
                  <w:r w:rsidRPr="00CC7353">
                    <w:rPr>
                      <w:rFonts w:ascii="Times New Roman" w:hAnsi="Times New Roman" w:cs="Times New Roman"/>
                      <w:bCs/>
                      <w:i/>
                    </w:rPr>
                    <w:t xml:space="preserve">Azione </w:t>
                  </w:r>
                  <w:r>
                    <w:rPr>
                      <w:rFonts w:ascii="Times New Roman" w:hAnsi="Times New Roman" w:cs="Times New Roman"/>
                      <w:bCs/>
                      <w:i/>
                    </w:rPr>
                    <w:t>3</w:t>
                  </w:r>
                  <w:r w:rsidRPr="00CC7353">
                    <w:rPr>
                      <w:rFonts w:ascii="Times New Roman" w:hAnsi="Times New Roman" w:cs="Times New Roman"/>
                      <w:bCs/>
                      <w:i/>
                    </w:rPr>
                    <w:t xml:space="preserve"> </w:t>
                  </w:r>
                  <w:r w:rsidRPr="00CC7353">
                    <w:rPr>
                      <w:rFonts w:ascii="Times New Roman" w:hAnsi="Times New Roman" w:cs="Times New Roman"/>
                      <w:i/>
                    </w:rPr>
                    <w:t xml:space="preserve">Offrire agli anziani ed alle loro famiglie specifiche e sperimentate tecniche e metodologie di aiuto grazie anche ad </w:t>
                  </w:r>
                  <w:r w:rsidRPr="00CC7353">
                    <w:rPr>
                      <w:rFonts w:ascii="Times New Roman" w:hAnsi="Times New Roman" w:cs="Times New Roman"/>
                      <w:bCs/>
                      <w:i/>
                    </w:rPr>
                    <w:t xml:space="preserve">accordi preventivamente </w:t>
                  </w:r>
                  <w:r w:rsidRPr="00CC7353">
                    <w:rPr>
                      <w:rFonts w:ascii="Times New Roman" w:hAnsi="Times New Roman" w:cs="Times New Roman"/>
                      <w:i/>
                    </w:rPr>
                    <w:t>stipulati con ambulatori medici, ospedali, presidi socio-sanitari nei due territori</w:t>
                  </w:r>
                </w:p>
                <w:p w14:paraId="05F55BB8" w14:textId="77777777" w:rsidR="00FE2747" w:rsidRPr="00CC7353" w:rsidRDefault="00FE2747" w:rsidP="00FE2747">
                  <w:pPr>
                    <w:spacing w:after="0" w:line="240" w:lineRule="auto"/>
                    <w:jc w:val="both"/>
                    <w:rPr>
                      <w:rFonts w:ascii="Times New Roman" w:eastAsia="Calibri" w:hAnsi="Times New Roman" w:cs="Times New Roman"/>
                    </w:rPr>
                  </w:pPr>
                </w:p>
                <w:p w14:paraId="5D2EDDC9" w14:textId="185125A8" w:rsidR="00C200B8" w:rsidRPr="00CC7353" w:rsidRDefault="00C200B8" w:rsidP="00CC7353">
                  <w:pPr>
                    <w:suppressAutoHyphens/>
                    <w:spacing w:after="0" w:line="240" w:lineRule="auto"/>
                    <w:jc w:val="both"/>
                    <w:rPr>
                      <w:rFonts w:ascii="Times New Roman" w:hAnsi="Times New Roman" w:cs="Times New Roman"/>
                      <w:b/>
                      <w:lang w:eastAsia="ar-SA"/>
                    </w:rPr>
                  </w:pPr>
                </w:p>
              </w:tc>
            </w:tr>
            <w:tr w:rsidR="00C200B8" w:rsidRPr="00CC7353" w14:paraId="46B5B7EC" w14:textId="77777777" w:rsidTr="004A3697">
              <w:tc>
                <w:tcPr>
                  <w:tcW w:w="9423" w:type="dxa"/>
                  <w:gridSpan w:val="4"/>
                  <w:tcBorders>
                    <w:top w:val="single" w:sz="4" w:space="0" w:color="000000"/>
                    <w:left w:val="single" w:sz="4" w:space="0" w:color="000000"/>
                    <w:bottom w:val="single" w:sz="4" w:space="0" w:color="000000"/>
                    <w:right w:val="single" w:sz="4" w:space="0" w:color="000000"/>
                  </w:tcBorders>
                  <w:hideMark/>
                </w:tcPr>
                <w:p w14:paraId="006BE826" w14:textId="77777777" w:rsidR="00C200B8" w:rsidRPr="00CC7353" w:rsidRDefault="00C200B8" w:rsidP="00CC7353">
                  <w:pPr>
                    <w:spacing w:after="0" w:line="240" w:lineRule="auto"/>
                    <w:rPr>
                      <w:rFonts w:ascii="Times New Roman" w:hAnsi="Times New Roman" w:cs="Times New Roman"/>
                    </w:rPr>
                  </w:pPr>
                </w:p>
              </w:tc>
            </w:tr>
            <w:tr w:rsidR="00C200B8" w:rsidRPr="00CC7353" w14:paraId="4B208414" w14:textId="77777777" w:rsidTr="004A3697">
              <w:tc>
                <w:tcPr>
                  <w:tcW w:w="1833" w:type="dxa"/>
                  <w:tcBorders>
                    <w:top w:val="single" w:sz="4" w:space="0" w:color="000000"/>
                    <w:left w:val="single" w:sz="4" w:space="0" w:color="000000"/>
                    <w:bottom w:val="single" w:sz="4" w:space="0" w:color="000000"/>
                    <w:right w:val="nil"/>
                  </w:tcBorders>
                  <w:hideMark/>
                </w:tcPr>
                <w:p w14:paraId="445DA277" w14:textId="77777777" w:rsidR="00C200B8" w:rsidRPr="00CC7353" w:rsidRDefault="00C200B8" w:rsidP="00CC7353">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rPr>
                    <w:t>Risorsa 1</w:t>
                  </w:r>
                </w:p>
              </w:tc>
              <w:tc>
                <w:tcPr>
                  <w:tcW w:w="1844" w:type="dxa"/>
                  <w:tcBorders>
                    <w:top w:val="single" w:sz="4" w:space="0" w:color="000000"/>
                    <w:left w:val="single" w:sz="4" w:space="0" w:color="000000"/>
                    <w:bottom w:val="single" w:sz="4" w:space="0" w:color="000000"/>
                    <w:right w:val="nil"/>
                  </w:tcBorders>
                  <w:hideMark/>
                </w:tcPr>
                <w:p w14:paraId="572E8A58" w14:textId="77777777" w:rsidR="00C200B8" w:rsidRPr="00CC7353" w:rsidRDefault="00C200B8" w:rsidP="00CC7353">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rPr>
                    <w:t>N°1 automezzo</w:t>
                  </w:r>
                </w:p>
              </w:tc>
              <w:tc>
                <w:tcPr>
                  <w:tcW w:w="2501" w:type="dxa"/>
                  <w:vMerge w:val="restart"/>
                  <w:tcBorders>
                    <w:top w:val="single" w:sz="4" w:space="0" w:color="000000"/>
                    <w:left w:val="single" w:sz="4" w:space="0" w:color="000000"/>
                    <w:bottom w:val="single" w:sz="4" w:space="0" w:color="000000"/>
                    <w:right w:val="nil"/>
                  </w:tcBorders>
                </w:tcPr>
                <w:p w14:paraId="2F7E2704" w14:textId="77777777" w:rsidR="00C200B8" w:rsidRPr="00CC7353" w:rsidRDefault="00C200B8" w:rsidP="00CC7353">
                  <w:pPr>
                    <w:spacing w:after="0" w:line="240" w:lineRule="auto"/>
                    <w:jc w:val="both"/>
                    <w:rPr>
                      <w:rFonts w:ascii="Times New Roman" w:hAnsi="Times New Roman" w:cs="Times New Roman"/>
                      <w:lang w:eastAsia="ar-SA"/>
                    </w:rPr>
                  </w:pPr>
                  <w:r w:rsidRPr="00CC7353">
                    <w:rPr>
                      <w:rFonts w:ascii="Times New Roman" w:hAnsi="Times New Roman" w:cs="Times New Roman"/>
                    </w:rPr>
                    <w:t>Adeguatezza con gli obiettivi in quanto finalizzata a:</w:t>
                  </w:r>
                </w:p>
                <w:p w14:paraId="15AB7E27" w14:textId="77777777" w:rsidR="00C200B8" w:rsidRPr="00CC7353" w:rsidRDefault="00C200B8" w:rsidP="00CC7353">
                  <w:pPr>
                    <w:suppressAutoHyphens/>
                    <w:spacing w:after="0" w:line="240" w:lineRule="auto"/>
                    <w:jc w:val="both"/>
                    <w:rPr>
                      <w:rFonts w:ascii="Times New Roman" w:hAnsi="Times New Roman" w:cs="Times New Roman"/>
                      <w:lang w:eastAsia="ar-SA"/>
                    </w:rPr>
                  </w:pPr>
                </w:p>
              </w:tc>
              <w:tc>
                <w:tcPr>
                  <w:tcW w:w="3245" w:type="dxa"/>
                  <w:tcBorders>
                    <w:top w:val="single" w:sz="4" w:space="0" w:color="000000"/>
                    <w:left w:val="single" w:sz="4" w:space="0" w:color="000000"/>
                    <w:bottom w:val="single" w:sz="4" w:space="0" w:color="000000"/>
                    <w:right w:val="single" w:sz="4" w:space="0" w:color="000000"/>
                  </w:tcBorders>
                </w:tcPr>
                <w:p w14:paraId="6F134C65" w14:textId="77777777" w:rsidR="00C200B8" w:rsidRPr="00CC7353" w:rsidRDefault="00C200B8" w:rsidP="00CC7353">
                  <w:pPr>
                    <w:spacing w:after="0" w:line="240" w:lineRule="auto"/>
                    <w:jc w:val="both"/>
                    <w:rPr>
                      <w:rFonts w:ascii="Times New Roman" w:hAnsi="Times New Roman" w:cs="Times New Roman"/>
                      <w:lang w:eastAsia="ar-SA"/>
                    </w:rPr>
                  </w:pPr>
                </w:p>
                <w:p w14:paraId="5266C1AA" w14:textId="77777777" w:rsidR="00C200B8" w:rsidRPr="00CC7353" w:rsidRDefault="00C200B8" w:rsidP="00CC7353">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rPr>
                    <w:t xml:space="preserve">Accompagnare gli anziani o disbrigare faccende o </w:t>
                  </w:r>
                  <w:proofErr w:type="gramStart"/>
                  <w:r w:rsidRPr="00CC7353">
                    <w:rPr>
                      <w:rFonts w:ascii="Times New Roman" w:hAnsi="Times New Roman" w:cs="Times New Roman"/>
                    </w:rPr>
                    <w:t>pratiche  per</w:t>
                  </w:r>
                  <w:proofErr w:type="gramEnd"/>
                  <w:r w:rsidRPr="00CC7353">
                    <w:rPr>
                      <w:rFonts w:ascii="Times New Roman" w:hAnsi="Times New Roman" w:cs="Times New Roman"/>
                    </w:rPr>
                    <w:t xml:space="preserve"> gli stessi</w:t>
                  </w:r>
                </w:p>
              </w:tc>
            </w:tr>
            <w:tr w:rsidR="00C200B8" w:rsidRPr="00CC7353" w14:paraId="4A0D5F4B" w14:textId="77777777" w:rsidTr="004A3697">
              <w:trPr>
                <w:trHeight w:val="959"/>
              </w:trPr>
              <w:tc>
                <w:tcPr>
                  <w:tcW w:w="1833" w:type="dxa"/>
                  <w:tcBorders>
                    <w:top w:val="single" w:sz="4" w:space="0" w:color="000000"/>
                    <w:left w:val="single" w:sz="4" w:space="0" w:color="000000"/>
                    <w:bottom w:val="single" w:sz="4" w:space="0" w:color="000000"/>
                    <w:right w:val="nil"/>
                  </w:tcBorders>
                  <w:hideMark/>
                </w:tcPr>
                <w:p w14:paraId="3977CDA1" w14:textId="77777777" w:rsidR="00C200B8" w:rsidRPr="00CC7353" w:rsidRDefault="00C200B8" w:rsidP="00CC7353">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rPr>
                    <w:t>Risorsa 2</w:t>
                  </w:r>
                </w:p>
              </w:tc>
              <w:tc>
                <w:tcPr>
                  <w:tcW w:w="1844" w:type="dxa"/>
                  <w:tcBorders>
                    <w:top w:val="single" w:sz="4" w:space="0" w:color="000000"/>
                    <w:left w:val="single" w:sz="4" w:space="0" w:color="000000"/>
                    <w:bottom w:val="single" w:sz="4" w:space="0" w:color="000000"/>
                    <w:right w:val="nil"/>
                  </w:tcBorders>
                  <w:hideMark/>
                </w:tcPr>
                <w:p w14:paraId="44187593" w14:textId="46B9FCD5" w:rsidR="00C200B8" w:rsidRPr="00CC7353" w:rsidRDefault="00C200B8" w:rsidP="00C34B5D">
                  <w:pPr>
                    <w:suppressAutoHyphens/>
                    <w:spacing w:after="0" w:line="240" w:lineRule="auto"/>
                    <w:rPr>
                      <w:rFonts w:ascii="Times New Roman" w:hAnsi="Times New Roman" w:cs="Times New Roman"/>
                      <w:lang w:eastAsia="ar-SA"/>
                    </w:rPr>
                  </w:pPr>
                  <w:r w:rsidRPr="00CC7353">
                    <w:rPr>
                      <w:rFonts w:ascii="Times New Roman" w:hAnsi="Times New Roman" w:cs="Times New Roman"/>
                    </w:rPr>
                    <w:t>N°1</w:t>
                  </w:r>
                  <w:r w:rsidR="00C34B5D">
                    <w:rPr>
                      <w:rFonts w:ascii="Times New Roman" w:hAnsi="Times New Roman" w:cs="Times New Roman"/>
                    </w:rPr>
                    <w:t xml:space="preserve"> </w:t>
                  </w:r>
                  <w:r w:rsidRPr="00CC7353">
                    <w:rPr>
                      <w:rFonts w:ascii="Times New Roman" w:hAnsi="Times New Roman" w:cs="Times New Roman"/>
                    </w:rPr>
                    <w:t>linee telefoniche</w:t>
                  </w:r>
                </w:p>
              </w:tc>
              <w:tc>
                <w:tcPr>
                  <w:tcW w:w="0" w:type="auto"/>
                  <w:vMerge/>
                  <w:tcBorders>
                    <w:top w:val="single" w:sz="4" w:space="0" w:color="000000"/>
                    <w:left w:val="single" w:sz="4" w:space="0" w:color="000000"/>
                    <w:bottom w:val="single" w:sz="4" w:space="0" w:color="000000"/>
                    <w:right w:val="nil"/>
                  </w:tcBorders>
                  <w:vAlign w:val="center"/>
                  <w:hideMark/>
                </w:tcPr>
                <w:p w14:paraId="79636B4E" w14:textId="77777777" w:rsidR="00C200B8" w:rsidRPr="00CC7353" w:rsidRDefault="00C200B8" w:rsidP="00CC7353">
                  <w:pPr>
                    <w:spacing w:after="0" w:line="240" w:lineRule="auto"/>
                    <w:rPr>
                      <w:rFonts w:ascii="Times New Roman" w:hAnsi="Times New Roman" w:cs="Times New Roman"/>
                      <w:lang w:eastAsia="ar-SA"/>
                    </w:rPr>
                  </w:pPr>
                </w:p>
              </w:tc>
              <w:tc>
                <w:tcPr>
                  <w:tcW w:w="3245" w:type="dxa"/>
                  <w:tcBorders>
                    <w:top w:val="single" w:sz="4" w:space="0" w:color="000000"/>
                    <w:left w:val="single" w:sz="4" w:space="0" w:color="000000"/>
                    <w:bottom w:val="single" w:sz="4" w:space="0" w:color="000000"/>
                    <w:right w:val="single" w:sz="4" w:space="0" w:color="000000"/>
                  </w:tcBorders>
                </w:tcPr>
                <w:p w14:paraId="7618868B" w14:textId="77777777" w:rsidR="00C200B8" w:rsidRPr="00CC7353" w:rsidRDefault="00C200B8" w:rsidP="00CC7353">
                  <w:pPr>
                    <w:spacing w:after="0" w:line="240" w:lineRule="auto"/>
                    <w:jc w:val="both"/>
                    <w:rPr>
                      <w:rFonts w:ascii="Times New Roman" w:hAnsi="Times New Roman" w:cs="Times New Roman"/>
                      <w:lang w:eastAsia="ar-SA"/>
                    </w:rPr>
                  </w:pPr>
                </w:p>
                <w:p w14:paraId="25EE8267" w14:textId="77777777" w:rsidR="00C200B8" w:rsidRPr="00CC7353" w:rsidRDefault="00C200B8" w:rsidP="00CC7353">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rPr>
                    <w:t>Mettersi in contatto con i vari referenti specializzati per mirate richieste degli utenti</w:t>
                  </w:r>
                </w:p>
              </w:tc>
            </w:tr>
            <w:tr w:rsidR="00C200B8" w:rsidRPr="00CC7353" w14:paraId="7FA7E7E7" w14:textId="77777777" w:rsidTr="004A3697">
              <w:trPr>
                <w:trHeight w:val="959"/>
              </w:trPr>
              <w:tc>
                <w:tcPr>
                  <w:tcW w:w="1833" w:type="dxa"/>
                  <w:tcBorders>
                    <w:top w:val="single" w:sz="4" w:space="0" w:color="000000"/>
                    <w:left w:val="single" w:sz="4" w:space="0" w:color="000000"/>
                    <w:bottom w:val="single" w:sz="4" w:space="0" w:color="000000"/>
                    <w:right w:val="nil"/>
                  </w:tcBorders>
                  <w:hideMark/>
                </w:tcPr>
                <w:p w14:paraId="7E0D8AB9" w14:textId="77777777" w:rsidR="00C200B8" w:rsidRPr="00CC7353" w:rsidRDefault="00C200B8" w:rsidP="00CC7353">
                  <w:pPr>
                    <w:suppressAutoHyphens/>
                    <w:spacing w:after="0" w:line="240" w:lineRule="auto"/>
                    <w:jc w:val="both"/>
                    <w:rPr>
                      <w:rFonts w:ascii="Times New Roman" w:hAnsi="Times New Roman" w:cs="Times New Roman"/>
                    </w:rPr>
                  </w:pPr>
                  <w:r w:rsidRPr="00CC7353">
                    <w:rPr>
                      <w:rFonts w:ascii="Times New Roman" w:hAnsi="Times New Roman" w:cs="Times New Roman"/>
                    </w:rPr>
                    <w:t>Risorsa 3</w:t>
                  </w:r>
                </w:p>
              </w:tc>
              <w:tc>
                <w:tcPr>
                  <w:tcW w:w="1844" w:type="dxa"/>
                  <w:tcBorders>
                    <w:top w:val="single" w:sz="4" w:space="0" w:color="000000"/>
                    <w:left w:val="single" w:sz="4" w:space="0" w:color="000000"/>
                    <w:bottom w:val="single" w:sz="4" w:space="0" w:color="000000"/>
                    <w:right w:val="nil"/>
                  </w:tcBorders>
                  <w:hideMark/>
                </w:tcPr>
                <w:p w14:paraId="688FCA2C" w14:textId="77777777" w:rsidR="00C200B8" w:rsidRPr="00CC7353" w:rsidRDefault="00C200B8" w:rsidP="00CC7353">
                  <w:pPr>
                    <w:suppressAutoHyphens/>
                    <w:spacing w:after="0" w:line="240" w:lineRule="auto"/>
                    <w:jc w:val="both"/>
                    <w:rPr>
                      <w:rFonts w:ascii="Times New Roman" w:hAnsi="Times New Roman" w:cs="Times New Roman"/>
                    </w:rPr>
                  </w:pPr>
                  <w:r w:rsidRPr="00CC7353">
                    <w:rPr>
                      <w:rFonts w:ascii="Times New Roman" w:hAnsi="Times New Roman" w:cs="Times New Roman"/>
                    </w:rPr>
                    <w:t>N. 1 defibrillatore</w:t>
                  </w:r>
                </w:p>
              </w:tc>
              <w:tc>
                <w:tcPr>
                  <w:tcW w:w="2501" w:type="dxa"/>
                  <w:tcBorders>
                    <w:top w:val="single" w:sz="4" w:space="0" w:color="000000"/>
                    <w:left w:val="single" w:sz="4" w:space="0" w:color="000000"/>
                    <w:bottom w:val="single" w:sz="4" w:space="0" w:color="000000"/>
                    <w:right w:val="nil"/>
                  </w:tcBorders>
                  <w:vAlign w:val="center"/>
                </w:tcPr>
                <w:p w14:paraId="6F4BFAA2" w14:textId="77777777" w:rsidR="00C200B8" w:rsidRPr="00CC7353" w:rsidRDefault="00C200B8" w:rsidP="00CC7353">
                  <w:pPr>
                    <w:spacing w:after="0" w:line="240" w:lineRule="auto"/>
                    <w:rPr>
                      <w:rFonts w:ascii="Times New Roman" w:hAnsi="Times New Roman" w:cs="Times New Roman"/>
                      <w:lang w:eastAsia="ar-SA"/>
                    </w:rPr>
                  </w:pPr>
                </w:p>
              </w:tc>
              <w:tc>
                <w:tcPr>
                  <w:tcW w:w="3245" w:type="dxa"/>
                  <w:tcBorders>
                    <w:top w:val="single" w:sz="4" w:space="0" w:color="000000"/>
                    <w:left w:val="single" w:sz="4" w:space="0" w:color="000000"/>
                    <w:bottom w:val="single" w:sz="4" w:space="0" w:color="000000"/>
                    <w:right w:val="single" w:sz="4" w:space="0" w:color="000000"/>
                  </w:tcBorders>
                  <w:hideMark/>
                </w:tcPr>
                <w:p w14:paraId="50DB1455" w14:textId="77777777" w:rsidR="00C200B8" w:rsidRPr="00CC7353" w:rsidRDefault="00C200B8" w:rsidP="00CC7353">
                  <w:pPr>
                    <w:spacing w:after="0" w:line="240" w:lineRule="auto"/>
                    <w:jc w:val="both"/>
                    <w:rPr>
                      <w:rFonts w:ascii="Times New Roman" w:hAnsi="Times New Roman" w:cs="Times New Roman"/>
                      <w:lang w:eastAsia="ar-SA"/>
                    </w:rPr>
                  </w:pPr>
                  <w:r w:rsidRPr="00CC7353">
                    <w:rPr>
                      <w:rFonts w:ascii="Times New Roman" w:hAnsi="Times New Roman" w:cs="Times New Roman"/>
                      <w:lang w:eastAsia="ar-SA"/>
                    </w:rPr>
                    <w:t>Realizzare giornate di prevenzione e informazione</w:t>
                  </w:r>
                </w:p>
              </w:tc>
            </w:tr>
            <w:tr w:rsidR="00C200B8" w:rsidRPr="00CC7353" w14:paraId="7E573149" w14:textId="77777777" w:rsidTr="004A3697">
              <w:trPr>
                <w:trHeight w:val="959"/>
              </w:trPr>
              <w:tc>
                <w:tcPr>
                  <w:tcW w:w="1833" w:type="dxa"/>
                  <w:tcBorders>
                    <w:top w:val="single" w:sz="4" w:space="0" w:color="000000"/>
                    <w:left w:val="single" w:sz="4" w:space="0" w:color="000000"/>
                    <w:bottom w:val="single" w:sz="4" w:space="0" w:color="000000"/>
                    <w:right w:val="nil"/>
                  </w:tcBorders>
                  <w:hideMark/>
                </w:tcPr>
                <w:p w14:paraId="67787FC1" w14:textId="77777777" w:rsidR="00C200B8" w:rsidRPr="00CC7353" w:rsidRDefault="00C200B8" w:rsidP="00CC7353">
                  <w:pPr>
                    <w:suppressAutoHyphens/>
                    <w:spacing w:after="0" w:line="240" w:lineRule="auto"/>
                    <w:jc w:val="both"/>
                    <w:rPr>
                      <w:rFonts w:ascii="Times New Roman" w:hAnsi="Times New Roman" w:cs="Times New Roman"/>
                    </w:rPr>
                  </w:pPr>
                  <w:r w:rsidRPr="00CC7353">
                    <w:rPr>
                      <w:rFonts w:ascii="Times New Roman" w:hAnsi="Times New Roman" w:cs="Times New Roman"/>
                    </w:rPr>
                    <w:lastRenderedPageBreak/>
                    <w:t>Risorsa 4</w:t>
                  </w:r>
                </w:p>
              </w:tc>
              <w:tc>
                <w:tcPr>
                  <w:tcW w:w="1844" w:type="dxa"/>
                  <w:tcBorders>
                    <w:top w:val="single" w:sz="4" w:space="0" w:color="000000"/>
                    <w:left w:val="single" w:sz="4" w:space="0" w:color="000000"/>
                    <w:bottom w:val="single" w:sz="4" w:space="0" w:color="000000"/>
                    <w:right w:val="nil"/>
                  </w:tcBorders>
                  <w:hideMark/>
                </w:tcPr>
                <w:p w14:paraId="14C9EC41" w14:textId="77777777" w:rsidR="00C200B8" w:rsidRPr="00CC7353" w:rsidRDefault="00C200B8" w:rsidP="00CC7353">
                  <w:pPr>
                    <w:suppressAutoHyphens/>
                    <w:spacing w:after="0" w:line="240" w:lineRule="auto"/>
                    <w:jc w:val="both"/>
                    <w:rPr>
                      <w:rFonts w:ascii="Times New Roman" w:hAnsi="Times New Roman" w:cs="Times New Roman"/>
                    </w:rPr>
                  </w:pPr>
                  <w:r w:rsidRPr="00CC7353">
                    <w:rPr>
                      <w:rFonts w:ascii="Times New Roman" w:hAnsi="Times New Roman" w:cs="Times New Roman"/>
                    </w:rPr>
                    <w:t>N. 1 lettino</w:t>
                  </w:r>
                </w:p>
              </w:tc>
              <w:tc>
                <w:tcPr>
                  <w:tcW w:w="2501" w:type="dxa"/>
                  <w:tcBorders>
                    <w:top w:val="single" w:sz="4" w:space="0" w:color="000000"/>
                    <w:left w:val="single" w:sz="4" w:space="0" w:color="000000"/>
                    <w:bottom w:val="single" w:sz="4" w:space="0" w:color="000000"/>
                    <w:right w:val="nil"/>
                  </w:tcBorders>
                  <w:vAlign w:val="center"/>
                </w:tcPr>
                <w:p w14:paraId="217924A0" w14:textId="77777777" w:rsidR="00C200B8" w:rsidRPr="00CC7353" w:rsidRDefault="00C200B8" w:rsidP="00CC7353">
                  <w:pPr>
                    <w:spacing w:after="0" w:line="240" w:lineRule="auto"/>
                    <w:rPr>
                      <w:rFonts w:ascii="Times New Roman" w:hAnsi="Times New Roman" w:cs="Times New Roman"/>
                      <w:lang w:eastAsia="ar-SA"/>
                    </w:rPr>
                  </w:pPr>
                </w:p>
              </w:tc>
              <w:tc>
                <w:tcPr>
                  <w:tcW w:w="3245" w:type="dxa"/>
                  <w:tcBorders>
                    <w:top w:val="single" w:sz="4" w:space="0" w:color="000000"/>
                    <w:left w:val="single" w:sz="4" w:space="0" w:color="000000"/>
                    <w:bottom w:val="single" w:sz="4" w:space="0" w:color="000000"/>
                    <w:right w:val="single" w:sz="4" w:space="0" w:color="000000"/>
                  </w:tcBorders>
                  <w:hideMark/>
                </w:tcPr>
                <w:p w14:paraId="3F7ECBA4" w14:textId="77777777" w:rsidR="00C200B8" w:rsidRPr="00CC7353" w:rsidRDefault="00C200B8" w:rsidP="00CC7353">
                  <w:pPr>
                    <w:spacing w:after="0" w:line="240" w:lineRule="auto"/>
                    <w:jc w:val="both"/>
                    <w:rPr>
                      <w:rFonts w:ascii="Times New Roman" w:hAnsi="Times New Roman" w:cs="Times New Roman"/>
                      <w:lang w:eastAsia="ar-SA"/>
                    </w:rPr>
                  </w:pPr>
                  <w:r w:rsidRPr="00CC7353">
                    <w:rPr>
                      <w:rFonts w:ascii="Times New Roman" w:hAnsi="Times New Roman" w:cs="Times New Roman"/>
                      <w:lang w:eastAsia="ar-SA"/>
                    </w:rPr>
                    <w:t>Realizzare giornate di prevenzione e informazione</w:t>
                  </w:r>
                </w:p>
              </w:tc>
            </w:tr>
            <w:tr w:rsidR="00C200B8" w:rsidRPr="00CC7353" w14:paraId="07F25F14" w14:textId="77777777" w:rsidTr="004A3697">
              <w:trPr>
                <w:trHeight w:val="959"/>
              </w:trPr>
              <w:tc>
                <w:tcPr>
                  <w:tcW w:w="1833" w:type="dxa"/>
                  <w:tcBorders>
                    <w:top w:val="single" w:sz="4" w:space="0" w:color="000000"/>
                    <w:left w:val="single" w:sz="4" w:space="0" w:color="000000"/>
                    <w:bottom w:val="single" w:sz="4" w:space="0" w:color="000000"/>
                    <w:right w:val="nil"/>
                  </w:tcBorders>
                  <w:hideMark/>
                </w:tcPr>
                <w:p w14:paraId="720AAE22" w14:textId="77777777" w:rsidR="00C200B8" w:rsidRPr="00CC7353" w:rsidRDefault="00C200B8" w:rsidP="00CC7353">
                  <w:pPr>
                    <w:suppressAutoHyphens/>
                    <w:spacing w:after="0" w:line="240" w:lineRule="auto"/>
                    <w:jc w:val="both"/>
                    <w:rPr>
                      <w:rFonts w:ascii="Times New Roman" w:hAnsi="Times New Roman" w:cs="Times New Roman"/>
                    </w:rPr>
                  </w:pPr>
                  <w:r w:rsidRPr="00CC7353">
                    <w:rPr>
                      <w:rFonts w:ascii="Times New Roman" w:hAnsi="Times New Roman" w:cs="Times New Roman"/>
                    </w:rPr>
                    <w:t>Risorsa 5</w:t>
                  </w:r>
                </w:p>
              </w:tc>
              <w:tc>
                <w:tcPr>
                  <w:tcW w:w="1844" w:type="dxa"/>
                  <w:tcBorders>
                    <w:top w:val="single" w:sz="4" w:space="0" w:color="000000"/>
                    <w:left w:val="single" w:sz="4" w:space="0" w:color="000000"/>
                    <w:bottom w:val="single" w:sz="4" w:space="0" w:color="000000"/>
                    <w:right w:val="nil"/>
                  </w:tcBorders>
                  <w:hideMark/>
                </w:tcPr>
                <w:p w14:paraId="1EC74EDB" w14:textId="77777777" w:rsidR="00C200B8" w:rsidRPr="00CC7353" w:rsidRDefault="00C200B8" w:rsidP="00CC7353">
                  <w:pPr>
                    <w:suppressAutoHyphens/>
                    <w:spacing w:after="0" w:line="240" w:lineRule="auto"/>
                    <w:jc w:val="both"/>
                    <w:rPr>
                      <w:rFonts w:ascii="Times New Roman" w:hAnsi="Times New Roman" w:cs="Times New Roman"/>
                    </w:rPr>
                  </w:pPr>
                  <w:r w:rsidRPr="00CC7353">
                    <w:rPr>
                      <w:rFonts w:ascii="Times New Roman" w:hAnsi="Times New Roman" w:cs="Times New Roman"/>
                    </w:rPr>
                    <w:t>N. 2 deambulatori</w:t>
                  </w:r>
                </w:p>
              </w:tc>
              <w:tc>
                <w:tcPr>
                  <w:tcW w:w="2501" w:type="dxa"/>
                  <w:tcBorders>
                    <w:top w:val="single" w:sz="4" w:space="0" w:color="000000"/>
                    <w:left w:val="single" w:sz="4" w:space="0" w:color="000000"/>
                    <w:bottom w:val="single" w:sz="4" w:space="0" w:color="000000"/>
                    <w:right w:val="nil"/>
                  </w:tcBorders>
                  <w:vAlign w:val="center"/>
                </w:tcPr>
                <w:p w14:paraId="5F28EED0" w14:textId="77777777" w:rsidR="00C200B8" w:rsidRPr="00CC7353" w:rsidRDefault="00C200B8" w:rsidP="00CC7353">
                  <w:pPr>
                    <w:spacing w:after="0" w:line="240" w:lineRule="auto"/>
                    <w:rPr>
                      <w:rFonts w:ascii="Times New Roman" w:hAnsi="Times New Roman" w:cs="Times New Roman"/>
                      <w:lang w:eastAsia="ar-SA"/>
                    </w:rPr>
                  </w:pPr>
                </w:p>
              </w:tc>
              <w:tc>
                <w:tcPr>
                  <w:tcW w:w="3245" w:type="dxa"/>
                  <w:tcBorders>
                    <w:top w:val="single" w:sz="4" w:space="0" w:color="000000"/>
                    <w:left w:val="single" w:sz="4" w:space="0" w:color="000000"/>
                    <w:bottom w:val="single" w:sz="4" w:space="0" w:color="000000"/>
                    <w:right w:val="single" w:sz="4" w:space="0" w:color="000000"/>
                  </w:tcBorders>
                  <w:hideMark/>
                </w:tcPr>
                <w:p w14:paraId="405E97CD" w14:textId="77777777" w:rsidR="00C200B8" w:rsidRPr="00CC7353" w:rsidRDefault="00C200B8" w:rsidP="00CC7353">
                  <w:pPr>
                    <w:spacing w:after="0" w:line="240" w:lineRule="auto"/>
                    <w:jc w:val="both"/>
                    <w:rPr>
                      <w:rFonts w:ascii="Times New Roman" w:hAnsi="Times New Roman" w:cs="Times New Roman"/>
                      <w:lang w:eastAsia="ar-SA"/>
                    </w:rPr>
                  </w:pPr>
                  <w:r w:rsidRPr="00CC7353">
                    <w:rPr>
                      <w:rFonts w:ascii="Times New Roman" w:hAnsi="Times New Roman" w:cs="Times New Roman"/>
                      <w:lang w:eastAsia="ar-SA"/>
                    </w:rPr>
                    <w:t>Servizio di accompagnamento e disbrigo di piccole commissioni</w:t>
                  </w:r>
                </w:p>
              </w:tc>
            </w:tr>
            <w:tr w:rsidR="00C200B8" w:rsidRPr="00CC7353" w14:paraId="0FD2A9BD" w14:textId="77777777" w:rsidTr="004A3697">
              <w:trPr>
                <w:trHeight w:val="959"/>
              </w:trPr>
              <w:tc>
                <w:tcPr>
                  <w:tcW w:w="1833" w:type="dxa"/>
                  <w:tcBorders>
                    <w:top w:val="single" w:sz="4" w:space="0" w:color="000000"/>
                    <w:left w:val="single" w:sz="4" w:space="0" w:color="000000"/>
                    <w:bottom w:val="single" w:sz="4" w:space="0" w:color="000000"/>
                    <w:right w:val="nil"/>
                  </w:tcBorders>
                  <w:hideMark/>
                </w:tcPr>
                <w:p w14:paraId="7836404E" w14:textId="77777777" w:rsidR="00C200B8" w:rsidRPr="00CC7353" w:rsidRDefault="00C200B8" w:rsidP="00CC7353">
                  <w:pPr>
                    <w:suppressAutoHyphens/>
                    <w:spacing w:after="0" w:line="240" w:lineRule="auto"/>
                    <w:jc w:val="both"/>
                    <w:rPr>
                      <w:rFonts w:ascii="Times New Roman" w:hAnsi="Times New Roman" w:cs="Times New Roman"/>
                    </w:rPr>
                  </w:pPr>
                  <w:r w:rsidRPr="00CC7353">
                    <w:rPr>
                      <w:rFonts w:ascii="Times New Roman" w:hAnsi="Times New Roman" w:cs="Times New Roman"/>
                    </w:rPr>
                    <w:t>Risorsa 6</w:t>
                  </w:r>
                </w:p>
              </w:tc>
              <w:tc>
                <w:tcPr>
                  <w:tcW w:w="1844" w:type="dxa"/>
                  <w:tcBorders>
                    <w:top w:val="single" w:sz="4" w:space="0" w:color="000000"/>
                    <w:left w:val="single" w:sz="4" w:space="0" w:color="000000"/>
                    <w:bottom w:val="single" w:sz="4" w:space="0" w:color="000000"/>
                    <w:right w:val="nil"/>
                  </w:tcBorders>
                  <w:hideMark/>
                </w:tcPr>
                <w:p w14:paraId="544DD976" w14:textId="77777777" w:rsidR="00C200B8" w:rsidRPr="00CC7353" w:rsidRDefault="00C200B8" w:rsidP="00CC7353">
                  <w:pPr>
                    <w:suppressAutoHyphens/>
                    <w:spacing w:after="0" w:line="240" w:lineRule="auto"/>
                    <w:jc w:val="both"/>
                    <w:rPr>
                      <w:rFonts w:ascii="Times New Roman" w:hAnsi="Times New Roman" w:cs="Times New Roman"/>
                    </w:rPr>
                  </w:pPr>
                  <w:r w:rsidRPr="00CC7353">
                    <w:rPr>
                      <w:rFonts w:ascii="Times New Roman" w:hAnsi="Times New Roman" w:cs="Times New Roman"/>
                    </w:rPr>
                    <w:t>N. 2 sedie a rotelle</w:t>
                  </w:r>
                </w:p>
              </w:tc>
              <w:tc>
                <w:tcPr>
                  <w:tcW w:w="2501" w:type="dxa"/>
                  <w:tcBorders>
                    <w:top w:val="single" w:sz="4" w:space="0" w:color="000000"/>
                    <w:left w:val="single" w:sz="4" w:space="0" w:color="000000"/>
                    <w:bottom w:val="single" w:sz="4" w:space="0" w:color="000000"/>
                    <w:right w:val="nil"/>
                  </w:tcBorders>
                  <w:vAlign w:val="center"/>
                </w:tcPr>
                <w:p w14:paraId="499C57B6" w14:textId="77777777" w:rsidR="00C200B8" w:rsidRPr="00CC7353" w:rsidRDefault="00C200B8" w:rsidP="00CC7353">
                  <w:pPr>
                    <w:spacing w:after="0" w:line="240" w:lineRule="auto"/>
                    <w:rPr>
                      <w:rFonts w:ascii="Times New Roman" w:hAnsi="Times New Roman" w:cs="Times New Roman"/>
                      <w:lang w:eastAsia="ar-SA"/>
                    </w:rPr>
                  </w:pPr>
                </w:p>
              </w:tc>
              <w:tc>
                <w:tcPr>
                  <w:tcW w:w="3245" w:type="dxa"/>
                  <w:tcBorders>
                    <w:top w:val="single" w:sz="4" w:space="0" w:color="000000"/>
                    <w:left w:val="single" w:sz="4" w:space="0" w:color="000000"/>
                    <w:bottom w:val="single" w:sz="4" w:space="0" w:color="000000"/>
                    <w:right w:val="single" w:sz="4" w:space="0" w:color="000000"/>
                  </w:tcBorders>
                  <w:hideMark/>
                </w:tcPr>
                <w:p w14:paraId="0DDDC4C6" w14:textId="77777777" w:rsidR="00C200B8" w:rsidRPr="00CC7353" w:rsidRDefault="00C200B8" w:rsidP="00CC7353">
                  <w:pPr>
                    <w:spacing w:after="0" w:line="240" w:lineRule="auto"/>
                    <w:jc w:val="both"/>
                    <w:rPr>
                      <w:rFonts w:ascii="Times New Roman" w:hAnsi="Times New Roman" w:cs="Times New Roman"/>
                      <w:lang w:eastAsia="ar-SA"/>
                    </w:rPr>
                  </w:pPr>
                  <w:r w:rsidRPr="00CC7353">
                    <w:rPr>
                      <w:rFonts w:ascii="Times New Roman" w:hAnsi="Times New Roman" w:cs="Times New Roman"/>
                      <w:lang w:eastAsia="ar-SA"/>
                    </w:rPr>
                    <w:t>Servizio di accompagnamento e disbrigo di piccole commissioni</w:t>
                  </w:r>
                </w:p>
              </w:tc>
            </w:tr>
            <w:tr w:rsidR="00C200B8" w:rsidRPr="00CC7353" w14:paraId="198D54F3" w14:textId="77777777" w:rsidTr="004A3697">
              <w:tc>
                <w:tcPr>
                  <w:tcW w:w="9423" w:type="dxa"/>
                  <w:gridSpan w:val="4"/>
                  <w:tcBorders>
                    <w:top w:val="single" w:sz="4" w:space="0" w:color="auto"/>
                    <w:left w:val="single" w:sz="4" w:space="0" w:color="auto"/>
                    <w:bottom w:val="single" w:sz="4" w:space="0" w:color="auto"/>
                    <w:right w:val="single" w:sz="4" w:space="0" w:color="auto"/>
                  </w:tcBorders>
                  <w:hideMark/>
                </w:tcPr>
                <w:p w14:paraId="4306F4C8" w14:textId="5A41BD88" w:rsidR="00FE2747" w:rsidRPr="00821D73" w:rsidRDefault="00FE2747" w:rsidP="00FE2747">
                  <w:pPr>
                    <w:spacing w:after="0" w:line="240" w:lineRule="auto"/>
                    <w:jc w:val="both"/>
                    <w:rPr>
                      <w:rFonts w:ascii="Times New Roman" w:hAnsi="Times New Roman" w:cs="Times New Roman"/>
                      <w:b/>
                      <w:u w:val="single"/>
                      <w:lang w:eastAsia="it-IT"/>
                    </w:rPr>
                  </w:pPr>
                  <w:r w:rsidRPr="00CC7353">
                    <w:rPr>
                      <w:rFonts w:ascii="Times New Roman" w:hAnsi="Times New Roman" w:cs="Times New Roman"/>
                      <w:b/>
                    </w:rPr>
                    <w:t xml:space="preserve">In coerenza con gli obiettivi e le modalità di attuazione del progetto, si indicano di seguito le risorse tecniche e strumentali ritenute necessarie ed adeguate per l’attuazione del progetto e fornite </w:t>
                  </w:r>
                  <w:r w:rsidRPr="00821D73">
                    <w:rPr>
                      <w:rFonts w:ascii="Times New Roman" w:hAnsi="Times New Roman" w:cs="Times New Roman"/>
                      <w:b/>
                      <w:u w:val="single"/>
                    </w:rPr>
                    <w:t>da entrambe le associazioni in quanto azione comune:</w:t>
                  </w:r>
                </w:p>
                <w:p w14:paraId="46823399" w14:textId="77777777" w:rsidR="004A3697" w:rsidRDefault="004A3697" w:rsidP="00CC7353">
                  <w:pPr>
                    <w:suppressAutoHyphens/>
                    <w:spacing w:after="0" w:line="240" w:lineRule="auto"/>
                    <w:jc w:val="center"/>
                    <w:rPr>
                      <w:rFonts w:ascii="Times New Roman" w:hAnsi="Times New Roman" w:cs="Times New Roman"/>
                      <w:b/>
                    </w:rPr>
                  </w:pPr>
                </w:p>
                <w:p w14:paraId="1FC667EB" w14:textId="06EAEA43" w:rsidR="004A3697" w:rsidRPr="00CC7353" w:rsidRDefault="00FE2747" w:rsidP="00CC7353">
                  <w:pPr>
                    <w:suppressAutoHyphens/>
                    <w:spacing w:after="0" w:line="240" w:lineRule="auto"/>
                    <w:jc w:val="center"/>
                    <w:rPr>
                      <w:rFonts w:ascii="Times New Roman" w:hAnsi="Times New Roman" w:cs="Times New Roman"/>
                      <w:shd w:val="clear" w:color="auto" w:fill="FFFF00"/>
                      <w:lang w:eastAsia="ar-SA"/>
                    </w:rPr>
                  </w:pPr>
                  <w:r w:rsidRPr="00CC7353">
                    <w:rPr>
                      <w:rFonts w:ascii="Times New Roman" w:eastAsia="Calibri" w:hAnsi="Times New Roman" w:cs="Times New Roman"/>
                      <w:i/>
                    </w:rPr>
                    <w:t xml:space="preserve">Azione </w:t>
                  </w:r>
                  <w:r>
                    <w:rPr>
                      <w:rFonts w:ascii="Times New Roman" w:eastAsia="Calibri" w:hAnsi="Times New Roman" w:cs="Times New Roman"/>
                      <w:i/>
                    </w:rPr>
                    <w:t>2</w:t>
                  </w:r>
                  <w:r w:rsidRPr="00CC7353">
                    <w:rPr>
                      <w:rFonts w:ascii="Times New Roman" w:eastAsia="Calibri" w:hAnsi="Times New Roman" w:cs="Times New Roman"/>
                      <w:i/>
                    </w:rPr>
                    <w:t xml:space="preserve"> Implementazione dello sportello informativo e di prima assistenza per avere un quadro socio-culturale degli anziani presenti sul territorio e dei loro bisogni; per realizzare interventi efficaci e tempestivi consentendo l’accesso veloce ai servizi pubblici, aumento del livello di informazione degli anziani e delle loro famiglie sui servizi e le attività dell’Associazione Bagliori di Luce  e dell’Associazione Pubblica Assistenza e sui problemi che derivano dai disagi fisici, sociali dei non autosufficienti.</w:t>
                  </w:r>
                </w:p>
              </w:tc>
            </w:tr>
            <w:tr w:rsidR="00C200B8" w:rsidRPr="00CC7353" w14:paraId="5CC83290" w14:textId="77777777" w:rsidTr="004A3697">
              <w:tc>
                <w:tcPr>
                  <w:tcW w:w="9423" w:type="dxa"/>
                  <w:gridSpan w:val="4"/>
                  <w:tcBorders>
                    <w:top w:val="single" w:sz="4" w:space="0" w:color="auto"/>
                    <w:left w:val="single" w:sz="4" w:space="0" w:color="auto"/>
                    <w:bottom w:val="single" w:sz="4" w:space="0" w:color="auto"/>
                    <w:right w:val="single" w:sz="4" w:space="0" w:color="auto"/>
                  </w:tcBorders>
                  <w:hideMark/>
                </w:tcPr>
                <w:p w14:paraId="5E00B90E" w14:textId="77777777" w:rsidR="00C200B8" w:rsidRPr="00CC7353" w:rsidRDefault="00C200B8" w:rsidP="00CC7353">
                  <w:pPr>
                    <w:spacing w:after="0" w:line="240" w:lineRule="auto"/>
                    <w:rPr>
                      <w:rFonts w:ascii="Times New Roman" w:hAnsi="Times New Roman" w:cs="Times New Roman"/>
                    </w:rPr>
                  </w:pPr>
                </w:p>
              </w:tc>
            </w:tr>
            <w:tr w:rsidR="00C200B8" w:rsidRPr="00CC7353" w14:paraId="3B731453" w14:textId="77777777" w:rsidTr="004A3697">
              <w:tc>
                <w:tcPr>
                  <w:tcW w:w="1833" w:type="dxa"/>
                  <w:tcBorders>
                    <w:top w:val="single" w:sz="4" w:space="0" w:color="auto"/>
                    <w:left w:val="single" w:sz="4" w:space="0" w:color="auto"/>
                    <w:bottom w:val="single" w:sz="4" w:space="0" w:color="auto"/>
                    <w:right w:val="single" w:sz="4" w:space="0" w:color="auto"/>
                  </w:tcBorders>
                  <w:hideMark/>
                </w:tcPr>
                <w:p w14:paraId="0748AE69" w14:textId="77777777" w:rsidR="00C200B8" w:rsidRPr="00CC7353" w:rsidRDefault="00C200B8" w:rsidP="00CC7353">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rPr>
                    <w:t>Risorsa 1</w:t>
                  </w:r>
                </w:p>
              </w:tc>
              <w:tc>
                <w:tcPr>
                  <w:tcW w:w="1844" w:type="dxa"/>
                  <w:tcBorders>
                    <w:top w:val="single" w:sz="4" w:space="0" w:color="auto"/>
                    <w:left w:val="single" w:sz="4" w:space="0" w:color="auto"/>
                    <w:bottom w:val="single" w:sz="4" w:space="0" w:color="auto"/>
                    <w:right w:val="single" w:sz="4" w:space="0" w:color="auto"/>
                  </w:tcBorders>
                  <w:hideMark/>
                </w:tcPr>
                <w:p w14:paraId="0A579B6F" w14:textId="77777777" w:rsidR="00C200B8" w:rsidRPr="00CC7353" w:rsidRDefault="00C200B8" w:rsidP="00CC7353">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rPr>
                    <w:t>N°</w:t>
                  </w:r>
                  <w:proofErr w:type="gramStart"/>
                  <w:r w:rsidRPr="00CC7353">
                    <w:rPr>
                      <w:rFonts w:ascii="Times New Roman" w:hAnsi="Times New Roman" w:cs="Times New Roman"/>
                    </w:rPr>
                    <w:t>1  postazioni</w:t>
                  </w:r>
                  <w:proofErr w:type="gramEnd"/>
                  <w:r w:rsidRPr="00CC7353">
                    <w:rPr>
                      <w:rFonts w:ascii="Times New Roman" w:hAnsi="Times New Roman" w:cs="Times New Roman"/>
                    </w:rPr>
                    <w:t xml:space="preserve"> con PC</w:t>
                  </w:r>
                </w:p>
              </w:tc>
              <w:tc>
                <w:tcPr>
                  <w:tcW w:w="2501" w:type="dxa"/>
                  <w:tcBorders>
                    <w:top w:val="single" w:sz="4" w:space="0" w:color="auto"/>
                    <w:left w:val="single" w:sz="4" w:space="0" w:color="auto"/>
                    <w:bottom w:val="single" w:sz="4" w:space="0" w:color="auto"/>
                    <w:right w:val="single" w:sz="4" w:space="0" w:color="auto"/>
                  </w:tcBorders>
                  <w:hideMark/>
                </w:tcPr>
                <w:p w14:paraId="5DF2A805" w14:textId="77777777" w:rsidR="00C200B8" w:rsidRPr="00CC7353" w:rsidRDefault="00C200B8" w:rsidP="00CC7353">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rPr>
                    <w:t>Adeguatezza con gli obiettivi in quanto finalizzata a:</w:t>
                  </w:r>
                </w:p>
              </w:tc>
              <w:tc>
                <w:tcPr>
                  <w:tcW w:w="3245" w:type="dxa"/>
                  <w:tcBorders>
                    <w:top w:val="single" w:sz="4" w:space="0" w:color="auto"/>
                    <w:left w:val="single" w:sz="4" w:space="0" w:color="auto"/>
                    <w:bottom w:val="single" w:sz="4" w:space="0" w:color="auto"/>
                    <w:right w:val="single" w:sz="4" w:space="0" w:color="auto"/>
                  </w:tcBorders>
                </w:tcPr>
                <w:p w14:paraId="4124B895" w14:textId="77777777" w:rsidR="00C200B8" w:rsidRPr="00CC7353" w:rsidRDefault="00C200B8" w:rsidP="00CC7353">
                  <w:pPr>
                    <w:spacing w:after="0" w:line="240" w:lineRule="auto"/>
                    <w:jc w:val="both"/>
                    <w:rPr>
                      <w:rFonts w:ascii="Times New Roman" w:hAnsi="Times New Roman" w:cs="Times New Roman"/>
                      <w:lang w:eastAsia="ar-SA"/>
                    </w:rPr>
                  </w:pPr>
                </w:p>
                <w:p w14:paraId="38CA1421" w14:textId="77777777" w:rsidR="00C200B8" w:rsidRPr="00CC7353" w:rsidRDefault="00C200B8" w:rsidP="00CC7353">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rPr>
                    <w:t>Costituire un data base per archiviare con efficienza ed efficacia informazioni specifiche</w:t>
                  </w:r>
                </w:p>
              </w:tc>
            </w:tr>
            <w:tr w:rsidR="00C200B8" w:rsidRPr="00CC7353" w14:paraId="2568F6E9" w14:textId="77777777" w:rsidTr="004A3697">
              <w:tc>
                <w:tcPr>
                  <w:tcW w:w="9423" w:type="dxa"/>
                  <w:gridSpan w:val="4"/>
                  <w:tcBorders>
                    <w:top w:val="single" w:sz="4" w:space="0" w:color="auto"/>
                    <w:left w:val="single" w:sz="4" w:space="0" w:color="auto"/>
                    <w:bottom w:val="single" w:sz="4" w:space="0" w:color="auto"/>
                    <w:right w:val="single" w:sz="4" w:space="0" w:color="auto"/>
                  </w:tcBorders>
                  <w:hideMark/>
                </w:tcPr>
                <w:p w14:paraId="48DF81ED" w14:textId="02A1D883" w:rsidR="00C200B8" w:rsidRPr="00CC7353" w:rsidRDefault="00C200B8" w:rsidP="00CC7353">
                  <w:pPr>
                    <w:spacing w:after="0" w:line="240" w:lineRule="auto"/>
                    <w:jc w:val="both"/>
                    <w:rPr>
                      <w:rFonts w:ascii="Times New Roman" w:hAnsi="Times New Roman" w:cs="Times New Roman"/>
                      <w:lang w:eastAsia="ar-SA"/>
                    </w:rPr>
                  </w:pPr>
                  <w:r w:rsidRPr="00CC7353">
                    <w:rPr>
                      <w:rFonts w:ascii="Times New Roman" w:hAnsi="Times New Roman" w:cs="Times New Roman"/>
                    </w:rPr>
                    <w:t xml:space="preserve">Attività </w:t>
                  </w:r>
                  <w:r w:rsidR="00E60884">
                    <w:rPr>
                      <w:rFonts w:ascii="Times New Roman" w:hAnsi="Times New Roman" w:cs="Times New Roman"/>
                    </w:rPr>
                    <w:t>2.3</w:t>
                  </w:r>
                  <w:r w:rsidRPr="00CC7353">
                    <w:rPr>
                      <w:rFonts w:ascii="Times New Roman" w:hAnsi="Times New Roman" w:cs="Times New Roman"/>
                    </w:rPr>
                    <w:t>Fornire informazioni all’utenza</w:t>
                  </w:r>
                </w:p>
                <w:p w14:paraId="41884FC4" w14:textId="112F68CD" w:rsidR="00C200B8" w:rsidRPr="00CC7353" w:rsidRDefault="00C200B8" w:rsidP="00CC7353">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rPr>
                    <w:t xml:space="preserve">Attività </w:t>
                  </w:r>
                  <w:r w:rsidR="00E60884">
                    <w:rPr>
                      <w:rFonts w:ascii="Times New Roman" w:hAnsi="Times New Roman" w:cs="Times New Roman"/>
                    </w:rPr>
                    <w:t>2.4</w:t>
                  </w:r>
                  <w:r w:rsidRPr="00CC7353">
                    <w:rPr>
                      <w:rFonts w:ascii="Times New Roman" w:hAnsi="Times New Roman" w:cs="Times New Roman"/>
                    </w:rPr>
                    <w:t xml:space="preserve"> Gestione dello sportello informativo</w:t>
                  </w:r>
                </w:p>
              </w:tc>
            </w:tr>
            <w:tr w:rsidR="00C200B8" w:rsidRPr="00CC7353" w14:paraId="1D9C257B" w14:textId="77777777" w:rsidTr="004A3697">
              <w:trPr>
                <w:trHeight w:val="450"/>
              </w:trPr>
              <w:tc>
                <w:tcPr>
                  <w:tcW w:w="1833" w:type="dxa"/>
                  <w:tcBorders>
                    <w:top w:val="single" w:sz="4" w:space="0" w:color="auto"/>
                    <w:left w:val="single" w:sz="4" w:space="0" w:color="auto"/>
                    <w:bottom w:val="single" w:sz="4" w:space="0" w:color="auto"/>
                    <w:right w:val="single" w:sz="4" w:space="0" w:color="auto"/>
                  </w:tcBorders>
                  <w:hideMark/>
                </w:tcPr>
                <w:p w14:paraId="46D500EA" w14:textId="77777777" w:rsidR="00C200B8" w:rsidRPr="00CC7353" w:rsidRDefault="00C200B8" w:rsidP="00CC7353">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rPr>
                    <w:t>Risorsa 1</w:t>
                  </w:r>
                </w:p>
              </w:tc>
              <w:tc>
                <w:tcPr>
                  <w:tcW w:w="1844" w:type="dxa"/>
                  <w:tcBorders>
                    <w:top w:val="single" w:sz="4" w:space="0" w:color="auto"/>
                    <w:left w:val="single" w:sz="4" w:space="0" w:color="auto"/>
                    <w:bottom w:val="single" w:sz="4" w:space="0" w:color="auto"/>
                    <w:right w:val="single" w:sz="4" w:space="0" w:color="auto"/>
                  </w:tcBorders>
                  <w:hideMark/>
                </w:tcPr>
                <w:p w14:paraId="7490FAA7" w14:textId="77777777" w:rsidR="00C200B8" w:rsidRPr="00CC7353" w:rsidRDefault="00C200B8" w:rsidP="00CC7353">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rPr>
                    <w:t>N°</w:t>
                  </w:r>
                  <w:proofErr w:type="gramStart"/>
                  <w:r w:rsidRPr="00CC7353">
                    <w:rPr>
                      <w:rFonts w:ascii="Times New Roman" w:hAnsi="Times New Roman" w:cs="Times New Roman"/>
                    </w:rPr>
                    <w:t>1  linee</w:t>
                  </w:r>
                  <w:proofErr w:type="gramEnd"/>
                  <w:r w:rsidRPr="00CC7353">
                    <w:rPr>
                      <w:rFonts w:ascii="Times New Roman" w:hAnsi="Times New Roman" w:cs="Times New Roman"/>
                    </w:rPr>
                    <w:t xml:space="preserve"> telefoniche</w:t>
                  </w:r>
                </w:p>
              </w:tc>
              <w:tc>
                <w:tcPr>
                  <w:tcW w:w="2501" w:type="dxa"/>
                  <w:vMerge w:val="restart"/>
                  <w:tcBorders>
                    <w:top w:val="single" w:sz="4" w:space="0" w:color="auto"/>
                    <w:left w:val="single" w:sz="4" w:space="0" w:color="auto"/>
                    <w:bottom w:val="single" w:sz="4" w:space="0" w:color="auto"/>
                    <w:right w:val="single" w:sz="4" w:space="0" w:color="auto"/>
                  </w:tcBorders>
                  <w:hideMark/>
                </w:tcPr>
                <w:p w14:paraId="78ECDD37" w14:textId="77777777" w:rsidR="00C200B8" w:rsidRPr="00CC7353" w:rsidRDefault="00C200B8" w:rsidP="00CC7353">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rPr>
                    <w:t>Adeguatezza con gli obiettivi in quanto finalizzata a:</w:t>
                  </w:r>
                </w:p>
              </w:tc>
              <w:tc>
                <w:tcPr>
                  <w:tcW w:w="3245" w:type="dxa"/>
                  <w:vMerge w:val="restart"/>
                  <w:tcBorders>
                    <w:top w:val="single" w:sz="4" w:space="0" w:color="auto"/>
                    <w:left w:val="single" w:sz="4" w:space="0" w:color="auto"/>
                    <w:bottom w:val="single" w:sz="4" w:space="0" w:color="auto"/>
                    <w:right w:val="single" w:sz="4" w:space="0" w:color="auto"/>
                  </w:tcBorders>
                </w:tcPr>
                <w:p w14:paraId="31EF6D42" w14:textId="77777777" w:rsidR="00C200B8" w:rsidRPr="00CC7353" w:rsidRDefault="00C200B8" w:rsidP="00CC7353">
                  <w:pPr>
                    <w:spacing w:after="0" w:line="240" w:lineRule="auto"/>
                    <w:jc w:val="both"/>
                    <w:rPr>
                      <w:rFonts w:ascii="Times New Roman" w:hAnsi="Times New Roman" w:cs="Times New Roman"/>
                      <w:lang w:eastAsia="ar-SA"/>
                    </w:rPr>
                  </w:pPr>
                </w:p>
                <w:p w14:paraId="493F5491" w14:textId="77777777" w:rsidR="00C200B8" w:rsidRPr="00CC7353" w:rsidRDefault="00C200B8" w:rsidP="00CC7353">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rPr>
                    <w:t>rispondere con efficienza ed efficacia alle richieste degli utenti</w:t>
                  </w:r>
                </w:p>
              </w:tc>
            </w:tr>
            <w:tr w:rsidR="00C200B8" w:rsidRPr="00CC7353" w14:paraId="03B2CE07" w14:textId="77777777" w:rsidTr="004A3697">
              <w:tc>
                <w:tcPr>
                  <w:tcW w:w="1833" w:type="dxa"/>
                  <w:tcBorders>
                    <w:top w:val="single" w:sz="4" w:space="0" w:color="auto"/>
                    <w:left w:val="single" w:sz="4" w:space="0" w:color="auto"/>
                    <w:bottom w:val="single" w:sz="4" w:space="0" w:color="auto"/>
                    <w:right w:val="single" w:sz="4" w:space="0" w:color="auto"/>
                  </w:tcBorders>
                  <w:hideMark/>
                </w:tcPr>
                <w:p w14:paraId="0A569B41" w14:textId="77777777" w:rsidR="00C200B8" w:rsidRPr="00CC7353" w:rsidRDefault="00C200B8" w:rsidP="00CC7353">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rPr>
                    <w:t>Risorsa 2</w:t>
                  </w:r>
                </w:p>
              </w:tc>
              <w:tc>
                <w:tcPr>
                  <w:tcW w:w="1844" w:type="dxa"/>
                  <w:tcBorders>
                    <w:top w:val="single" w:sz="4" w:space="0" w:color="auto"/>
                    <w:left w:val="single" w:sz="4" w:space="0" w:color="auto"/>
                    <w:bottom w:val="single" w:sz="4" w:space="0" w:color="auto"/>
                    <w:right w:val="single" w:sz="4" w:space="0" w:color="auto"/>
                  </w:tcBorders>
                  <w:hideMark/>
                </w:tcPr>
                <w:p w14:paraId="378ECF9A" w14:textId="77777777" w:rsidR="00C200B8" w:rsidRPr="00CC7353" w:rsidRDefault="00C200B8" w:rsidP="00CC7353">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rPr>
                    <w:t>N°</w:t>
                  </w:r>
                  <w:proofErr w:type="gramStart"/>
                  <w:r w:rsidRPr="00CC7353">
                    <w:rPr>
                      <w:rFonts w:ascii="Times New Roman" w:hAnsi="Times New Roman" w:cs="Times New Roman"/>
                    </w:rPr>
                    <w:t>1  fotocopiatrice</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BF0941" w14:textId="77777777" w:rsidR="00C200B8" w:rsidRPr="00CC7353" w:rsidRDefault="00C200B8" w:rsidP="00CC7353">
                  <w:pPr>
                    <w:spacing w:after="0" w:line="240" w:lineRule="auto"/>
                    <w:rPr>
                      <w:rFonts w:ascii="Times New Roman" w:hAnsi="Times New Roman" w:cs="Times New Roman"/>
                      <w:lang w:eastAsia="ar-SA"/>
                    </w:rPr>
                  </w:pPr>
                </w:p>
              </w:tc>
              <w:tc>
                <w:tcPr>
                  <w:tcW w:w="3245" w:type="dxa"/>
                  <w:vMerge/>
                  <w:tcBorders>
                    <w:top w:val="single" w:sz="4" w:space="0" w:color="auto"/>
                    <w:left w:val="single" w:sz="4" w:space="0" w:color="auto"/>
                    <w:bottom w:val="single" w:sz="4" w:space="0" w:color="auto"/>
                    <w:right w:val="single" w:sz="4" w:space="0" w:color="auto"/>
                  </w:tcBorders>
                  <w:vAlign w:val="center"/>
                  <w:hideMark/>
                </w:tcPr>
                <w:p w14:paraId="47D2F94D" w14:textId="77777777" w:rsidR="00C200B8" w:rsidRPr="00CC7353" w:rsidRDefault="00C200B8" w:rsidP="00CC7353">
                  <w:pPr>
                    <w:spacing w:after="0" w:line="240" w:lineRule="auto"/>
                    <w:rPr>
                      <w:rFonts w:ascii="Times New Roman" w:hAnsi="Times New Roman" w:cs="Times New Roman"/>
                      <w:lang w:eastAsia="ar-SA"/>
                    </w:rPr>
                  </w:pPr>
                </w:p>
              </w:tc>
            </w:tr>
          </w:tbl>
          <w:p w14:paraId="7D9687DB" w14:textId="77777777" w:rsidR="00C200B8" w:rsidRPr="00CC7353" w:rsidRDefault="00C200B8" w:rsidP="00CC7353">
            <w:pPr>
              <w:spacing w:after="0" w:line="240" w:lineRule="auto"/>
              <w:jc w:val="both"/>
              <w:rPr>
                <w:rFonts w:ascii="Times New Roman" w:hAnsi="Times New Roman" w:cs="Times New Roman"/>
                <w:b/>
                <w:lang w:eastAsia="ar-SA"/>
              </w:rPr>
            </w:pPr>
          </w:p>
          <w:p w14:paraId="12E6C7EF" w14:textId="77777777" w:rsidR="00C200B8" w:rsidRPr="00CC7353" w:rsidRDefault="00C200B8" w:rsidP="00CC7353">
            <w:pPr>
              <w:spacing w:after="0" w:line="240" w:lineRule="auto"/>
              <w:jc w:val="both"/>
              <w:rPr>
                <w:rFonts w:ascii="Times New Roman" w:hAnsi="Times New Roman" w:cs="Times New Roman"/>
                <w:b/>
                <w:lang w:eastAsia="ar-SA"/>
              </w:rPr>
            </w:pPr>
          </w:p>
          <w:p w14:paraId="3A90DA8A" w14:textId="77777777" w:rsidR="00C200B8" w:rsidRPr="00CC7353" w:rsidRDefault="00C200B8" w:rsidP="00CC7353">
            <w:pPr>
              <w:spacing w:after="0" w:line="240" w:lineRule="auto"/>
              <w:jc w:val="both"/>
              <w:rPr>
                <w:rFonts w:ascii="Times New Roman" w:hAnsi="Times New Roman" w:cs="Times New Roman"/>
                <w:b/>
                <w:lang w:eastAsia="it-IT"/>
              </w:rPr>
            </w:pPr>
            <w:r w:rsidRPr="00CC7353">
              <w:rPr>
                <w:rFonts w:ascii="Times New Roman" w:hAnsi="Times New Roman" w:cs="Times New Roman"/>
                <w:b/>
              </w:rPr>
              <w:t>In coerenza con gli obiettivi e le modalità di attuazione del progetto, si indicano di seguito le risorse tecniche e strumentali ritenute necessarie ed adeguate per l’attuazione del progetto e fornite dall’Associazione Bagliori di Luce</w:t>
            </w:r>
          </w:p>
          <w:p w14:paraId="621CBB3E" w14:textId="77777777" w:rsidR="00C200B8" w:rsidRPr="00CC7353" w:rsidRDefault="00C200B8" w:rsidP="00CC7353">
            <w:pPr>
              <w:spacing w:after="0" w:line="240" w:lineRule="auto"/>
              <w:jc w:val="both"/>
              <w:rPr>
                <w:rFonts w:ascii="Times New Roman" w:hAnsi="Times New Roman" w:cs="Times New Roman"/>
                <w:b/>
                <w:lang w:eastAsia="ar-SA"/>
              </w:rPr>
            </w:pPr>
          </w:p>
          <w:p w14:paraId="034834EF" w14:textId="77777777" w:rsidR="00C200B8" w:rsidRPr="00CC7353" w:rsidRDefault="00C200B8" w:rsidP="00CC7353">
            <w:pPr>
              <w:spacing w:after="0" w:line="240" w:lineRule="auto"/>
              <w:jc w:val="both"/>
              <w:rPr>
                <w:rFonts w:ascii="Times New Roman" w:hAnsi="Times New Roman" w:cs="Times New Roman"/>
                <w:b/>
                <w:lang w:eastAsia="ar-SA"/>
              </w:rPr>
            </w:pPr>
          </w:p>
          <w:tbl>
            <w:tblPr>
              <w:tblW w:w="0" w:type="auto"/>
              <w:tblLook w:val="04A0" w:firstRow="1" w:lastRow="0" w:firstColumn="1" w:lastColumn="0" w:noHBand="0" w:noVBand="1"/>
            </w:tblPr>
            <w:tblGrid>
              <w:gridCol w:w="11"/>
              <w:gridCol w:w="1822"/>
              <w:gridCol w:w="14"/>
              <w:gridCol w:w="2614"/>
              <w:gridCol w:w="1717"/>
              <w:gridCol w:w="3245"/>
            </w:tblGrid>
            <w:tr w:rsidR="00C200B8" w:rsidRPr="00CC7353" w14:paraId="5E53B8E9" w14:textId="77777777" w:rsidTr="004A3697">
              <w:tc>
                <w:tcPr>
                  <w:tcW w:w="9423" w:type="dxa"/>
                  <w:gridSpan w:val="6"/>
                  <w:tcBorders>
                    <w:top w:val="single" w:sz="4" w:space="0" w:color="000000"/>
                    <w:left w:val="single" w:sz="4" w:space="0" w:color="000000"/>
                    <w:bottom w:val="single" w:sz="4" w:space="0" w:color="auto"/>
                    <w:right w:val="single" w:sz="4" w:space="0" w:color="000000"/>
                  </w:tcBorders>
                  <w:hideMark/>
                </w:tcPr>
                <w:p w14:paraId="4F3C8054" w14:textId="77777777" w:rsidR="00FE2747" w:rsidRPr="00CC7353" w:rsidRDefault="00FE2747" w:rsidP="00FE2747">
                  <w:pPr>
                    <w:spacing w:after="0" w:line="240" w:lineRule="auto"/>
                    <w:ind w:firstLine="708"/>
                    <w:jc w:val="both"/>
                    <w:rPr>
                      <w:rFonts w:ascii="Times New Roman" w:hAnsi="Times New Roman" w:cs="Times New Roman"/>
                      <w:i/>
                    </w:rPr>
                  </w:pPr>
                  <w:r w:rsidRPr="00CC7353">
                    <w:rPr>
                      <w:rFonts w:ascii="Times New Roman" w:hAnsi="Times New Roman" w:cs="Times New Roman"/>
                      <w:bCs/>
                      <w:i/>
                    </w:rPr>
                    <w:t xml:space="preserve">Azione </w:t>
                  </w:r>
                  <w:r>
                    <w:rPr>
                      <w:rFonts w:ascii="Times New Roman" w:hAnsi="Times New Roman" w:cs="Times New Roman"/>
                      <w:bCs/>
                      <w:i/>
                    </w:rPr>
                    <w:t>3</w:t>
                  </w:r>
                  <w:r w:rsidRPr="00CC7353">
                    <w:rPr>
                      <w:rFonts w:ascii="Times New Roman" w:hAnsi="Times New Roman" w:cs="Times New Roman"/>
                      <w:bCs/>
                      <w:i/>
                    </w:rPr>
                    <w:t xml:space="preserve"> </w:t>
                  </w:r>
                  <w:r w:rsidRPr="00CC7353">
                    <w:rPr>
                      <w:rFonts w:ascii="Times New Roman" w:hAnsi="Times New Roman" w:cs="Times New Roman"/>
                      <w:i/>
                    </w:rPr>
                    <w:t xml:space="preserve">Offrire agli anziani ed alle loro famiglie specifiche e sperimentate tecniche e metodologie di aiuto grazie anche ad </w:t>
                  </w:r>
                  <w:r w:rsidRPr="00CC7353">
                    <w:rPr>
                      <w:rFonts w:ascii="Times New Roman" w:hAnsi="Times New Roman" w:cs="Times New Roman"/>
                      <w:bCs/>
                      <w:i/>
                    </w:rPr>
                    <w:t xml:space="preserve">accordi preventivamente </w:t>
                  </w:r>
                  <w:r w:rsidRPr="00CC7353">
                    <w:rPr>
                      <w:rFonts w:ascii="Times New Roman" w:hAnsi="Times New Roman" w:cs="Times New Roman"/>
                      <w:i/>
                    </w:rPr>
                    <w:t>stipulati con ambulatori medici, ospedali, presidi socio-sanitari nei due territori</w:t>
                  </w:r>
                </w:p>
                <w:p w14:paraId="04236E86" w14:textId="63CD1F74" w:rsidR="00C200B8" w:rsidRPr="00CC7353" w:rsidRDefault="00C200B8" w:rsidP="00CC7353">
                  <w:pPr>
                    <w:suppressAutoHyphens/>
                    <w:spacing w:after="0" w:line="240" w:lineRule="auto"/>
                    <w:jc w:val="center"/>
                    <w:rPr>
                      <w:rFonts w:ascii="Times New Roman" w:hAnsi="Times New Roman" w:cs="Times New Roman"/>
                      <w:lang w:eastAsia="ar-SA"/>
                    </w:rPr>
                  </w:pPr>
                </w:p>
              </w:tc>
            </w:tr>
            <w:tr w:rsidR="00C200B8" w:rsidRPr="00CC7353" w14:paraId="3D018A38" w14:textId="77777777" w:rsidTr="004A3697">
              <w:tc>
                <w:tcPr>
                  <w:tcW w:w="9423" w:type="dxa"/>
                  <w:gridSpan w:val="6"/>
                  <w:tcBorders>
                    <w:top w:val="single" w:sz="4" w:space="0" w:color="auto"/>
                    <w:left w:val="single" w:sz="4" w:space="0" w:color="auto"/>
                    <w:bottom w:val="single" w:sz="4" w:space="0" w:color="auto"/>
                    <w:right w:val="single" w:sz="4" w:space="0" w:color="auto"/>
                  </w:tcBorders>
                  <w:hideMark/>
                </w:tcPr>
                <w:p w14:paraId="4CE9B640" w14:textId="77777777" w:rsidR="00C200B8" w:rsidRPr="00CC7353" w:rsidRDefault="00C200B8" w:rsidP="00CC7353">
                  <w:pPr>
                    <w:spacing w:after="0" w:line="240" w:lineRule="auto"/>
                    <w:rPr>
                      <w:rFonts w:ascii="Times New Roman" w:hAnsi="Times New Roman" w:cs="Times New Roman"/>
                    </w:rPr>
                  </w:pPr>
                </w:p>
              </w:tc>
            </w:tr>
            <w:tr w:rsidR="004A3697" w:rsidRPr="00CC7353" w14:paraId="27ADA458" w14:textId="77777777" w:rsidTr="004A3697">
              <w:trPr>
                <w:gridBefore w:val="1"/>
                <w:wBefore w:w="11" w:type="dxa"/>
              </w:trPr>
              <w:tc>
                <w:tcPr>
                  <w:tcW w:w="1836" w:type="dxa"/>
                  <w:gridSpan w:val="2"/>
                  <w:tcBorders>
                    <w:top w:val="single" w:sz="4" w:space="0" w:color="auto"/>
                    <w:left w:val="single" w:sz="4" w:space="0" w:color="auto"/>
                    <w:bottom w:val="single" w:sz="4" w:space="0" w:color="auto"/>
                    <w:right w:val="single" w:sz="4" w:space="0" w:color="auto"/>
                  </w:tcBorders>
                </w:tcPr>
                <w:p w14:paraId="17F9FE0B" w14:textId="77777777" w:rsidR="004A3697" w:rsidRPr="00CC7353" w:rsidRDefault="004A3697" w:rsidP="00CC7353">
                  <w:pPr>
                    <w:suppressAutoHyphens/>
                    <w:snapToGrid w:val="0"/>
                    <w:spacing w:after="0" w:line="240" w:lineRule="auto"/>
                    <w:jc w:val="both"/>
                    <w:rPr>
                      <w:rFonts w:ascii="Times New Roman" w:hAnsi="Times New Roman" w:cs="Times New Roman"/>
                      <w:lang w:eastAsia="ar-SA"/>
                    </w:rPr>
                  </w:pPr>
                  <w:r w:rsidRPr="00CC7353">
                    <w:rPr>
                      <w:rFonts w:ascii="Times New Roman" w:hAnsi="Times New Roman" w:cs="Times New Roman"/>
                    </w:rPr>
                    <w:t>Risorsa 1</w:t>
                  </w:r>
                </w:p>
              </w:tc>
              <w:tc>
                <w:tcPr>
                  <w:tcW w:w="2614" w:type="dxa"/>
                  <w:tcBorders>
                    <w:top w:val="single" w:sz="4" w:space="0" w:color="auto"/>
                    <w:left w:val="single" w:sz="4" w:space="0" w:color="auto"/>
                    <w:bottom w:val="single" w:sz="4" w:space="0" w:color="auto"/>
                    <w:right w:val="single" w:sz="4" w:space="0" w:color="auto"/>
                  </w:tcBorders>
                  <w:hideMark/>
                </w:tcPr>
                <w:p w14:paraId="6C93A1DE" w14:textId="77777777" w:rsidR="004A3697" w:rsidRPr="00CC7353" w:rsidRDefault="004A3697" w:rsidP="00CC7353">
                  <w:pPr>
                    <w:suppressAutoHyphens/>
                    <w:snapToGrid w:val="0"/>
                    <w:spacing w:after="0" w:line="240" w:lineRule="auto"/>
                    <w:jc w:val="both"/>
                    <w:rPr>
                      <w:rFonts w:ascii="Times New Roman" w:hAnsi="Times New Roman" w:cs="Times New Roman"/>
                      <w:lang w:eastAsia="ar-SA"/>
                    </w:rPr>
                  </w:pPr>
                  <w:r w:rsidRPr="00CC7353">
                    <w:rPr>
                      <w:rFonts w:ascii="Times New Roman" w:hAnsi="Times New Roman" w:cs="Times New Roman"/>
                    </w:rPr>
                    <w:t>N° 1 postazioni con PC e collegamento Internet</w:t>
                  </w:r>
                </w:p>
              </w:tc>
              <w:tc>
                <w:tcPr>
                  <w:tcW w:w="1717" w:type="dxa"/>
                  <w:vMerge w:val="restart"/>
                  <w:tcBorders>
                    <w:top w:val="single" w:sz="4" w:space="0" w:color="auto"/>
                    <w:left w:val="single" w:sz="4" w:space="0" w:color="auto"/>
                    <w:bottom w:val="single" w:sz="4" w:space="0" w:color="000000"/>
                    <w:right w:val="single" w:sz="4" w:space="0" w:color="auto"/>
                  </w:tcBorders>
                </w:tcPr>
                <w:p w14:paraId="76B5B27D" w14:textId="77777777" w:rsidR="004A3697" w:rsidRPr="00CC7353" w:rsidRDefault="004A3697" w:rsidP="00CC7353">
                  <w:pPr>
                    <w:snapToGrid w:val="0"/>
                    <w:spacing w:after="0" w:line="240" w:lineRule="auto"/>
                    <w:jc w:val="both"/>
                    <w:rPr>
                      <w:rFonts w:ascii="Times New Roman" w:hAnsi="Times New Roman" w:cs="Times New Roman"/>
                      <w:lang w:eastAsia="ar-SA"/>
                    </w:rPr>
                  </w:pPr>
                </w:p>
                <w:p w14:paraId="338D5488" w14:textId="77777777" w:rsidR="004A3697" w:rsidRPr="00CC7353" w:rsidRDefault="004A3697" w:rsidP="00CC7353">
                  <w:pPr>
                    <w:snapToGrid w:val="0"/>
                    <w:spacing w:after="0" w:line="240" w:lineRule="auto"/>
                    <w:jc w:val="both"/>
                    <w:rPr>
                      <w:rFonts w:ascii="Times New Roman" w:hAnsi="Times New Roman" w:cs="Times New Roman"/>
                      <w:lang w:eastAsia="it-IT"/>
                    </w:rPr>
                  </w:pPr>
                </w:p>
                <w:p w14:paraId="4FF0A744" w14:textId="77777777" w:rsidR="004A3697" w:rsidRPr="00CC7353" w:rsidRDefault="004A3697" w:rsidP="00CC7353">
                  <w:pPr>
                    <w:snapToGrid w:val="0"/>
                    <w:spacing w:after="0" w:line="240" w:lineRule="auto"/>
                    <w:jc w:val="both"/>
                    <w:rPr>
                      <w:rFonts w:ascii="Times New Roman" w:hAnsi="Times New Roman" w:cs="Times New Roman"/>
                    </w:rPr>
                  </w:pPr>
                </w:p>
                <w:p w14:paraId="5E4DCEF1" w14:textId="77777777" w:rsidR="004A3697" w:rsidRPr="00CC7353" w:rsidRDefault="004A3697" w:rsidP="00CC7353">
                  <w:pPr>
                    <w:snapToGrid w:val="0"/>
                    <w:spacing w:after="0" w:line="240" w:lineRule="auto"/>
                    <w:jc w:val="both"/>
                    <w:rPr>
                      <w:rFonts w:ascii="Times New Roman" w:hAnsi="Times New Roman" w:cs="Times New Roman"/>
                    </w:rPr>
                  </w:pPr>
                  <w:r w:rsidRPr="00CC7353">
                    <w:rPr>
                      <w:rFonts w:ascii="Times New Roman" w:hAnsi="Times New Roman" w:cs="Times New Roman"/>
                    </w:rPr>
                    <w:t>Adeguatezza con gli obiettivi in quanto finalizzata a:</w:t>
                  </w:r>
                </w:p>
                <w:p w14:paraId="6A08DB53" w14:textId="77777777" w:rsidR="004A3697" w:rsidRPr="00CC7353" w:rsidRDefault="004A3697" w:rsidP="00CC7353">
                  <w:pPr>
                    <w:suppressAutoHyphens/>
                    <w:snapToGrid w:val="0"/>
                    <w:spacing w:after="0" w:line="240" w:lineRule="auto"/>
                    <w:jc w:val="both"/>
                    <w:rPr>
                      <w:rFonts w:ascii="Times New Roman" w:hAnsi="Times New Roman" w:cs="Times New Roman"/>
                      <w:lang w:eastAsia="ar-SA"/>
                    </w:rPr>
                  </w:pPr>
                </w:p>
              </w:tc>
              <w:tc>
                <w:tcPr>
                  <w:tcW w:w="3245" w:type="dxa"/>
                  <w:vMerge w:val="restart"/>
                  <w:tcBorders>
                    <w:top w:val="single" w:sz="4" w:space="0" w:color="auto"/>
                    <w:left w:val="single" w:sz="4" w:space="0" w:color="auto"/>
                    <w:bottom w:val="single" w:sz="4" w:space="0" w:color="auto"/>
                    <w:right w:val="single" w:sz="4" w:space="0" w:color="auto"/>
                  </w:tcBorders>
                </w:tcPr>
                <w:p w14:paraId="70D2EEF1" w14:textId="77777777" w:rsidR="004A3697" w:rsidRPr="00CC7353" w:rsidRDefault="004A3697" w:rsidP="00CC7353">
                  <w:pPr>
                    <w:snapToGrid w:val="0"/>
                    <w:spacing w:after="0" w:line="240" w:lineRule="auto"/>
                    <w:jc w:val="both"/>
                    <w:rPr>
                      <w:rFonts w:ascii="Times New Roman" w:hAnsi="Times New Roman" w:cs="Times New Roman"/>
                      <w:lang w:eastAsia="ar-SA"/>
                    </w:rPr>
                  </w:pPr>
                  <w:r w:rsidRPr="00CC7353">
                    <w:rPr>
                      <w:rFonts w:ascii="Times New Roman" w:hAnsi="Times New Roman" w:cs="Times New Roman"/>
                    </w:rPr>
                    <w:t>Mantenere i contatti con Enti e Associazioni per l'organizzazione dei momenti di aggregazione</w:t>
                  </w:r>
                </w:p>
                <w:p w14:paraId="6725940D" w14:textId="77777777" w:rsidR="004A3697" w:rsidRPr="00CC7353" w:rsidRDefault="004A3697" w:rsidP="00CC7353">
                  <w:pPr>
                    <w:suppressAutoHyphens/>
                    <w:snapToGrid w:val="0"/>
                    <w:spacing w:after="0" w:line="240" w:lineRule="auto"/>
                    <w:jc w:val="both"/>
                    <w:rPr>
                      <w:rFonts w:ascii="Times New Roman" w:hAnsi="Times New Roman" w:cs="Times New Roman"/>
                      <w:lang w:eastAsia="ar-SA"/>
                    </w:rPr>
                  </w:pPr>
                </w:p>
              </w:tc>
            </w:tr>
            <w:tr w:rsidR="004A3697" w:rsidRPr="00CC7353" w14:paraId="59716614" w14:textId="77777777" w:rsidTr="004A3697">
              <w:trPr>
                <w:gridBefore w:val="1"/>
                <w:wBefore w:w="11" w:type="dxa"/>
              </w:trPr>
              <w:tc>
                <w:tcPr>
                  <w:tcW w:w="1836" w:type="dxa"/>
                  <w:gridSpan w:val="2"/>
                  <w:tcBorders>
                    <w:top w:val="single" w:sz="4" w:space="0" w:color="auto"/>
                    <w:left w:val="single" w:sz="4" w:space="0" w:color="000000"/>
                    <w:bottom w:val="single" w:sz="4" w:space="0" w:color="auto"/>
                    <w:right w:val="nil"/>
                  </w:tcBorders>
                </w:tcPr>
                <w:p w14:paraId="04E29113" w14:textId="77777777" w:rsidR="004A3697" w:rsidRPr="00CC7353" w:rsidRDefault="004A3697" w:rsidP="00CC7353">
                  <w:pPr>
                    <w:suppressAutoHyphens/>
                    <w:snapToGrid w:val="0"/>
                    <w:spacing w:after="0" w:line="240" w:lineRule="auto"/>
                    <w:jc w:val="both"/>
                    <w:rPr>
                      <w:rFonts w:ascii="Times New Roman" w:hAnsi="Times New Roman" w:cs="Times New Roman"/>
                      <w:lang w:eastAsia="ar-SA"/>
                    </w:rPr>
                  </w:pPr>
                  <w:r w:rsidRPr="00CC7353">
                    <w:rPr>
                      <w:rFonts w:ascii="Times New Roman" w:hAnsi="Times New Roman" w:cs="Times New Roman"/>
                    </w:rPr>
                    <w:t>Risorsa 2</w:t>
                  </w:r>
                </w:p>
              </w:tc>
              <w:tc>
                <w:tcPr>
                  <w:tcW w:w="2614" w:type="dxa"/>
                  <w:tcBorders>
                    <w:top w:val="single" w:sz="4" w:space="0" w:color="auto"/>
                    <w:left w:val="single" w:sz="4" w:space="0" w:color="000000"/>
                    <w:bottom w:val="single" w:sz="4" w:space="0" w:color="auto"/>
                    <w:right w:val="nil"/>
                  </w:tcBorders>
                  <w:hideMark/>
                </w:tcPr>
                <w:p w14:paraId="02E443F2" w14:textId="77777777" w:rsidR="004A3697" w:rsidRPr="00CC7353" w:rsidRDefault="004A3697" w:rsidP="00CC7353">
                  <w:pPr>
                    <w:suppressAutoHyphens/>
                    <w:snapToGrid w:val="0"/>
                    <w:spacing w:after="0" w:line="240" w:lineRule="auto"/>
                    <w:jc w:val="both"/>
                    <w:rPr>
                      <w:rFonts w:ascii="Times New Roman" w:hAnsi="Times New Roman" w:cs="Times New Roman"/>
                      <w:lang w:eastAsia="ar-SA"/>
                    </w:rPr>
                  </w:pPr>
                  <w:r w:rsidRPr="00CC7353">
                    <w:rPr>
                      <w:rFonts w:ascii="Times New Roman" w:hAnsi="Times New Roman" w:cs="Times New Roman"/>
                    </w:rPr>
                    <w:t>N°1 linee telefoniche</w:t>
                  </w:r>
                </w:p>
              </w:tc>
              <w:tc>
                <w:tcPr>
                  <w:tcW w:w="1717" w:type="dxa"/>
                  <w:vMerge/>
                  <w:tcBorders>
                    <w:top w:val="single" w:sz="4" w:space="0" w:color="auto"/>
                    <w:left w:val="single" w:sz="4" w:space="0" w:color="auto"/>
                    <w:bottom w:val="single" w:sz="4" w:space="0" w:color="000000"/>
                    <w:right w:val="single" w:sz="4" w:space="0" w:color="auto"/>
                  </w:tcBorders>
                  <w:vAlign w:val="center"/>
                  <w:hideMark/>
                </w:tcPr>
                <w:p w14:paraId="0A0F5DAE" w14:textId="77777777" w:rsidR="004A3697" w:rsidRPr="00CC7353" w:rsidRDefault="004A3697" w:rsidP="00CC7353">
                  <w:pPr>
                    <w:spacing w:after="0" w:line="240" w:lineRule="auto"/>
                    <w:rPr>
                      <w:rFonts w:ascii="Times New Roman" w:hAnsi="Times New Roman" w:cs="Times New Roman"/>
                      <w:lang w:eastAsia="ar-SA"/>
                    </w:rPr>
                  </w:pPr>
                </w:p>
              </w:tc>
              <w:tc>
                <w:tcPr>
                  <w:tcW w:w="3245" w:type="dxa"/>
                  <w:vMerge/>
                  <w:tcBorders>
                    <w:top w:val="single" w:sz="4" w:space="0" w:color="auto"/>
                    <w:left w:val="single" w:sz="4" w:space="0" w:color="auto"/>
                    <w:bottom w:val="single" w:sz="4" w:space="0" w:color="auto"/>
                    <w:right w:val="single" w:sz="4" w:space="0" w:color="auto"/>
                  </w:tcBorders>
                  <w:vAlign w:val="center"/>
                  <w:hideMark/>
                </w:tcPr>
                <w:p w14:paraId="0A8989A0" w14:textId="77777777" w:rsidR="004A3697" w:rsidRPr="00CC7353" w:rsidRDefault="004A3697" w:rsidP="00CC7353">
                  <w:pPr>
                    <w:spacing w:after="0" w:line="240" w:lineRule="auto"/>
                    <w:rPr>
                      <w:rFonts w:ascii="Times New Roman" w:hAnsi="Times New Roman" w:cs="Times New Roman"/>
                      <w:lang w:eastAsia="ar-SA"/>
                    </w:rPr>
                  </w:pPr>
                </w:p>
              </w:tc>
            </w:tr>
            <w:tr w:rsidR="004A3697" w:rsidRPr="00CC7353" w14:paraId="213AD299" w14:textId="77777777" w:rsidTr="004A3697">
              <w:trPr>
                <w:gridBefore w:val="1"/>
                <w:wBefore w:w="11" w:type="dxa"/>
              </w:trPr>
              <w:tc>
                <w:tcPr>
                  <w:tcW w:w="1836" w:type="dxa"/>
                  <w:gridSpan w:val="2"/>
                  <w:tcBorders>
                    <w:top w:val="single" w:sz="4" w:space="0" w:color="auto"/>
                    <w:left w:val="single" w:sz="4" w:space="0" w:color="auto"/>
                    <w:bottom w:val="single" w:sz="4" w:space="0" w:color="auto"/>
                    <w:right w:val="single" w:sz="4" w:space="0" w:color="auto"/>
                  </w:tcBorders>
                </w:tcPr>
                <w:p w14:paraId="56B158D2" w14:textId="77777777" w:rsidR="004A3697" w:rsidRPr="00CC7353" w:rsidRDefault="004A3697" w:rsidP="00CC7353">
                  <w:pPr>
                    <w:suppressAutoHyphens/>
                    <w:snapToGrid w:val="0"/>
                    <w:spacing w:after="0" w:line="240" w:lineRule="auto"/>
                    <w:jc w:val="both"/>
                    <w:rPr>
                      <w:rFonts w:ascii="Times New Roman" w:hAnsi="Times New Roman" w:cs="Times New Roman"/>
                      <w:lang w:eastAsia="ar-SA"/>
                    </w:rPr>
                  </w:pPr>
                  <w:r w:rsidRPr="00CC7353">
                    <w:rPr>
                      <w:rFonts w:ascii="Times New Roman" w:hAnsi="Times New Roman" w:cs="Times New Roman"/>
                    </w:rPr>
                    <w:t>Risorsa 3</w:t>
                  </w:r>
                </w:p>
              </w:tc>
              <w:tc>
                <w:tcPr>
                  <w:tcW w:w="2614" w:type="dxa"/>
                  <w:tcBorders>
                    <w:top w:val="single" w:sz="4" w:space="0" w:color="auto"/>
                    <w:left w:val="single" w:sz="4" w:space="0" w:color="auto"/>
                    <w:bottom w:val="single" w:sz="4" w:space="0" w:color="auto"/>
                    <w:right w:val="single" w:sz="4" w:space="0" w:color="auto"/>
                  </w:tcBorders>
                  <w:hideMark/>
                </w:tcPr>
                <w:p w14:paraId="6CA948C7" w14:textId="77777777" w:rsidR="004A3697" w:rsidRPr="00CC7353" w:rsidRDefault="004A3697" w:rsidP="00CC7353">
                  <w:pPr>
                    <w:suppressAutoHyphens/>
                    <w:snapToGrid w:val="0"/>
                    <w:spacing w:after="0" w:line="240" w:lineRule="auto"/>
                    <w:jc w:val="both"/>
                    <w:rPr>
                      <w:rFonts w:ascii="Times New Roman" w:hAnsi="Times New Roman" w:cs="Times New Roman"/>
                      <w:lang w:eastAsia="ar-SA"/>
                    </w:rPr>
                  </w:pPr>
                  <w:r w:rsidRPr="00CC7353">
                    <w:rPr>
                      <w:rFonts w:ascii="Times New Roman" w:hAnsi="Times New Roman" w:cs="Times New Roman"/>
                    </w:rPr>
                    <w:t>N°1 stampante</w:t>
                  </w:r>
                </w:p>
              </w:tc>
              <w:tc>
                <w:tcPr>
                  <w:tcW w:w="1717" w:type="dxa"/>
                  <w:vMerge/>
                  <w:tcBorders>
                    <w:top w:val="single" w:sz="4" w:space="0" w:color="auto"/>
                    <w:left w:val="single" w:sz="4" w:space="0" w:color="auto"/>
                    <w:bottom w:val="single" w:sz="4" w:space="0" w:color="000000"/>
                    <w:right w:val="single" w:sz="4" w:space="0" w:color="auto"/>
                  </w:tcBorders>
                  <w:vAlign w:val="center"/>
                  <w:hideMark/>
                </w:tcPr>
                <w:p w14:paraId="3559E7FD" w14:textId="77777777" w:rsidR="004A3697" w:rsidRPr="00CC7353" w:rsidRDefault="004A3697" w:rsidP="00CC7353">
                  <w:pPr>
                    <w:spacing w:after="0" w:line="240" w:lineRule="auto"/>
                    <w:rPr>
                      <w:rFonts w:ascii="Times New Roman" w:hAnsi="Times New Roman" w:cs="Times New Roman"/>
                      <w:lang w:eastAsia="ar-SA"/>
                    </w:rPr>
                  </w:pPr>
                </w:p>
              </w:tc>
              <w:tc>
                <w:tcPr>
                  <w:tcW w:w="3245" w:type="dxa"/>
                  <w:tcBorders>
                    <w:top w:val="single" w:sz="4" w:space="0" w:color="auto"/>
                    <w:left w:val="single" w:sz="4" w:space="0" w:color="auto"/>
                    <w:bottom w:val="single" w:sz="4" w:space="0" w:color="auto"/>
                    <w:right w:val="single" w:sz="4" w:space="0" w:color="auto"/>
                  </w:tcBorders>
                  <w:hideMark/>
                </w:tcPr>
                <w:p w14:paraId="5525ABC0" w14:textId="77777777" w:rsidR="004A3697" w:rsidRPr="00CC7353" w:rsidRDefault="004A3697" w:rsidP="00CC7353">
                  <w:pPr>
                    <w:suppressAutoHyphens/>
                    <w:snapToGrid w:val="0"/>
                    <w:spacing w:after="0" w:line="240" w:lineRule="auto"/>
                    <w:jc w:val="both"/>
                    <w:rPr>
                      <w:rFonts w:ascii="Times New Roman" w:hAnsi="Times New Roman" w:cs="Times New Roman"/>
                      <w:lang w:eastAsia="ar-SA"/>
                    </w:rPr>
                  </w:pPr>
                  <w:r w:rsidRPr="00CC7353">
                    <w:rPr>
                      <w:rFonts w:ascii="Times New Roman" w:hAnsi="Times New Roman" w:cs="Times New Roman"/>
                    </w:rPr>
                    <w:t>Stampa di documenti.</w:t>
                  </w:r>
                </w:p>
              </w:tc>
            </w:tr>
            <w:tr w:rsidR="004A3697" w:rsidRPr="00CC7353" w14:paraId="69FE7D5A" w14:textId="77777777" w:rsidTr="004A3697">
              <w:trPr>
                <w:gridBefore w:val="1"/>
                <w:wBefore w:w="11" w:type="dxa"/>
              </w:trPr>
              <w:tc>
                <w:tcPr>
                  <w:tcW w:w="1836" w:type="dxa"/>
                  <w:gridSpan w:val="2"/>
                  <w:tcBorders>
                    <w:top w:val="single" w:sz="4" w:space="0" w:color="auto"/>
                    <w:left w:val="single" w:sz="4" w:space="0" w:color="000000"/>
                    <w:bottom w:val="single" w:sz="4" w:space="0" w:color="000000"/>
                    <w:right w:val="nil"/>
                  </w:tcBorders>
                </w:tcPr>
                <w:p w14:paraId="74C31D3D" w14:textId="77777777" w:rsidR="004A3697" w:rsidRPr="00CC7353" w:rsidRDefault="004A3697" w:rsidP="00CC7353">
                  <w:pPr>
                    <w:suppressAutoHyphens/>
                    <w:snapToGrid w:val="0"/>
                    <w:spacing w:after="0" w:line="240" w:lineRule="auto"/>
                    <w:jc w:val="both"/>
                    <w:rPr>
                      <w:rFonts w:ascii="Times New Roman" w:hAnsi="Times New Roman" w:cs="Times New Roman"/>
                      <w:lang w:eastAsia="ar-SA"/>
                    </w:rPr>
                  </w:pPr>
                  <w:r w:rsidRPr="00CC7353">
                    <w:rPr>
                      <w:rFonts w:ascii="Times New Roman" w:hAnsi="Times New Roman" w:cs="Times New Roman"/>
                    </w:rPr>
                    <w:t>Risorsa 4</w:t>
                  </w:r>
                </w:p>
              </w:tc>
              <w:tc>
                <w:tcPr>
                  <w:tcW w:w="2614" w:type="dxa"/>
                  <w:tcBorders>
                    <w:top w:val="single" w:sz="4" w:space="0" w:color="auto"/>
                    <w:left w:val="single" w:sz="4" w:space="0" w:color="000000"/>
                    <w:bottom w:val="single" w:sz="4" w:space="0" w:color="000000"/>
                    <w:right w:val="nil"/>
                  </w:tcBorders>
                  <w:hideMark/>
                </w:tcPr>
                <w:p w14:paraId="7C4592AF" w14:textId="77777777" w:rsidR="004A3697" w:rsidRPr="00CC7353" w:rsidRDefault="004A3697" w:rsidP="00CC7353">
                  <w:pPr>
                    <w:suppressAutoHyphens/>
                    <w:snapToGrid w:val="0"/>
                    <w:spacing w:after="0" w:line="240" w:lineRule="auto"/>
                    <w:jc w:val="both"/>
                    <w:rPr>
                      <w:rFonts w:ascii="Times New Roman" w:hAnsi="Times New Roman" w:cs="Times New Roman"/>
                      <w:lang w:eastAsia="ar-SA"/>
                    </w:rPr>
                  </w:pPr>
                  <w:r w:rsidRPr="00CC7353">
                    <w:rPr>
                      <w:rFonts w:ascii="Times New Roman" w:hAnsi="Times New Roman" w:cs="Times New Roman"/>
                    </w:rPr>
                    <w:t>N°1 stand</w:t>
                  </w:r>
                </w:p>
              </w:tc>
              <w:tc>
                <w:tcPr>
                  <w:tcW w:w="1717" w:type="dxa"/>
                  <w:vMerge/>
                  <w:tcBorders>
                    <w:top w:val="single" w:sz="4" w:space="0" w:color="auto"/>
                    <w:left w:val="single" w:sz="4" w:space="0" w:color="auto"/>
                    <w:bottom w:val="single" w:sz="4" w:space="0" w:color="000000"/>
                    <w:right w:val="single" w:sz="4" w:space="0" w:color="auto"/>
                  </w:tcBorders>
                  <w:vAlign w:val="center"/>
                  <w:hideMark/>
                </w:tcPr>
                <w:p w14:paraId="14194893" w14:textId="77777777" w:rsidR="004A3697" w:rsidRPr="00CC7353" w:rsidRDefault="004A3697" w:rsidP="00CC7353">
                  <w:pPr>
                    <w:spacing w:after="0" w:line="240" w:lineRule="auto"/>
                    <w:rPr>
                      <w:rFonts w:ascii="Times New Roman" w:hAnsi="Times New Roman" w:cs="Times New Roman"/>
                      <w:lang w:eastAsia="ar-SA"/>
                    </w:rPr>
                  </w:pPr>
                </w:p>
              </w:tc>
              <w:tc>
                <w:tcPr>
                  <w:tcW w:w="3245" w:type="dxa"/>
                  <w:vMerge w:val="restart"/>
                  <w:tcBorders>
                    <w:top w:val="single" w:sz="4" w:space="0" w:color="auto"/>
                    <w:left w:val="single" w:sz="4" w:space="0" w:color="000000"/>
                    <w:bottom w:val="single" w:sz="4" w:space="0" w:color="000000"/>
                    <w:right w:val="single" w:sz="4" w:space="0" w:color="000000"/>
                  </w:tcBorders>
                </w:tcPr>
                <w:p w14:paraId="2901F2C4" w14:textId="77777777" w:rsidR="004A3697" w:rsidRPr="00CC7353" w:rsidRDefault="004A3697" w:rsidP="00CC7353">
                  <w:pPr>
                    <w:snapToGrid w:val="0"/>
                    <w:spacing w:after="0" w:line="240" w:lineRule="auto"/>
                    <w:jc w:val="both"/>
                    <w:rPr>
                      <w:rFonts w:ascii="Times New Roman" w:hAnsi="Times New Roman" w:cs="Times New Roman"/>
                      <w:lang w:eastAsia="ar-SA"/>
                    </w:rPr>
                  </w:pPr>
                  <w:r w:rsidRPr="00CC7353">
                    <w:rPr>
                      <w:rFonts w:ascii="Times New Roman" w:hAnsi="Times New Roman" w:cs="Times New Roman"/>
                    </w:rPr>
                    <w:t>Allestire stand informativo e/o punto di incontro e per eventi organizzati all'aperto</w:t>
                  </w:r>
                </w:p>
                <w:p w14:paraId="4ACB07FE" w14:textId="77777777" w:rsidR="004A3697" w:rsidRPr="00CC7353" w:rsidRDefault="004A3697" w:rsidP="00CC7353">
                  <w:pPr>
                    <w:suppressAutoHyphens/>
                    <w:snapToGrid w:val="0"/>
                    <w:spacing w:after="0" w:line="240" w:lineRule="auto"/>
                    <w:jc w:val="both"/>
                    <w:rPr>
                      <w:rFonts w:ascii="Times New Roman" w:hAnsi="Times New Roman" w:cs="Times New Roman"/>
                      <w:lang w:eastAsia="ar-SA"/>
                    </w:rPr>
                  </w:pPr>
                </w:p>
              </w:tc>
            </w:tr>
            <w:tr w:rsidR="004A3697" w:rsidRPr="00CC7353" w14:paraId="1BCFA489" w14:textId="77777777" w:rsidTr="004A3697">
              <w:trPr>
                <w:gridBefore w:val="1"/>
                <w:wBefore w:w="11" w:type="dxa"/>
              </w:trPr>
              <w:tc>
                <w:tcPr>
                  <w:tcW w:w="1836" w:type="dxa"/>
                  <w:gridSpan w:val="2"/>
                  <w:tcBorders>
                    <w:top w:val="nil"/>
                    <w:left w:val="single" w:sz="4" w:space="0" w:color="000000"/>
                    <w:bottom w:val="single" w:sz="4" w:space="0" w:color="000000"/>
                    <w:right w:val="nil"/>
                  </w:tcBorders>
                </w:tcPr>
                <w:p w14:paraId="3EF9699E" w14:textId="77777777" w:rsidR="004A3697" w:rsidRPr="00CC7353" w:rsidRDefault="004A3697" w:rsidP="00CC7353">
                  <w:pPr>
                    <w:suppressAutoHyphens/>
                    <w:snapToGrid w:val="0"/>
                    <w:spacing w:after="0" w:line="240" w:lineRule="auto"/>
                    <w:jc w:val="both"/>
                    <w:rPr>
                      <w:rFonts w:ascii="Times New Roman" w:hAnsi="Times New Roman" w:cs="Times New Roman"/>
                      <w:lang w:eastAsia="ar-SA"/>
                    </w:rPr>
                  </w:pPr>
                  <w:r w:rsidRPr="00CC7353">
                    <w:rPr>
                      <w:rFonts w:ascii="Times New Roman" w:hAnsi="Times New Roman" w:cs="Times New Roman"/>
                    </w:rPr>
                    <w:t>Risorsa 5</w:t>
                  </w:r>
                </w:p>
              </w:tc>
              <w:tc>
                <w:tcPr>
                  <w:tcW w:w="2614" w:type="dxa"/>
                  <w:tcBorders>
                    <w:top w:val="nil"/>
                    <w:left w:val="single" w:sz="4" w:space="0" w:color="000000"/>
                    <w:bottom w:val="single" w:sz="4" w:space="0" w:color="000000"/>
                    <w:right w:val="nil"/>
                  </w:tcBorders>
                  <w:hideMark/>
                </w:tcPr>
                <w:p w14:paraId="0155A37A" w14:textId="77777777" w:rsidR="004A3697" w:rsidRPr="00CC7353" w:rsidRDefault="004A3697" w:rsidP="00CC7353">
                  <w:pPr>
                    <w:suppressAutoHyphens/>
                    <w:snapToGrid w:val="0"/>
                    <w:spacing w:after="0" w:line="240" w:lineRule="auto"/>
                    <w:jc w:val="both"/>
                    <w:rPr>
                      <w:rFonts w:ascii="Times New Roman" w:hAnsi="Times New Roman" w:cs="Times New Roman"/>
                      <w:lang w:eastAsia="ar-SA"/>
                    </w:rPr>
                  </w:pPr>
                  <w:r w:rsidRPr="00CC7353">
                    <w:rPr>
                      <w:rFonts w:ascii="Times New Roman" w:hAnsi="Times New Roman" w:cs="Times New Roman"/>
                    </w:rPr>
                    <w:t>N°4 sedie da esterno</w:t>
                  </w:r>
                </w:p>
              </w:tc>
              <w:tc>
                <w:tcPr>
                  <w:tcW w:w="1717" w:type="dxa"/>
                  <w:vMerge/>
                  <w:tcBorders>
                    <w:top w:val="single" w:sz="4" w:space="0" w:color="auto"/>
                    <w:left w:val="single" w:sz="4" w:space="0" w:color="auto"/>
                    <w:bottom w:val="single" w:sz="4" w:space="0" w:color="000000"/>
                    <w:right w:val="single" w:sz="4" w:space="0" w:color="auto"/>
                  </w:tcBorders>
                  <w:vAlign w:val="center"/>
                  <w:hideMark/>
                </w:tcPr>
                <w:p w14:paraId="4D6D20F6" w14:textId="77777777" w:rsidR="004A3697" w:rsidRPr="00CC7353" w:rsidRDefault="004A3697" w:rsidP="00CC7353">
                  <w:pPr>
                    <w:spacing w:after="0" w:line="240" w:lineRule="auto"/>
                    <w:rPr>
                      <w:rFonts w:ascii="Times New Roman" w:hAnsi="Times New Roman" w:cs="Times New Roman"/>
                      <w:lang w:eastAsia="ar-SA"/>
                    </w:rPr>
                  </w:pPr>
                </w:p>
              </w:tc>
              <w:tc>
                <w:tcPr>
                  <w:tcW w:w="3245" w:type="dxa"/>
                  <w:vMerge/>
                  <w:tcBorders>
                    <w:top w:val="single" w:sz="4" w:space="0" w:color="auto"/>
                    <w:left w:val="single" w:sz="4" w:space="0" w:color="000000"/>
                    <w:bottom w:val="single" w:sz="4" w:space="0" w:color="000000"/>
                    <w:right w:val="single" w:sz="4" w:space="0" w:color="000000"/>
                  </w:tcBorders>
                  <w:vAlign w:val="center"/>
                  <w:hideMark/>
                </w:tcPr>
                <w:p w14:paraId="6E966C8F" w14:textId="77777777" w:rsidR="004A3697" w:rsidRPr="00CC7353" w:rsidRDefault="004A3697" w:rsidP="00CC7353">
                  <w:pPr>
                    <w:spacing w:after="0" w:line="240" w:lineRule="auto"/>
                    <w:rPr>
                      <w:rFonts w:ascii="Times New Roman" w:hAnsi="Times New Roman" w:cs="Times New Roman"/>
                      <w:lang w:eastAsia="ar-SA"/>
                    </w:rPr>
                  </w:pPr>
                </w:p>
              </w:tc>
            </w:tr>
            <w:tr w:rsidR="004A3697" w:rsidRPr="00CC7353" w14:paraId="0C666252" w14:textId="77777777" w:rsidTr="004A3697">
              <w:trPr>
                <w:gridBefore w:val="1"/>
                <w:wBefore w:w="11" w:type="dxa"/>
              </w:trPr>
              <w:tc>
                <w:tcPr>
                  <w:tcW w:w="1836" w:type="dxa"/>
                  <w:gridSpan w:val="2"/>
                  <w:tcBorders>
                    <w:top w:val="nil"/>
                    <w:left w:val="single" w:sz="4" w:space="0" w:color="000000"/>
                    <w:bottom w:val="single" w:sz="4" w:space="0" w:color="000000"/>
                    <w:right w:val="nil"/>
                  </w:tcBorders>
                </w:tcPr>
                <w:p w14:paraId="63F7EAB1" w14:textId="77777777" w:rsidR="004A3697" w:rsidRPr="00CC7353" w:rsidRDefault="004A3697" w:rsidP="00CC7353">
                  <w:pPr>
                    <w:suppressAutoHyphens/>
                    <w:snapToGrid w:val="0"/>
                    <w:spacing w:after="0" w:line="240" w:lineRule="auto"/>
                    <w:jc w:val="both"/>
                    <w:rPr>
                      <w:rFonts w:ascii="Times New Roman" w:hAnsi="Times New Roman" w:cs="Times New Roman"/>
                      <w:lang w:eastAsia="ar-SA"/>
                    </w:rPr>
                  </w:pPr>
                  <w:r w:rsidRPr="00CC7353">
                    <w:rPr>
                      <w:rFonts w:ascii="Times New Roman" w:hAnsi="Times New Roman" w:cs="Times New Roman"/>
                    </w:rPr>
                    <w:t>Risorsa 6</w:t>
                  </w:r>
                </w:p>
              </w:tc>
              <w:tc>
                <w:tcPr>
                  <w:tcW w:w="2614" w:type="dxa"/>
                  <w:tcBorders>
                    <w:top w:val="nil"/>
                    <w:left w:val="single" w:sz="4" w:space="0" w:color="000000"/>
                    <w:bottom w:val="single" w:sz="4" w:space="0" w:color="000000"/>
                    <w:right w:val="nil"/>
                  </w:tcBorders>
                  <w:hideMark/>
                </w:tcPr>
                <w:p w14:paraId="38F38728" w14:textId="77777777" w:rsidR="004A3697" w:rsidRPr="00CC7353" w:rsidRDefault="004A3697" w:rsidP="00CC7353">
                  <w:pPr>
                    <w:suppressAutoHyphens/>
                    <w:snapToGrid w:val="0"/>
                    <w:spacing w:after="0" w:line="240" w:lineRule="auto"/>
                    <w:jc w:val="both"/>
                    <w:rPr>
                      <w:rFonts w:ascii="Times New Roman" w:hAnsi="Times New Roman" w:cs="Times New Roman"/>
                      <w:lang w:eastAsia="ar-SA"/>
                    </w:rPr>
                  </w:pPr>
                  <w:r w:rsidRPr="00CC7353">
                    <w:rPr>
                      <w:rFonts w:ascii="Times New Roman" w:hAnsi="Times New Roman" w:cs="Times New Roman"/>
                    </w:rPr>
                    <w:t>1 schermo per proiezioni</w:t>
                  </w:r>
                </w:p>
              </w:tc>
              <w:tc>
                <w:tcPr>
                  <w:tcW w:w="1717" w:type="dxa"/>
                  <w:vMerge/>
                  <w:tcBorders>
                    <w:top w:val="single" w:sz="4" w:space="0" w:color="auto"/>
                    <w:left w:val="single" w:sz="4" w:space="0" w:color="auto"/>
                    <w:bottom w:val="single" w:sz="4" w:space="0" w:color="000000"/>
                    <w:right w:val="single" w:sz="4" w:space="0" w:color="auto"/>
                  </w:tcBorders>
                  <w:vAlign w:val="center"/>
                  <w:hideMark/>
                </w:tcPr>
                <w:p w14:paraId="7194D0DC" w14:textId="77777777" w:rsidR="004A3697" w:rsidRPr="00CC7353" w:rsidRDefault="004A3697" w:rsidP="00CC7353">
                  <w:pPr>
                    <w:spacing w:after="0" w:line="240" w:lineRule="auto"/>
                    <w:rPr>
                      <w:rFonts w:ascii="Times New Roman" w:hAnsi="Times New Roman" w:cs="Times New Roman"/>
                      <w:lang w:eastAsia="ar-SA"/>
                    </w:rPr>
                  </w:pPr>
                </w:p>
              </w:tc>
              <w:tc>
                <w:tcPr>
                  <w:tcW w:w="3245" w:type="dxa"/>
                  <w:vMerge w:val="restart"/>
                  <w:tcBorders>
                    <w:top w:val="nil"/>
                    <w:left w:val="single" w:sz="4" w:space="0" w:color="000000"/>
                    <w:bottom w:val="single" w:sz="4" w:space="0" w:color="000000"/>
                    <w:right w:val="single" w:sz="4" w:space="0" w:color="000000"/>
                  </w:tcBorders>
                </w:tcPr>
                <w:p w14:paraId="751D8520" w14:textId="77777777" w:rsidR="004A3697" w:rsidRPr="00CC7353" w:rsidRDefault="004A3697" w:rsidP="00CC7353">
                  <w:pPr>
                    <w:snapToGrid w:val="0"/>
                    <w:spacing w:after="0" w:line="240" w:lineRule="auto"/>
                    <w:jc w:val="both"/>
                    <w:rPr>
                      <w:rFonts w:ascii="Times New Roman" w:hAnsi="Times New Roman" w:cs="Times New Roman"/>
                      <w:lang w:eastAsia="ar-SA"/>
                    </w:rPr>
                  </w:pPr>
                  <w:r w:rsidRPr="00CC7353">
                    <w:rPr>
                      <w:rFonts w:ascii="Times New Roman" w:hAnsi="Times New Roman" w:cs="Times New Roman"/>
                    </w:rPr>
                    <w:t>proiezione film</w:t>
                  </w:r>
                </w:p>
                <w:p w14:paraId="08890A8C" w14:textId="77777777" w:rsidR="004A3697" w:rsidRPr="00CC7353" w:rsidRDefault="004A3697" w:rsidP="00CC7353">
                  <w:pPr>
                    <w:suppressAutoHyphens/>
                    <w:snapToGrid w:val="0"/>
                    <w:spacing w:after="0" w:line="240" w:lineRule="auto"/>
                    <w:jc w:val="both"/>
                    <w:rPr>
                      <w:rFonts w:ascii="Times New Roman" w:hAnsi="Times New Roman" w:cs="Times New Roman"/>
                      <w:lang w:eastAsia="ar-SA"/>
                    </w:rPr>
                  </w:pPr>
                </w:p>
              </w:tc>
            </w:tr>
            <w:tr w:rsidR="004A3697" w:rsidRPr="00CC7353" w14:paraId="2B38E5B7" w14:textId="77777777" w:rsidTr="004A3697">
              <w:trPr>
                <w:gridBefore w:val="1"/>
                <w:wBefore w:w="11" w:type="dxa"/>
              </w:trPr>
              <w:tc>
                <w:tcPr>
                  <w:tcW w:w="1836" w:type="dxa"/>
                  <w:gridSpan w:val="2"/>
                  <w:tcBorders>
                    <w:top w:val="nil"/>
                    <w:left w:val="single" w:sz="4" w:space="0" w:color="000000"/>
                    <w:bottom w:val="single" w:sz="4" w:space="0" w:color="000000"/>
                    <w:right w:val="nil"/>
                  </w:tcBorders>
                </w:tcPr>
                <w:p w14:paraId="1BA66429" w14:textId="77777777" w:rsidR="004A3697" w:rsidRPr="00CC7353" w:rsidRDefault="004A3697" w:rsidP="00CC7353">
                  <w:pPr>
                    <w:suppressAutoHyphens/>
                    <w:snapToGrid w:val="0"/>
                    <w:spacing w:after="0" w:line="240" w:lineRule="auto"/>
                    <w:jc w:val="both"/>
                    <w:rPr>
                      <w:rFonts w:ascii="Times New Roman" w:hAnsi="Times New Roman" w:cs="Times New Roman"/>
                      <w:lang w:eastAsia="ar-SA"/>
                    </w:rPr>
                  </w:pPr>
                  <w:r w:rsidRPr="00CC7353">
                    <w:rPr>
                      <w:rFonts w:ascii="Times New Roman" w:hAnsi="Times New Roman" w:cs="Times New Roman"/>
                    </w:rPr>
                    <w:t>Risorsa 7</w:t>
                  </w:r>
                </w:p>
              </w:tc>
              <w:tc>
                <w:tcPr>
                  <w:tcW w:w="2614" w:type="dxa"/>
                  <w:tcBorders>
                    <w:top w:val="nil"/>
                    <w:left w:val="single" w:sz="4" w:space="0" w:color="000000"/>
                    <w:bottom w:val="single" w:sz="4" w:space="0" w:color="000000"/>
                    <w:right w:val="nil"/>
                  </w:tcBorders>
                  <w:hideMark/>
                </w:tcPr>
                <w:p w14:paraId="595D2DF1" w14:textId="77777777" w:rsidR="004A3697" w:rsidRPr="00CC7353" w:rsidRDefault="004A3697" w:rsidP="00CC7353">
                  <w:pPr>
                    <w:suppressAutoHyphens/>
                    <w:snapToGrid w:val="0"/>
                    <w:spacing w:after="0" w:line="240" w:lineRule="auto"/>
                    <w:jc w:val="both"/>
                    <w:rPr>
                      <w:rFonts w:ascii="Times New Roman" w:hAnsi="Times New Roman" w:cs="Times New Roman"/>
                      <w:lang w:eastAsia="ar-SA"/>
                    </w:rPr>
                  </w:pPr>
                  <w:r w:rsidRPr="00CC7353">
                    <w:rPr>
                      <w:rFonts w:ascii="Times New Roman" w:hAnsi="Times New Roman" w:cs="Times New Roman"/>
                    </w:rPr>
                    <w:t>1 proiettore</w:t>
                  </w:r>
                </w:p>
              </w:tc>
              <w:tc>
                <w:tcPr>
                  <w:tcW w:w="1717" w:type="dxa"/>
                  <w:vMerge/>
                  <w:tcBorders>
                    <w:top w:val="single" w:sz="4" w:space="0" w:color="auto"/>
                    <w:left w:val="single" w:sz="4" w:space="0" w:color="auto"/>
                    <w:bottom w:val="single" w:sz="4" w:space="0" w:color="000000"/>
                    <w:right w:val="single" w:sz="4" w:space="0" w:color="auto"/>
                  </w:tcBorders>
                  <w:vAlign w:val="center"/>
                  <w:hideMark/>
                </w:tcPr>
                <w:p w14:paraId="66B86777" w14:textId="77777777" w:rsidR="004A3697" w:rsidRPr="00CC7353" w:rsidRDefault="004A3697" w:rsidP="00CC7353">
                  <w:pPr>
                    <w:spacing w:after="0" w:line="240" w:lineRule="auto"/>
                    <w:rPr>
                      <w:rFonts w:ascii="Times New Roman" w:hAnsi="Times New Roman" w:cs="Times New Roman"/>
                      <w:lang w:eastAsia="ar-SA"/>
                    </w:rPr>
                  </w:pPr>
                </w:p>
              </w:tc>
              <w:tc>
                <w:tcPr>
                  <w:tcW w:w="3245" w:type="dxa"/>
                  <w:vMerge/>
                  <w:tcBorders>
                    <w:top w:val="nil"/>
                    <w:left w:val="single" w:sz="4" w:space="0" w:color="000000"/>
                    <w:bottom w:val="single" w:sz="4" w:space="0" w:color="000000"/>
                    <w:right w:val="single" w:sz="4" w:space="0" w:color="000000"/>
                  </w:tcBorders>
                  <w:vAlign w:val="center"/>
                  <w:hideMark/>
                </w:tcPr>
                <w:p w14:paraId="4B66362B" w14:textId="77777777" w:rsidR="004A3697" w:rsidRPr="00CC7353" w:rsidRDefault="004A3697" w:rsidP="00CC7353">
                  <w:pPr>
                    <w:spacing w:after="0" w:line="240" w:lineRule="auto"/>
                    <w:rPr>
                      <w:rFonts w:ascii="Times New Roman" w:hAnsi="Times New Roman" w:cs="Times New Roman"/>
                      <w:lang w:eastAsia="ar-SA"/>
                    </w:rPr>
                  </w:pPr>
                </w:p>
              </w:tc>
            </w:tr>
            <w:tr w:rsidR="004A3697" w:rsidRPr="00CC7353" w14:paraId="6A550CFD" w14:textId="77777777" w:rsidTr="004A3697">
              <w:trPr>
                <w:gridBefore w:val="1"/>
                <w:wBefore w:w="11" w:type="dxa"/>
              </w:trPr>
              <w:tc>
                <w:tcPr>
                  <w:tcW w:w="1836" w:type="dxa"/>
                  <w:gridSpan w:val="2"/>
                  <w:tcBorders>
                    <w:top w:val="nil"/>
                    <w:left w:val="single" w:sz="4" w:space="0" w:color="000000"/>
                    <w:bottom w:val="single" w:sz="4" w:space="0" w:color="000000"/>
                    <w:right w:val="nil"/>
                  </w:tcBorders>
                </w:tcPr>
                <w:p w14:paraId="3D2949FD" w14:textId="77777777" w:rsidR="004A3697" w:rsidRPr="00CC7353" w:rsidRDefault="004A3697" w:rsidP="00CC7353">
                  <w:pPr>
                    <w:suppressAutoHyphens/>
                    <w:snapToGrid w:val="0"/>
                    <w:spacing w:after="0" w:line="240" w:lineRule="auto"/>
                    <w:jc w:val="both"/>
                    <w:rPr>
                      <w:rFonts w:ascii="Times New Roman" w:hAnsi="Times New Roman" w:cs="Times New Roman"/>
                      <w:lang w:eastAsia="ar-SA"/>
                    </w:rPr>
                  </w:pPr>
                  <w:r w:rsidRPr="00CC7353">
                    <w:rPr>
                      <w:rFonts w:ascii="Times New Roman" w:hAnsi="Times New Roman" w:cs="Times New Roman"/>
                    </w:rPr>
                    <w:t>Risorsa 8</w:t>
                  </w:r>
                </w:p>
              </w:tc>
              <w:tc>
                <w:tcPr>
                  <w:tcW w:w="2614" w:type="dxa"/>
                  <w:tcBorders>
                    <w:top w:val="nil"/>
                    <w:left w:val="single" w:sz="4" w:space="0" w:color="000000"/>
                    <w:bottom w:val="single" w:sz="4" w:space="0" w:color="000000"/>
                    <w:right w:val="nil"/>
                  </w:tcBorders>
                  <w:hideMark/>
                </w:tcPr>
                <w:p w14:paraId="740850C3" w14:textId="77777777" w:rsidR="004A3697" w:rsidRPr="00CC7353" w:rsidRDefault="004A3697" w:rsidP="00CC7353">
                  <w:pPr>
                    <w:suppressAutoHyphens/>
                    <w:snapToGrid w:val="0"/>
                    <w:spacing w:after="0" w:line="240" w:lineRule="auto"/>
                    <w:jc w:val="both"/>
                    <w:rPr>
                      <w:rFonts w:ascii="Times New Roman" w:hAnsi="Times New Roman" w:cs="Times New Roman"/>
                      <w:lang w:eastAsia="ar-SA"/>
                    </w:rPr>
                  </w:pPr>
                  <w:r w:rsidRPr="00CC7353">
                    <w:rPr>
                      <w:rFonts w:ascii="Times New Roman" w:hAnsi="Times New Roman" w:cs="Times New Roman"/>
                    </w:rPr>
                    <w:t>1 lettore dvd</w:t>
                  </w:r>
                </w:p>
              </w:tc>
              <w:tc>
                <w:tcPr>
                  <w:tcW w:w="1717" w:type="dxa"/>
                  <w:vMerge/>
                  <w:tcBorders>
                    <w:top w:val="single" w:sz="4" w:space="0" w:color="auto"/>
                    <w:left w:val="single" w:sz="4" w:space="0" w:color="auto"/>
                    <w:bottom w:val="single" w:sz="4" w:space="0" w:color="000000"/>
                    <w:right w:val="single" w:sz="4" w:space="0" w:color="auto"/>
                  </w:tcBorders>
                  <w:vAlign w:val="center"/>
                  <w:hideMark/>
                </w:tcPr>
                <w:p w14:paraId="7E0F5195" w14:textId="77777777" w:rsidR="004A3697" w:rsidRPr="00CC7353" w:rsidRDefault="004A3697" w:rsidP="00CC7353">
                  <w:pPr>
                    <w:spacing w:after="0" w:line="240" w:lineRule="auto"/>
                    <w:rPr>
                      <w:rFonts w:ascii="Times New Roman" w:hAnsi="Times New Roman" w:cs="Times New Roman"/>
                      <w:lang w:eastAsia="ar-SA"/>
                    </w:rPr>
                  </w:pPr>
                </w:p>
              </w:tc>
              <w:tc>
                <w:tcPr>
                  <w:tcW w:w="3245" w:type="dxa"/>
                  <w:vMerge/>
                  <w:tcBorders>
                    <w:top w:val="nil"/>
                    <w:left w:val="single" w:sz="4" w:space="0" w:color="000000"/>
                    <w:bottom w:val="single" w:sz="4" w:space="0" w:color="000000"/>
                    <w:right w:val="single" w:sz="4" w:space="0" w:color="000000"/>
                  </w:tcBorders>
                  <w:vAlign w:val="center"/>
                  <w:hideMark/>
                </w:tcPr>
                <w:p w14:paraId="2CB9AE00" w14:textId="77777777" w:rsidR="004A3697" w:rsidRPr="00CC7353" w:rsidRDefault="004A3697" w:rsidP="00CC7353">
                  <w:pPr>
                    <w:spacing w:after="0" w:line="240" w:lineRule="auto"/>
                    <w:rPr>
                      <w:rFonts w:ascii="Times New Roman" w:hAnsi="Times New Roman" w:cs="Times New Roman"/>
                      <w:lang w:eastAsia="ar-SA"/>
                    </w:rPr>
                  </w:pPr>
                </w:p>
              </w:tc>
            </w:tr>
            <w:tr w:rsidR="004A3697" w:rsidRPr="00CC7353" w14:paraId="749ED55F" w14:textId="77777777" w:rsidTr="004A3697">
              <w:trPr>
                <w:gridBefore w:val="1"/>
                <w:wBefore w:w="11" w:type="dxa"/>
              </w:trPr>
              <w:tc>
                <w:tcPr>
                  <w:tcW w:w="1836" w:type="dxa"/>
                  <w:gridSpan w:val="2"/>
                  <w:tcBorders>
                    <w:top w:val="nil"/>
                    <w:left w:val="single" w:sz="4" w:space="0" w:color="000000"/>
                    <w:bottom w:val="single" w:sz="4" w:space="0" w:color="000000"/>
                    <w:right w:val="nil"/>
                  </w:tcBorders>
                </w:tcPr>
                <w:p w14:paraId="4544FFD6" w14:textId="77777777" w:rsidR="004A3697" w:rsidRPr="00CC7353" w:rsidRDefault="004A3697" w:rsidP="00CC7353">
                  <w:pPr>
                    <w:suppressAutoHyphens/>
                    <w:snapToGrid w:val="0"/>
                    <w:spacing w:after="0" w:line="240" w:lineRule="auto"/>
                    <w:jc w:val="both"/>
                    <w:rPr>
                      <w:rFonts w:ascii="Times New Roman" w:hAnsi="Times New Roman" w:cs="Times New Roman"/>
                      <w:lang w:eastAsia="ar-SA"/>
                    </w:rPr>
                  </w:pPr>
                  <w:r w:rsidRPr="00CC7353">
                    <w:rPr>
                      <w:rFonts w:ascii="Times New Roman" w:hAnsi="Times New Roman" w:cs="Times New Roman"/>
                    </w:rPr>
                    <w:t>Risorsa 9</w:t>
                  </w:r>
                </w:p>
              </w:tc>
              <w:tc>
                <w:tcPr>
                  <w:tcW w:w="2614" w:type="dxa"/>
                  <w:tcBorders>
                    <w:top w:val="nil"/>
                    <w:left w:val="single" w:sz="4" w:space="0" w:color="000000"/>
                    <w:bottom w:val="single" w:sz="4" w:space="0" w:color="000000"/>
                    <w:right w:val="nil"/>
                  </w:tcBorders>
                  <w:hideMark/>
                </w:tcPr>
                <w:p w14:paraId="03179B19" w14:textId="77777777" w:rsidR="004A3697" w:rsidRPr="00CC7353" w:rsidRDefault="004A3697" w:rsidP="00CC7353">
                  <w:pPr>
                    <w:suppressAutoHyphens/>
                    <w:snapToGrid w:val="0"/>
                    <w:spacing w:after="0" w:line="240" w:lineRule="auto"/>
                    <w:jc w:val="both"/>
                    <w:rPr>
                      <w:rFonts w:ascii="Times New Roman" w:hAnsi="Times New Roman" w:cs="Times New Roman"/>
                      <w:lang w:eastAsia="ar-SA"/>
                    </w:rPr>
                  </w:pPr>
                  <w:r w:rsidRPr="00CC7353">
                    <w:rPr>
                      <w:rFonts w:ascii="Times New Roman" w:hAnsi="Times New Roman" w:cs="Times New Roman"/>
                    </w:rPr>
                    <w:t>2 casse di amplificazione</w:t>
                  </w:r>
                </w:p>
              </w:tc>
              <w:tc>
                <w:tcPr>
                  <w:tcW w:w="1717" w:type="dxa"/>
                  <w:vMerge/>
                  <w:tcBorders>
                    <w:top w:val="single" w:sz="4" w:space="0" w:color="auto"/>
                    <w:left w:val="single" w:sz="4" w:space="0" w:color="auto"/>
                    <w:bottom w:val="single" w:sz="4" w:space="0" w:color="000000"/>
                    <w:right w:val="single" w:sz="4" w:space="0" w:color="auto"/>
                  </w:tcBorders>
                  <w:vAlign w:val="center"/>
                  <w:hideMark/>
                </w:tcPr>
                <w:p w14:paraId="3BA5C634" w14:textId="77777777" w:rsidR="004A3697" w:rsidRPr="00CC7353" w:rsidRDefault="004A3697" w:rsidP="00CC7353">
                  <w:pPr>
                    <w:spacing w:after="0" w:line="240" w:lineRule="auto"/>
                    <w:rPr>
                      <w:rFonts w:ascii="Times New Roman" w:hAnsi="Times New Roman" w:cs="Times New Roman"/>
                      <w:lang w:eastAsia="ar-SA"/>
                    </w:rPr>
                  </w:pPr>
                </w:p>
              </w:tc>
              <w:tc>
                <w:tcPr>
                  <w:tcW w:w="3245" w:type="dxa"/>
                  <w:tcBorders>
                    <w:top w:val="nil"/>
                    <w:left w:val="single" w:sz="4" w:space="0" w:color="000000"/>
                    <w:bottom w:val="single" w:sz="4" w:space="0" w:color="000000"/>
                    <w:right w:val="single" w:sz="4" w:space="0" w:color="000000"/>
                  </w:tcBorders>
                  <w:hideMark/>
                </w:tcPr>
                <w:p w14:paraId="61B1949A" w14:textId="77777777" w:rsidR="004A3697" w:rsidRPr="00CC7353" w:rsidRDefault="004A3697" w:rsidP="00CC7353">
                  <w:pPr>
                    <w:suppressAutoHyphens/>
                    <w:snapToGrid w:val="0"/>
                    <w:spacing w:after="0" w:line="240" w:lineRule="auto"/>
                    <w:jc w:val="both"/>
                    <w:rPr>
                      <w:rFonts w:ascii="Times New Roman" w:hAnsi="Times New Roman" w:cs="Times New Roman"/>
                      <w:lang w:eastAsia="ar-SA"/>
                    </w:rPr>
                  </w:pPr>
                  <w:r w:rsidRPr="00CC7353">
                    <w:rPr>
                      <w:rFonts w:ascii="Times New Roman" w:hAnsi="Times New Roman" w:cs="Times New Roman"/>
                    </w:rPr>
                    <w:t xml:space="preserve">proiezione film ed organizzazione </w:t>
                  </w:r>
                  <w:r w:rsidRPr="00CC7353">
                    <w:rPr>
                      <w:rFonts w:ascii="Times New Roman" w:hAnsi="Times New Roman" w:cs="Times New Roman"/>
                    </w:rPr>
                    <w:lastRenderedPageBreak/>
                    <w:t>momenti ballo e rappresentazioni teatrali</w:t>
                  </w:r>
                </w:p>
              </w:tc>
            </w:tr>
            <w:tr w:rsidR="004A3697" w:rsidRPr="00CC7353" w14:paraId="229D35CF" w14:textId="77777777" w:rsidTr="004A3697">
              <w:trPr>
                <w:gridBefore w:val="1"/>
                <w:wBefore w:w="11" w:type="dxa"/>
              </w:trPr>
              <w:tc>
                <w:tcPr>
                  <w:tcW w:w="1836" w:type="dxa"/>
                  <w:gridSpan w:val="2"/>
                  <w:tcBorders>
                    <w:top w:val="nil"/>
                    <w:left w:val="single" w:sz="4" w:space="0" w:color="000000"/>
                    <w:bottom w:val="single" w:sz="4" w:space="0" w:color="000000"/>
                    <w:right w:val="nil"/>
                  </w:tcBorders>
                </w:tcPr>
                <w:p w14:paraId="3E4D02D5" w14:textId="77777777" w:rsidR="004A3697" w:rsidRPr="00CC7353" w:rsidRDefault="004A3697" w:rsidP="00CC7353">
                  <w:pPr>
                    <w:suppressAutoHyphens/>
                    <w:snapToGrid w:val="0"/>
                    <w:spacing w:after="0" w:line="240" w:lineRule="auto"/>
                    <w:jc w:val="both"/>
                    <w:rPr>
                      <w:rFonts w:ascii="Times New Roman" w:hAnsi="Times New Roman" w:cs="Times New Roman"/>
                      <w:lang w:eastAsia="ar-SA"/>
                    </w:rPr>
                  </w:pPr>
                  <w:r w:rsidRPr="00CC7353">
                    <w:rPr>
                      <w:rFonts w:ascii="Times New Roman" w:hAnsi="Times New Roman" w:cs="Times New Roman"/>
                    </w:rPr>
                    <w:lastRenderedPageBreak/>
                    <w:t>Risorsa 10</w:t>
                  </w:r>
                </w:p>
              </w:tc>
              <w:tc>
                <w:tcPr>
                  <w:tcW w:w="2614" w:type="dxa"/>
                  <w:tcBorders>
                    <w:top w:val="nil"/>
                    <w:left w:val="single" w:sz="4" w:space="0" w:color="000000"/>
                    <w:bottom w:val="single" w:sz="4" w:space="0" w:color="000000"/>
                    <w:right w:val="nil"/>
                  </w:tcBorders>
                  <w:hideMark/>
                </w:tcPr>
                <w:p w14:paraId="2B726CB6" w14:textId="77777777" w:rsidR="004A3697" w:rsidRPr="00CC7353" w:rsidRDefault="004A3697" w:rsidP="00CC7353">
                  <w:pPr>
                    <w:snapToGrid w:val="0"/>
                    <w:spacing w:after="0" w:line="240" w:lineRule="auto"/>
                    <w:jc w:val="both"/>
                    <w:rPr>
                      <w:rFonts w:ascii="Times New Roman" w:hAnsi="Times New Roman" w:cs="Times New Roman"/>
                      <w:lang w:eastAsia="ar-SA"/>
                    </w:rPr>
                  </w:pPr>
                  <w:r w:rsidRPr="00CC7353">
                    <w:rPr>
                      <w:rFonts w:ascii="Times New Roman" w:hAnsi="Times New Roman" w:cs="Times New Roman"/>
                    </w:rPr>
                    <w:t xml:space="preserve">Attrezzatura per allestimento di palchi: </w:t>
                  </w:r>
                </w:p>
                <w:p w14:paraId="5FC158F5" w14:textId="77777777" w:rsidR="004A3697" w:rsidRPr="00CC7353" w:rsidRDefault="004A3697" w:rsidP="00CC7353">
                  <w:pPr>
                    <w:snapToGrid w:val="0"/>
                    <w:spacing w:after="0" w:line="240" w:lineRule="auto"/>
                    <w:jc w:val="both"/>
                    <w:rPr>
                      <w:rFonts w:ascii="Times New Roman" w:hAnsi="Times New Roman" w:cs="Times New Roman"/>
                      <w:lang w:eastAsia="it-IT"/>
                    </w:rPr>
                  </w:pPr>
                  <w:r w:rsidRPr="00CC7353">
                    <w:rPr>
                      <w:rFonts w:ascii="Times New Roman" w:hAnsi="Times New Roman" w:cs="Times New Roman"/>
                    </w:rPr>
                    <w:t xml:space="preserve">2 amplificatori, </w:t>
                  </w:r>
                </w:p>
                <w:p w14:paraId="177E9CDA" w14:textId="77777777" w:rsidR="004A3697" w:rsidRPr="00CC7353" w:rsidRDefault="004A3697" w:rsidP="00CC7353">
                  <w:pPr>
                    <w:snapToGrid w:val="0"/>
                    <w:spacing w:after="0" w:line="240" w:lineRule="auto"/>
                    <w:jc w:val="both"/>
                    <w:rPr>
                      <w:rFonts w:ascii="Times New Roman" w:hAnsi="Times New Roman" w:cs="Times New Roman"/>
                    </w:rPr>
                  </w:pPr>
                  <w:r w:rsidRPr="00CC7353">
                    <w:rPr>
                      <w:rFonts w:ascii="Times New Roman" w:hAnsi="Times New Roman" w:cs="Times New Roman"/>
                    </w:rPr>
                    <w:t xml:space="preserve">4 fari da palco, </w:t>
                  </w:r>
                </w:p>
                <w:p w14:paraId="6F54159C" w14:textId="77777777" w:rsidR="004A3697" w:rsidRPr="00CC7353" w:rsidRDefault="004A3697" w:rsidP="00CC7353">
                  <w:pPr>
                    <w:snapToGrid w:val="0"/>
                    <w:spacing w:after="0" w:line="240" w:lineRule="auto"/>
                    <w:jc w:val="both"/>
                    <w:rPr>
                      <w:rFonts w:ascii="Times New Roman" w:hAnsi="Times New Roman" w:cs="Times New Roman"/>
                    </w:rPr>
                  </w:pPr>
                  <w:r w:rsidRPr="00CC7353">
                    <w:rPr>
                      <w:rFonts w:ascii="Times New Roman" w:hAnsi="Times New Roman" w:cs="Times New Roman"/>
                    </w:rPr>
                    <w:t xml:space="preserve">2 tendaggi, </w:t>
                  </w:r>
                </w:p>
                <w:p w14:paraId="07CDE747" w14:textId="77777777" w:rsidR="004A3697" w:rsidRPr="00CC7353" w:rsidRDefault="004A3697" w:rsidP="00CC7353">
                  <w:pPr>
                    <w:snapToGrid w:val="0"/>
                    <w:spacing w:after="0" w:line="240" w:lineRule="auto"/>
                    <w:jc w:val="both"/>
                    <w:rPr>
                      <w:rFonts w:ascii="Times New Roman" w:hAnsi="Times New Roman" w:cs="Times New Roman"/>
                    </w:rPr>
                  </w:pPr>
                  <w:r w:rsidRPr="00CC7353">
                    <w:rPr>
                      <w:rFonts w:ascii="Times New Roman" w:hAnsi="Times New Roman" w:cs="Times New Roman"/>
                    </w:rPr>
                    <w:t xml:space="preserve">1 tappeto, </w:t>
                  </w:r>
                </w:p>
                <w:p w14:paraId="012E4DF6" w14:textId="77777777" w:rsidR="004A3697" w:rsidRPr="00CC7353" w:rsidRDefault="004A3697" w:rsidP="00CC7353">
                  <w:pPr>
                    <w:snapToGrid w:val="0"/>
                    <w:spacing w:after="0" w:line="240" w:lineRule="auto"/>
                    <w:jc w:val="both"/>
                    <w:rPr>
                      <w:rFonts w:ascii="Times New Roman" w:hAnsi="Times New Roman" w:cs="Times New Roman"/>
                    </w:rPr>
                  </w:pPr>
                  <w:r w:rsidRPr="00CC7353">
                    <w:rPr>
                      <w:rFonts w:ascii="Times New Roman" w:hAnsi="Times New Roman" w:cs="Times New Roman"/>
                    </w:rPr>
                    <w:t>5 microfoni</w:t>
                  </w:r>
                </w:p>
                <w:p w14:paraId="68718E90" w14:textId="77777777" w:rsidR="004A3697" w:rsidRPr="00CC7353" w:rsidRDefault="004A3697" w:rsidP="00CC7353">
                  <w:pPr>
                    <w:suppressAutoHyphens/>
                    <w:snapToGrid w:val="0"/>
                    <w:spacing w:after="0" w:line="240" w:lineRule="auto"/>
                    <w:jc w:val="both"/>
                    <w:rPr>
                      <w:rFonts w:ascii="Times New Roman" w:hAnsi="Times New Roman" w:cs="Times New Roman"/>
                      <w:lang w:eastAsia="ar-SA"/>
                    </w:rPr>
                  </w:pPr>
                  <w:r w:rsidRPr="00CC7353">
                    <w:rPr>
                      <w:rFonts w:ascii="Times New Roman" w:hAnsi="Times New Roman" w:cs="Times New Roman"/>
                    </w:rPr>
                    <w:t>10 costumi.</w:t>
                  </w:r>
                </w:p>
              </w:tc>
              <w:tc>
                <w:tcPr>
                  <w:tcW w:w="1717" w:type="dxa"/>
                  <w:vMerge/>
                  <w:tcBorders>
                    <w:top w:val="single" w:sz="4" w:space="0" w:color="auto"/>
                    <w:left w:val="single" w:sz="4" w:space="0" w:color="auto"/>
                    <w:bottom w:val="single" w:sz="4" w:space="0" w:color="000000"/>
                    <w:right w:val="single" w:sz="4" w:space="0" w:color="auto"/>
                  </w:tcBorders>
                  <w:vAlign w:val="center"/>
                  <w:hideMark/>
                </w:tcPr>
                <w:p w14:paraId="67770CFE" w14:textId="77777777" w:rsidR="004A3697" w:rsidRPr="00CC7353" w:rsidRDefault="004A3697" w:rsidP="00CC7353">
                  <w:pPr>
                    <w:spacing w:after="0" w:line="240" w:lineRule="auto"/>
                    <w:rPr>
                      <w:rFonts w:ascii="Times New Roman" w:hAnsi="Times New Roman" w:cs="Times New Roman"/>
                      <w:lang w:eastAsia="ar-SA"/>
                    </w:rPr>
                  </w:pPr>
                </w:p>
              </w:tc>
              <w:tc>
                <w:tcPr>
                  <w:tcW w:w="3245" w:type="dxa"/>
                  <w:tcBorders>
                    <w:top w:val="nil"/>
                    <w:left w:val="single" w:sz="4" w:space="0" w:color="000000"/>
                    <w:bottom w:val="single" w:sz="4" w:space="0" w:color="000000"/>
                    <w:right w:val="single" w:sz="4" w:space="0" w:color="000000"/>
                  </w:tcBorders>
                  <w:hideMark/>
                </w:tcPr>
                <w:p w14:paraId="5D3A5A0B" w14:textId="77777777" w:rsidR="004A3697" w:rsidRPr="00CC7353" w:rsidRDefault="004A3697" w:rsidP="00CC7353">
                  <w:pPr>
                    <w:suppressAutoHyphens/>
                    <w:snapToGrid w:val="0"/>
                    <w:spacing w:after="0" w:line="240" w:lineRule="auto"/>
                    <w:jc w:val="both"/>
                    <w:rPr>
                      <w:rFonts w:ascii="Times New Roman" w:hAnsi="Times New Roman" w:cs="Times New Roman"/>
                      <w:lang w:eastAsia="ar-SA"/>
                    </w:rPr>
                  </w:pPr>
                  <w:r w:rsidRPr="00CC7353">
                    <w:rPr>
                      <w:rFonts w:ascii="Times New Roman" w:hAnsi="Times New Roman" w:cs="Times New Roman"/>
                    </w:rPr>
                    <w:t>organizzazione rappresentazioni teatrali</w:t>
                  </w:r>
                </w:p>
              </w:tc>
            </w:tr>
            <w:tr w:rsidR="00C200B8" w:rsidRPr="00CC7353" w14:paraId="7AAB533A" w14:textId="77777777" w:rsidTr="004A3697">
              <w:tc>
                <w:tcPr>
                  <w:tcW w:w="1833" w:type="dxa"/>
                  <w:gridSpan w:val="2"/>
                  <w:tcBorders>
                    <w:top w:val="nil"/>
                    <w:left w:val="single" w:sz="4" w:space="0" w:color="000000"/>
                    <w:bottom w:val="single" w:sz="4" w:space="0" w:color="000000"/>
                    <w:right w:val="nil"/>
                  </w:tcBorders>
                  <w:hideMark/>
                </w:tcPr>
                <w:p w14:paraId="04260990" w14:textId="77777777" w:rsidR="00C200B8" w:rsidRPr="00CC7353" w:rsidRDefault="00C200B8" w:rsidP="00CC7353">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rPr>
                    <w:t xml:space="preserve">           Risorsa 11</w:t>
                  </w:r>
                </w:p>
              </w:tc>
              <w:tc>
                <w:tcPr>
                  <w:tcW w:w="2628" w:type="dxa"/>
                  <w:gridSpan w:val="2"/>
                  <w:tcBorders>
                    <w:top w:val="nil"/>
                    <w:left w:val="single" w:sz="4" w:space="0" w:color="000000"/>
                    <w:bottom w:val="single" w:sz="4" w:space="0" w:color="000000"/>
                    <w:right w:val="nil"/>
                  </w:tcBorders>
                  <w:hideMark/>
                </w:tcPr>
                <w:p w14:paraId="4249981A" w14:textId="77777777" w:rsidR="00C200B8" w:rsidRPr="00CC7353" w:rsidRDefault="00C200B8" w:rsidP="00CC7353">
                  <w:pPr>
                    <w:spacing w:after="0" w:line="240" w:lineRule="auto"/>
                    <w:jc w:val="both"/>
                    <w:rPr>
                      <w:rFonts w:ascii="Times New Roman" w:hAnsi="Times New Roman" w:cs="Times New Roman"/>
                      <w:lang w:eastAsia="ar-SA"/>
                    </w:rPr>
                  </w:pPr>
                  <w:r w:rsidRPr="00CC7353">
                    <w:rPr>
                      <w:rFonts w:ascii="Times New Roman" w:hAnsi="Times New Roman" w:cs="Times New Roman"/>
                    </w:rPr>
                    <w:t xml:space="preserve">N°50 sedie  </w:t>
                  </w:r>
                </w:p>
                <w:p w14:paraId="1C5CFF87" w14:textId="77777777" w:rsidR="00C200B8" w:rsidRPr="00CC7353" w:rsidRDefault="00C200B8" w:rsidP="00CC7353">
                  <w:pPr>
                    <w:spacing w:after="0" w:line="240" w:lineRule="auto"/>
                    <w:jc w:val="both"/>
                    <w:rPr>
                      <w:rFonts w:ascii="Times New Roman" w:hAnsi="Times New Roman" w:cs="Times New Roman"/>
                      <w:lang w:eastAsia="it-IT"/>
                    </w:rPr>
                  </w:pPr>
                  <w:r w:rsidRPr="00CC7353">
                    <w:rPr>
                      <w:rFonts w:ascii="Times New Roman" w:hAnsi="Times New Roman" w:cs="Times New Roman"/>
                    </w:rPr>
                    <w:t>n. 1 microfono</w:t>
                  </w:r>
                </w:p>
                <w:p w14:paraId="36C3AEF7" w14:textId="77777777" w:rsidR="00C200B8" w:rsidRPr="00CC7353" w:rsidRDefault="00C200B8" w:rsidP="00CC7353">
                  <w:pPr>
                    <w:spacing w:after="0" w:line="240" w:lineRule="auto"/>
                    <w:jc w:val="both"/>
                    <w:rPr>
                      <w:rFonts w:ascii="Times New Roman" w:hAnsi="Times New Roman" w:cs="Times New Roman"/>
                    </w:rPr>
                  </w:pPr>
                  <w:r w:rsidRPr="00CC7353">
                    <w:rPr>
                      <w:rFonts w:ascii="Times New Roman" w:hAnsi="Times New Roman" w:cs="Times New Roman"/>
                    </w:rPr>
                    <w:t>n. 1 videoproiettore</w:t>
                  </w:r>
                </w:p>
                <w:p w14:paraId="0C1C1A2B" w14:textId="77777777" w:rsidR="00C200B8" w:rsidRPr="00CC7353" w:rsidRDefault="00C200B8" w:rsidP="00CC7353">
                  <w:pPr>
                    <w:spacing w:after="0" w:line="240" w:lineRule="auto"/>
                    <w:jc w:val="both"/>
                    <w:rPr>
                      <w:rFonts w:ascii="Times New Roman" w:hAnsi="Times New Roman" w:cs="Times New Roman"/>
                    </w:rPr>
                  </w:pPr>
                  <w:r w:rsidRPr="00CC7353">
                    <w:rPr>
                      <w:rFonts w:ascii="Times New Roman" w:hAnsi="Times New Roman" w:cs="Times New Roman"/>
                    </w:rPr>
                    <w:t>n.1 lettore cd</w:t>
                  </w:r>
                </w:p>
                <w:p w14:paraId="2D248E55" w14:textId="77777777" w:rsidR="00C200B8" w:rsidRPr="00CC7353" w:rsidRDefault="00C200B8" w:rsidP="00CC7353">
                  <w:pPr>
                    <w:spacing w:after="0" w:line="240" w:lineRule="auto"/>
                    <w:jc w:val="both"/>
                    <w:rPr>
                      <w:rFonts w:ascii="Times New Roman" w:hAnsi="Times New Roman" w:cs="Times New Roman"/>
                    </w:rPr>
                  </w:pPr>
                  <w:r w:rsidRPr="00CC7353">
                    <w:rPr>
                      <w:rFonts w:ascii="Times New Roman" w:hAnsi="Times New Roman" w:cs="Times New Roman"/>
                    </w:rPr>
                    <w:t>n. 10 libri</w:t>
                  </w:r>
                </w:p>
                <w:p w14:paraId="6E751AE2" w14:textId="77777777" w:rsidR="00C200B8" w:rsidRPr="00CC7353" w:rsidRDefault="00C200B8" w:rsidP="00CC7353">
                  <w:pPr>
                    <w:suppressAutoHyphens/>
                    <w:spacing w:after="0" w:line="240" w:lineRule="auto"/>
                    <w:jc w:val="both"/>
                    <w:rPr>
                      <w:rFonts w:ascii="Times New Roman" w:hAnsi="Times New Roman" w:cs="Times New Roman"/>
                      <w:lang w:eastAsia="ar-SA"/>
                    </w:rPr>
                  </w:pPr>
                  <w:r w:rsidRPr="00CC7353">
                    <w:rPr>
                      <w:rFonts w:ascii="Times New Roman" w:hAnsi="Times New Roman" w:cs="Times New Roman"/>
                    </w:rPr>
                    <w:t>n. 10 cd musicali</w:t>
                  </w:r>
                </w:p>
              </w:tc>
              <w:tc>
                <w:tcPr>
                  <w:tcW w:w="1717" w:type="dxa"/>
                  <w:tcBorders>
                    <w:top w:val="nil"/>
                    <w:left w:val="single" w:sz="4" w:space="0" w:color="000000"/>
                    <w:bottom w:val="nil"/>
                    <w:right w:val="nil"/>
                  </w:tcBorders>
                </w:tcPr>
                <w:p w14:paraId="1D953F4C" w14:textId="77777777" w:rsidR="00C200B8" w:rsidRPr="00CC7353" w:rsidRDefault="00C200B8" w:rsidP="00CC7353">
                  <w:pPr>
                    <w:suppressAutoHyphens/>
                    <w:spacing w:after="0" w:line="240" w:lineRule="auto"/>
                    <w:jc w:val="both"/>
                    <w:rPr>
                      <w:rFonts w:ascii="Times New Roman" w:hAnsi="Times New Roman" w:cs="Times New Roman"/>
                      <w:lang w:eastAsia="ar-SA"/>
                    </w:rPr>
                  </w:pPr>
                </w:p>
              </w:tc>
              <w:tc>
                <w:tcPr>
                  <w:tcW w:w="3245" w:type="dxa"/>
                  <w:tcBorders>
                    <w:top w:val="nil"/>
                    <w:left w:val="single" w:sz="4" w:space="0" w:color="000000"/>
                    <w:bottom w:val="single" w:sz="4" w:space="0" w:color="000000"/>
                    <w:right w:val="single" w:sz="4" w:space="0" w:color="000000"/>
                  </w:tcBorders>
                </w:tcPr>
                <w:p w14:paraId="01AA0F5E" w14:textId="77777777" w:rsidR="00C200B8" w:rsidRPr="00CC7353" w:rsidRDefault="00C200B8" w:rsidP="00CC7353">
                  <w:pPr>
                    <w:spacing w:after="0" w:line="240" w:lineRule="auto"/>
                    <w:jc w:val="both"/>
                    <w:rPr>
                      <w:rFonts w:ascii="Times New Roman" w:hAnsi="Times New Roman" w:cs="Times New Roman"/>
                      <w:lang w:eastAsia="ar-SA"/>
                    </w:rPr>
                  </w:pPr>
                  <w:r w:rsidRPr="00CC7353">
                    <w:rPr>
                      <w:rFonts w:ascii="Times New Roman" w:hAnsi="Times New Roman" w:cs="Times New Roman"/>
                    </w:rPr>
                    <w:t>realizzare:</w:t>
                  </w:r>
                </w:p>
                <w:p w14:paraId="741C4AEF" w14:textId="77777777" w:rsidR="00C200B8" w:rsidRPr="00CC7353" w:rsidRDefault="00C200B8" w:rsidP="00CC7353">
                  <w:pPr>
                    <w:spacing w:after="0" w:line="240" w:lineRule="auto"/>
                    <w:jc w:val="both"/>
                    <w:rPr>
                      <w:rFonts w:ascii="Times New Roman" w:hAnsi="Times New Roman" w:cs="Times New Roman"/>
                      <w:lang w:eastAsia="it-IT"/>
                    </w:rPr>
                  </w:pPr>
                  <w:r w:rsidRPr="00CC7353">
                    <w:rPr>
                      <w:rFonts w:ascii="Times New Roman" w:hAnsi="Times New Roman" w:cs="Times New Roman"/>
                    </w:rPr>
                    <w:t>un incontro informativo-formativo sulle capacità comunicative e relazionali tra giovani ed anziani, una rassegna di lettura e una gara di ballo di coppia.</w:t>
                  </w:r>
                </w:p>
                <w:p w14:paraId="7C739F18" w14:textId="77777777" w:rsidR="00C200B8" w:rsidRPr="00CC7353" w:rsidRDefault="00C200B8" w:rsidP="00CC7353">
                  <w:pPr>
                    <w:suppressAutoHyphens/>
                    <w:spacing w:after="0" w:line="240" w:lineRule="auto"/>
                    <w:jc w:val="both"/>
                    <w:rPr>
                      <w:rFonts w:ascii="Times New Roman" w:hAnsi="Times New Roman" w:cs="Times New Roman"/>
                      <w:lang w:eastAsia="ar-SA"/>
                    </w:rPr>
                  </w:pPr>
                </w:p>
              </w:tc>
            </w:tr>
          </w:tbl>
          <w:p w14:paraId="3AC59F7E" w14:textId="77777777" w:rsidR="00C200B8" w:rsidRPr="00CC7353" w:rsidRDefault="00C200B8" w:rsidP="00CC7353">
            <w:pPr>
              <w:tabs>
                <w:tab w:val="num" w:pos="840"/>
              </w:tabs>
              <w:spacing w:after="0" w:line="240" w:lineRule="auto"/>
              <w:rPr>
                <w:rFonts w:ascii="Times New Roman" w:hAnsi="Times New Roman" w:cs="Times New Roman"/>
              </w:rPr>
            </w:pPr>
          </w:p>
        </w:tc>
      </w:tr>
    </w:tbl>
    <w:p w14:paraId="580E3DCD" w14:textId="77777777" w:rsidR="00E0698A" w:rsidRPr="00CC7353" w:rsidRDefault="00E0698A" w:rsidP="00CC7353">
      <w:pPr>
        <w:widowControl w:val="0"/>
        <w:tabs>
          <w:tab w:val="left" w:pos="822"/>
          <w:tab w:val="left" w:pos="1276"/>
        </w:tabs>
        <w:spacing w:after="0" w:line="240" w:lineRule="auto"/>
        <w:ind w:right="113"/>
        <w:jc w:val="both"/>
        <w:rPr>
          <w:rFonts w:ascii="Times New Roman" w:eastAsia="Times New Roman" w:hAnsi="Times New Roman" w:cs="Times New Roman"/>
          <w:i/>
        </w:rPr>
      </w:pPr>
    </w:p>
    <w:p w14:paraId="3565C461" w14:textId="77777777" w:rsidR="00EB0A5B" w:rsidRPr="00CC7353" w:rsidRDefault="009736E6" w:rsidP="00CC7353">
      <w:pPr>
        <w:pStyle w:val="Paragrafoelenco"/>
        <w:widowControl w:val="0"/>
        <w:numPr>
          <w:ilvl w:val="3"/>
          <w:numId w:val="1"/>
        </w:numPr>
        <w:tabs>
          <w:tab w:val="left" w:pos="426"/>
        </w:tabs>
        <w:spacing w:after="0" w:line="240" w:lineRule="auto"/>
        <w:ind w:left="0" w:right="113" w:firstLine="0"/>
        <w:jc w:val="both"/>
        <w:rPr>
          <w:rFonts w:ascii="Times New Roman" w:eastAsia="Times New Roman" w:hAnsi="Times New Roman" w:cs="Times New Roman"/>
          <w:i/>
          <w:strike/>
        </w:rPr>
      </w:pPr>
      <w:r w:rsidRPr="00CC7353">
        <w:rPr>
          <w:rFonts w:ascii="Times New Roman" w:eastAsia="Calibri" w:hAnsi="Times New Roman" w:cs="Times New Roman"/>
          <w:i/>
        </w:rPr>
        <w:t xml:space="preserve">Eventuali particolari </w:t>
      </w:r>
      <w:r w:rsidR="00A60DEF" w:rsidRPr="00CC7353">
        <w:rPr>
          <w:rFonts w:ascii="Times New Roman" w:eastAsia="Calibri" w:hAnsi="Times New Roman" w:cs="Times New Roman"/>
          <w:i/>
        </w:rPr>
        <w:t xml:space="preserve">condizioni ed </w:t>
      </w:r>
      <w:r w:rsidRPr="00CC7353">
        <w:rPr>
          <w:rFonts w:ascii="Times New Roman" w:eastAsia="Calibri" w:hAnsi="Times New Roman" w:cs="Times New Roman"/>
          <w:i/>
        </w:rPr>
        <w:t>obblighi degli operatori volontari durante il periodo di servizio</w:t>
      </w:r>
    </w:p>
    <w:p w14:paraId="1C2B8E17" w14:textId="77777777" w:rsidR="00563D02" w:rsidRPr="00CC7353" w:rsidRDefault="00563D02" w:rsidP="00CC7353">
      <w:pPr>
        <w:widowControl w:val="0"/>
        <w:tabs>
          <w:tab w:val="left" w:pos="426"/>
        </w:tabs>
        <w:spacing w:after="0" w:line="240" w:lineRule="auto"/>
        <w:ind w:right="113"/>
        <w:jc w:val="both"/>
        <w:rPr>
          <w:rFonts w:ascii="Times New Roman" w:eastAsia="Times New Roman" w:hAnsi="Times New Roman" w:cs="Times New Roman"/>
          <w:i/>
        </w:rPr>
      </w:pPr>
    </w:p>
    <w:tbl>
      <w:tblPr>
        <w:tblStyle w:val="Grigliatabella"/>
        <w:tblW w:w="9894" w:type="dxa"/>
        <w:tblInd w:w="137" w:type="dxa"/>
        <w:tblLook w:val="04A0" w:firstRow="1" w:lastRow="0" w:firstColumn="1" w:lastColumn="0" w:noHBand="0" w:noVBand="1"/>
      </w:tblPr>
      <w:tblGrid>
        <w:gridCol w:w="9894"/>
      </w:tblGrid>
      <w:tr w:rsidR="00FC32BC" w:rsidRPr="00CC7353" w14:paraId="0D824CB3" w14:textId="77777777" w:rsidTr="00AC6D0B">
        <w:tc>
          <w:tcPr>
            <w:tcW w:w="9894" w:type="dxa"/>
          </w:tcPr>
          <w:p w14:paraId="68309769" w14:textId="77777777" w:rsidR="00595BE1" w:rsidRPr="00CC7353" w:rsidRDefault="00595BE1" w:rsidP="00CC7353">
            <w:pPr>
              <w:tabs>
                <w:tab w:val="left" w:pos="834"/>
              </w:tabs>
              <w:rPr>
                <w:rFonts w:ascii="Times New Roman" w:eastAsia="Times New Roman" w:hAnsi="Times New Roman" w:cs="Times New Roman"/>
              </w:rPr>
            </w:pPr>
            <w:r w:rsidRPr="00CC7353">
              <w:rPr>
                <w:rFonts w:ascii="Times New Roman" w:eastAsia="Times New Roman" w:hAnsi="Times New Roman" w:cs="Times New Roman"/>
              </w:rPr>
              <w:t>Le giornate di formazione potrebbero essere svolte anche nella giornata del sabato.</w:t>
            </w:r>
          </w:p>
          <w:p w14:paraId="2B2D7DDF" w14:textId="77777777" w:rsidR="00595BE1" w:rsidRPr="00CC7353" w:rsidRDefault="00595BE1" w:rsidP="00CC7353">
            <w:pPr>
              <w:tabs>
                <w:tab w:val="left" w:pos="834"/>
              </w:tabs>
              <w:rPr>
                <w:rFonts w:ascii="Times New Roman" w:eastAsia="Times New Roman" w:hAnsi="Times New Roman" w:cs="Times New Roman"/>
              </w:rPr>
            </w:pPr>
            <w:r w:rsidRPr="00CC7353">
              <w:rPr>
                <w:rFonts w:ascii="Times New Roman" w:eastAsia="Times New Roman" w:hAnsi="Times New Roman" w:cs="Times New Roman"/>
              </w:rPr>
              <w:t>I volontari in servizio civile dovranno avere:</w:t>
            </w:r>
          </w:p>
          <w:p w14:paraId="0B42AEFA" w14:textId="77777777" w:rsidR="00595BE1" w:rsidRPr="00CC7353" w:rsidRDefault="00595BE1" w:rsidP="00CC7353">
            <w:pPr>
              <w:tabs>
                <w:tab w:val="left" w:pos="834"/>
              </w:tabs>
              <w:rPr>
                <w:rFonts w:ascii="Times New Roman" w:eastAsia="Times New Roman" w:hAnsi="Times New Roman" w:cs="Times New Roman"/>
              </w:rPr>
            </w:pPr>
            <w:r w:rsidRPr="00CC7353">
              <w:rPr>
                <w:rFonts w:ascii="Times New Roman" w:eastAsia="Times New Roman" w:hAnsi="Times New Roman" w:cs="Times New Roman"/>
              </w:rPr>
              <w:t>- disponibilità alla mobilità e all’eventuale impegno nei giorni di sabato e festivi;</w:t>
            </w:r>
          </w:p>
          <w:p w14:paraId="183F73EE" w14:textId="77777777" w:rsidR="00595BE1" w:rsidRPr="00CC7353" w:rsidRDefault="00595BE1" w:rsidP="00CC7353">
            <w:pPr>
              <w:tabs>
                <w:tab w:val="left" w:pos="834"/>
              </w:tabs>
              <w:rPr>
                <w:rFonts w:ascii="Times New Roman" w:eastAsia="Times New Roman" w:hAnsi="Times New Roman" w:cs="Times New Roman"/>
              </w:rPr>
            </w:pPr>
            <w:r w:rsidRPr="00CC7353">
              <w:rPr>
                <w:rFonts w:ascii="Times New Roman" w:eastAsia="Times New Roman" w:hAnsi="Times New Roman" w:cs="Times New Roman"/>
              </w:rPr>
              <w:t>- flessibilità oraria;</w:t>
            </w:r>
          </w:p>
          <w:p w14:paraId="554F3366" w14:textId="55DB375E" w:rsidR="00595BE1" w:rsidRPr="00CC7353" w:rsidRDefault="00595BE1" w:rsidP="00CC7353">
            <w:pPr>
              <w:tabs>
                <w:tab w:val="left" w:pos="834"/>
              </w:tabs>
              <w:rPr>
                <w:rFonts w:ascii="Times New Roman" w:eastAsia="Times New Roman" w:hAnsi="Times New Roman" w:cs="Times New Roman"/>
              </w:rPr>
            </w:pPr>
            <w:r w:rsidRPr="00CC7353">
              <w:rPr>
                <w:rFonts w:ascii="Times New Roman" w:eastAsia="Times New Roman" w:hAnsi="Times New Roman" w:cs="Times New Roman"/>
              </w:rPr>
              <w:t xml:space="preserve">-disponibilità a missioni da svolgersi fuori la sede di servizio come previsto dal </w:t>
            </w:r>
            <w:r w:rsidR="00C34B5D">
              <w:rPr>
                <w:rFonts w:ascii="Times New Roman" w:eastAsia="Times New Roman" w:hAnsi="Times New Roman" w:cs="Times New Roman"/>
              </w:rPr>
              <w:t>DPCM del 14.1.2019</w:t>
            </w:r>
            <w:r w:rsidRPr="00CC7353">
              <w:rPr>
                <w:rFonts w:ascii="Times New Roman" w:eastAsia="Times New Roman" w:hAnsi="Times New Roman" w:cs="Times New Roman"/>
              </w:rPr>
              <w:t>;</w:t>
            </w:r>
          </w:p>
          <w:p w14:paraId="4DF6BB75" w14:textId="5A73A3E6" w:rsidR="00FC32BC" w:rsidRPr="00CC7353" w:rsidRDefault="00595BE1" w:rsidP="00CC7353">
            <w:pPr>
              <w:tabs>
                <w:tab w:val="left" w:pos="834"/>
              </w:tabs>
              <w:rPr>
                <w:rFonts w:ascii="Times New Roman" w:eastAsia="Times New Roman" w:hAnsi="Times New Roman" w:cs="Times New Roman"/>
              </w:rPr>
            </w:pPr>
            <w:r w:rsidRPr="00CC7353">
              <w:rPr>
                <w:rFonts w:ascii="Times New Roman" w:eastAsia="Times New Roman" w:hAnsi="Times New Roman" w:cs="Times New Roman"/>
              </w:rPr>
              <w:t>- Usufruire, almeno una parte, del periodo di riposo compatibilmente con le esigenze del progetto.</w:t>
            </w:r>
          </w:p>
        </w:tc>
      </w:tr>
    </w:tbl>
    <w:p w14:paraId="5AC536A8" w14:textId="77777777" w:rsidR="00563D02" w:rsidRPr="00CC7353" w:rsidRDefault="00563D02" w:rsidP="00CC7353">
      <w:pPr>
        <w:widowControl w:val="0"/>
        <w:spacing w:after="0" w:line="240" w:lineRule="auto"/>
        <w:rPr>
          <w:rFonts w:ascii="Times New Roman" w:eastAsia="Times New Roman" w:hAnsi="Times New Roman" w:cs="Times New Roman"/>
          <w:i/>
        </w:rPr>
      </w:pPr>
    </w:p>
    <w:p w14:paraId="5ACEBDBF" w14:textId="77777777" w:rsidR="00611904" w:rsidRPr="00CC7353" w:rsidRDefault="00611904" w:rsidP="00CC7353">
      <w:pPr>
        <w:widowControl w:val="0"/>
        <w:spacing w:after="0" w:line="240" w:lineRule="auto"/>
        <w:rPr>
          <w:rFonts w:ascii="Times New Roman" w:eastAsia="Times New Roman" w:hAnsi="Times New Roman" w:cs="Times New Roman"/>
          <w:i/>
        </w:rPr>
      </w:pPr>
    </w:p>
    <w:p w14:paraId="485225BF" w14:textId="77777777" w:rsidR="00EB0A5B" w:rsidRPr="00CC7353" w:rsidRDefault="009736E6" w:rsidP="00CC7353">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rPr>
      </w:pPr>
      <w:r w:rsidRPr="00CC7353">
        <w:rPr>
          <w:rFonts w:ascii="Times New Roman" w:eastAsia="Calibri" w:hAnsi="Times New Roman" w:cs="Times New Roman"/>
          <w:i/>
        </w:rPr>
        <w:t>Eventuali altri requisiti richiesti ai candidati per la partecipazione al progetto</w:t>
      </w:r>
    </w:p>
    <w:p w14:paraId="127EF6AB" w14:textId="77777777" w:rsidR="00FC32BC" w:rsidRPr="00CC7353" w:rsidRDefault="00FC32BC" w:rsidP="00CC7353">
      <w:pPr>
        <w:pStyle w:val="Paragrafoelenco"/>
        <w:widowControl w:val="0"/>
        <w:tabs>
          <w:tab w:val="left" w:pos="426"/>
        </w:tabs>
        <w:spacing w:after="0" w:line="240" w:lineRule="auto"/>
        <w:ind w:left="348" w:right="113"/>
        <w:jc w:val="both"/>
        <w:rPr>
          <w:rFonts w:ascii="Times New Roman" w:eastAsia="Times New Roman" w:hAnsi="Times New Roman" w:cs="Times New Roman"/>
          <w:i/>
          <w:strike/>
        </w:rPr>
      </w:pPr>
    </w:p>
    <w:tbl>
      <w:tblPr>
        <w:tblStyle w:val="Grigliatabella"/>
        <w:tblW w:w="9894" w:type="dxa"/>
        <w:tblInd w:w="137" w:type="dxa"/>
        <w:tblLook w:val="04A0" w:firstRow="1" w:lastRow="0" w:firstColumn="1" w:lastColumn="0" w:noHBand="0" w:noVBand="1"/>
      </w:tblPr>
      <w:tblGrid>
        <w:gridCol w:w="9894"/>
      </w:tblGrid>
      <w:tr w:rsidR="00FC32BC" w:rsidRPr="00CC7353" w14:paraId="7355F043" w14:textId="77777777" w:rsidTr="00AC6D0B">
        <w:tc>
          <w:tcPr>
            <w:tcW w:w="9894" w:type="dxa"/>
          </w:tcPr>
          <w:p w14:paraId="2BC9AF47" w14:textId="77777777" w:rsidR="00FC32BC" w:rsidRPr="00CC7353" w:rsidRDefault="00FC32BC" w:rsidP="00CC7353">
            <w:pPr>
              <w:tabs>
                <w:tab w:val="left" w:pos="834"/>
              </w:tabs>
              <w:rPr>
                <w:rFonts w:ascii="Times New Roman" w:eastAsia="Times New Roman" w:hAnsi="Times New Roman" w:cs="Times New Roman"/>
              </w:rPr>
            </w:pPr>
          </w:p>
        </w:tc>
      </w:tr>
    </w:tbl>
    <w:p w14:paraId="42EF2064" w14:textId="77777777" w:rsidR="00C85EB9" w:rsidRPr="00CC7353" w:rsidRDefault="00C85EB9" w:rsidP="00CC7353">
      <w:pPr>
        <w:widowControl w:val="0"/>
        <w:spacing w:after="0" w:line="240" w:lineRule="auto"/>
        <w:rPr>
          <w:rFonts w:ascii="Times New Roman" w:eastAsia="Times New Roman" w:hAnsi="Times New Roman" w:cs="Times New Roman"/>
          <w:i/>
        </w:rPr>
      </w:pPr>
    </w:p>
    <w:p w14:paraId="6ABA8573" w14:textId="77777777" w:rsidR="00425D72" w:rsidRPr="00CC7353" w:rsidRDefault="009736E6" w:rsidP="00CC7353">
      <w:pPr>
        <w:widowControl w:val="0"/>
        <w:numPr>
          <w:ilvl w:val="3"/>
          <w:numId w:val="1"/>
        </w:numPr>
        <w:tabs>
          <w:tab w:val="left" w:pos="284"/>
          <w:tab w:val="left" w:pos="426"/>
          <w:tab w:val="left" w:pos="993"/>
          <w:tab w:val="left" w:pos="8789"/>
        </w:tabs>
        <w:spacing w:after="0" w:line="240" w:lineRule="auto"/>
        <w:ind w:left="0" w:firstLine="0"/>
        <w:rPr>
          <w:rFonts w:ascii="Times New Roman" w:eastAsia="Times New Roman" w:hAnsi="Times New Roman" w:cs="Times New Roman"/>
        </w:rPr>
      </w:pPr>
      <w:r w:rsidRPr="00CC7353">
        <w:rPr>
          <w:rFonts w:ascii="Times New Roman" w:eastAsia="Calibri" w:hAnsi="Times New Roman" w:cs="Times New Roman"/>
          <w:i/>
        </w:rPr>
        <w:t>Eventuali partner a sostegno del progetto</w:t>
      </w:r>
    </w:p>
    <w:p w14:paraId="109E86EA" w14:textId="77777777" w:rsidR="00FC32BC" w:rsidRPr="00CC7353" w:rsidRDefault="00FC32BC" w:rsidP="00CC7353">
      <w:pPr>
        <w:widowControl w:val="0"/>
        <w:tabs>
          <w:tab w:val="left" w:pos="284"/>
          <w:tab w:val="left" w:pos="426"/>
          <w:tab w:val="left" w:pos="993"/>
          <w:tab w:val="left" w:pos="8789"/>
        </w:tabs>
        <w:spacing w:after="0" w:line="240" w:lineRule="auto"/>
        <w:rPr>
          <w:rFonts w:ascii="Times New Roman" w:eastAsia="Times New Roman" w:hAnsi="Times New Roman" w:cs="Times New Roman"/>
        </w:rPr>
      </w:pPr>
    </w:p>
    <w:tbl>
      <w:tblPr>
        <w:tblStyle w:val="Grigliatabella"/>
        <w:tblW w:w="9894" w:type="dxa"/>
        <w:tblInd w:w="137" w:type="dxa"/>
        <w:tblLook w:val="04A0" w:firstRow="1" w:lastRow="0" w:firstColumn="1" w:lastColumn="0" w:noHBand="0" w:noVBand="1"/>
      </w:tblPr>
      <w:tblGrid>
        <w:gridCol w:w="9894"/>
      </w:tblGrid>
      <w:tr w:rsidR="00FC32BC" w:rsidRPr="00CC7353" w14:paraId="231A46B3" w14:textId="77777777" w:rsidTr="003404E0">
        <w:tc>
          <w:tcPr>
            <w:tcW w:w="9894"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6593"/>
            </w:tblGrid>
            <w:tr w:rsidR="00DD24BB" w:rsidRPr="00CC7353" w14:paraId="087A3FBB" w14:textId="77777777" w:rsidTr="003404E0">
              <w:tc>
                <w:tcPr>
                  <w:tcW w:w="2904" w:type="dxa"/>
                  <w:tcBorders>
                    <w:top w:val="single" w:sz="4" w:space="0" w:color="auto"/>
                    <w:left w:val="single" w:sz="4" w:space="0" w:color="auto"/>
                    <w:bottom w:val="single" w:sz="4" w:space="0" w:color="auto"/>
                    <w:right w:val="single" w:sz="4" w:space="0" w:color="auto"/>
                  </w:tcBorders>
                  <w:shd w:val="clear" w:color="auto" w:fill="DEEAF6"/>
                  <w:hideMark/>
                </w:tcPr>
                <w:p w14:paraId="2CAA7555" w14:textId="77777777" w:rsidR="00DD24BB" w:rsidRPr="00CC7353" w:rsidRDefault="00DD24BB" w:rsidP="00CC7353">
                  <w:pPr>
                    <w:spacing w:after="0" w:line="240" w:lineRule="auto"/>
                    <w:jc w:val="center"/>
                    <w:rPr>
                      <w:rFonts w:ascii="Times New Roman" w:hAnsi="Times New Roman" w:cs="Times New Roman"/>
                    </w:rPr>
                  </w:pPr>
                  <w:r w:rsidRPr="00CC7353">
                    <w:rPr>
                      <w:rFonts w:ascii="Times New Roman" w:hAnsi="Times New Roman" w:cs="Times New Roman"/>
                      <w:b/>
                      <w:bCs/>
                    </w:rPr>
                    <w:t>Partner</w:t>
                  </w:r>
                </w:p>
              </w:tc>
              <w:tc>
                <w:tcPr>
                  <w:tcW w:w="6593" w:type="dxa"/>
                  <w:tcBorders>
                    <w:top w:val="single" w:sz="4" w:space="0" w:color="auto"/>
                    <w:left w:val="single" w:sz="4" w:space="0" w:color="auto"/>
                    <w:bottom w:val="single" w:sz="4" w:space="0" w:color="auto"/>
                    <w:right w:val="single" w:sz="4" w:space="0" w:color="auto"/>
                  </w:tcBorders>
                  <w:shd w:val="clear" w:color="auto" w:fill="DEEAF6"/>
                  <w:hideMark/>
                </w:tcPr>
                <w:p w14:paraId="7325B413" w14:textId="77777777" w:rsidR="00DD24BB" w:rsidRPr="00CC7353" w:rsidRDefault="00DD24BB" w:rsidP="00CC7353">
                  <w:pPr>
                    <w:spacing w:after="0" w:line="240" w:lineRule="auto"/>
                    <w:jc w:val="center"/>
                    <w:rPr>
                      <w:rFonts w:ascii="Times New Roman" w:hAnsi="Times New Roman" w:cs="Times New Roman"/>
                    </w:rPr>
                  </w:pPr>
                  <w:r w:rsidRPr="00CC7353">
                    <w:rPr>
                      <w:rFonts w:ascii="Times New Roman" w:hAnsi="Times New Roman" w:cs="Times New Roman"/>
                      <w:b/>
                      <w:bCs/>
                    </w:rPr>
                    <w:t>Attività (rispetto alla voce 9.1)</w:t>
                  </w:r>
                </w:p>
              </w:tc>
            </w:tr>
            <w:tr w:rsidR="00DD24BB" w:rsidRPr="00CC7353" w14:paraId="1493605D" w14:textId="77777777" w:rsidTr="003404E0">
              <w:trPr>
                <w:trHeight w:val="1352"/>
              </w:trPr>
              <w:tc>
                <w:tcPr>
                  <w:tcW w:w="2904" w:type="dxa"/>
                  <w:tcBorders>
                    <w:top w:val="single" w:sz="4" w:space="0" w:color="auto"/>
                    <w:left w:val="single" w:sz="4" w:space="0" w:color="auto"/>
                    <w:bottom w:val="single" w:sz="4" w:space="0" w:color="auto"/>
                    <w:right w:val="single" w:sz="4" w:space="0" w:color="auto"/>
                  </w:tcBorders>
                </w:tcPr>
                <w:p w14:paraId="54EBA21A" w14:textId="77777777" w:rsidR="00DD24BB" w:rsidRPr="00CC7353" w:rsidRDefault="00DD24BB" w:rsidP="00CC7353">
                  <w:pPr>
                    <w:spacing w:after="0" w:line="240" w:lineRule="auto"/>
                    <w:rPr>
                      <w:rFonts w:ascii="Times New Roman" w:hAnsi="Times New Roman" w:cs="Times New Roman"/>
                    </w:rPr>
                  </w:pPr>
                </w:p>
                <w:p w14:paraId="6EB6AFFC" w14:textId="77777777" w:rsidR="00DD24BB" w:rsidRPr="00CC7353" w:rsidRDefault="00DD24BB" w:rsidP="00CC7353">
                  <w:pPr>
                    <w:spacing w:after="0" w:line="240" w:lineRule="auto"/>
                    <w:rPr>
                      <w:rFonts w:ascii="Times New Roman" w:hAnsi="Times New Roman" w:cs="Times New Roman"/>
                      <w:b/>
                    </w:rPr>
                  </w:pPr>
                  <w:r w:rsidRPr="00CC7353">
                    <w:rPr>
                      <w:rFonts w:ascii="Times New Roman" w:hAnsi="Times New Roman" w:cs="Times New Roman"/>
                      <w:b/>
                    </w:rPr>
                    <w:t>Associazione Pro-emigranti, CODICE FICALE: 90001750646</w:t>
                  </w:r>
                </w:p>
                <w:p w14:paraId="718A5001" w14:textId="77777777" w:rsidR="00DD24BB" w:rsidRPr="00CC7353" w:rsidRDefault="00DD24BB" w:rsidP="00CC7353">
                  <w:pPr>
                    <w:spacing w:after="0" w:line="240" w:lineRule="auto"/>
                    <w:rPr>
                      <w:rFonts w:ascii="Times New Roman" w:hAnsi="Times New Roman" w:cs="Times New Roman"/>
                    </w:rPr>
                  </w:pPr>
                </w:p>
                <w:p w14:paraId="622C2122" w14:textId="77777777" w:rsidR="00DD24BB" w:rsidRPr="00CC7353" w:rsidRDefault="00DD24BB" w:rsidP="00CC7353">
                  <w:pPr>
                    <w:spacing w:after="0" w:line="240" w:lineRule="auto"/>
                    <w:rPr>
                      <w:rFonts w:ascii="Times New Roman" w:hAnsi="Times New Roman" w:cs="Times New Roman"/>
                    </w:rPr>
                  </w:pPr>
                </w:p>
                <w:p w14:paraId="52000F69" w14:textId="77777777" w:rsidR="00DD24BB" w:rsidRPr="00CC7353" w:rsidRDefault="00DD24BB" w:rsidP="00CC7353">
                  <w:pPr>
                    <w:spacing w:after="0" w:line="240" w:lineRule="auto"/>
                    <w:rPr>
                      <w:rFonts w:ascii="Times New Roman" w:hAnsi="Times New Roman" w:cs="Times New Roman"/>
                    </w:rPr>
                  </w:pPr>
                </w:p>
                <w:p w14:paraId="675C04DC" w14:textId="77777777" w:rsidR="00DD24BB" w:rsidRPr="00CC7353" w:rsidRDefault="00DD24BB" w:rsidP="00CC7353">
                  <w:pPr>
                    <w:spacing w:after="0" w:line="240" w:lineRule="auto"/>
                    <w:rPr>
                      <w:rFonts w:ascii="Times New Roman" w:hAnsi="Times New Roman" w:cs="Times New Roman"/>
                    </w:rPr>
                  </w:pPr>
                </w:p>
              </w:tc>
              <w:tc>
                <w:tcPr>
                  <w:tcW w:w="6593" w:type="dxa"/>
                  <w:tcBorders>
                    <w:top w:val="single" w:sz="4" w:space="0" w:color="auto"/>
                    <w:left w:val="single" w:sz="4" w:space="0" w:color="auto"/>
                    <w:bottom w:val="single" w:sz="4" w:space="0" w:color="auto"/>
                    <w:right w:val="single" w:sz="4" w:space="0" w:color="auto"/>
                  </w:tcBorders>
                </w:tcPr>
                <w:p w14:paraId="444D0D5F" w14:textId="1E7D4159" w:rsidR="00DD24BB" w:rsidRPr="00CC7353" w:rsidRDefault="00DD24BB" w:rsidP="00CC7353">
                  <w:pPr>
                    <w:spacing w:after="0" w:line="240" w:lineRule="auto"/>
                    <w:rPr>
                      <w:rFonts w:ascii="Times New Roman" w:hAnsi="Times New Roman" w:cs="Times New Roman"/>
                    </w:rPr>
                  </w:pPr>
                  <w:r w:rsidRPr="00CC7353">
                    <w:rPr>
                      <w:rFonts w:ascii="Times New Roman" w:hAnsi="Times New Roman" w:cs="Times New Roman"/>
                      <w:b/>
                    </w:rPr>
                    <w:t xml:space="preserve">Attività </w:t>
                  </w:r>
                  <w:r w:rsidR="00E60884">
                    <w:rPr>
                      <w:rFonts w:ascii="Times New Roman" w:hAnsi="Times New Roman" w:cs="Times New Roman"/>
                      <w:b/>
                    </w:rPr>
                    <w:t>1.1</w:t>
                  </w:r>
                  <w:r w:rsidRPr="00CC7353">
                    <w:rPr>
                      <w:rFonts w:ascii="Times New Roman" w:hAnsi="Times New Roman" w:cs="Times New Roman"/>
                    </w:rPr>
                    <w:t>Realizzare incontri con i giovani interessati a promuovere scambi culturali intergenerazionali. Con l’ausilio dei giovani dell’Associazione pro-emigranti si realizzerà una rassegna di lettura e una gara di ballo di coppia.</w:t>
                  </w:r>
                </w:p>
                <w:p w14:paraId="5B06C323" w14:textId="4B5C7F4F" w:rsidR="00DD24BB" w:rsidRPr="00CC7353" w:rsidRDefault="00DD24BB" w:rsidP="00CC7353">
                  <w:pPr>
                    <w:spacing w:after="0" w:line="240" w:lineRule="auto"/>
                    <w:rPr>
                      <w:rFonts w:ascii="Times New Roman" w:hAnsi="Times New Roman" w:cs="Times New Roman"/>
                    </w:rPr>
                  </w:pPr>
                  <w:r w:rsidRPr="00CC7353">
                    <w:rPr>
                      <w:rFonts w:ascii="Times New Roman" w:hAnsi="Times New Roman" w:cs="Times New Roman"/>
                      <w:b/>
                    </w:rPr>
                    <w:t xml:space="preserve">Attività </w:t>
                  </w:r>
                  <w:r w:rsidR="00E60884">
                    <w:rPr>
                      <w:rFonts w:ascii="Times New Roman" w:hAnsi="Times New Roman" w:cs="Times New Roman"/>
                      <w:b/>
                    </w:rPr>
                    <w:t>1.4</w:t>
                  </w:r>
                  <w:r w:rsidRPr="00CC7353">
                    <w:rPr>
                      <w:rFonts w:ascii="Times New Roman" w:hAnsi="Times New Roman" w:cs="Times New Roman"/>
                    </w:rPr>
                    <w:t xml:space="preserve"> Realizzare manifestazioni. L’Associazione Pro-Emigranti contribuirà ad organizzare attività ludiche da svolgere all’interno delle manifestazioni.  </w:t>
                  </w:r>
                </w:p>
                <w:p w14:paraId="2D78F673" w14:textId="77777777" w:rsidR="00DD24BB" w:rsidRPr="00CC7353" w:rsidRDefault="00DD24BB" w:rsidP="00CC7353">
                  <w:pPr>
                    <w:spacing w:after="0" w:line="240" w:lineRule="auto"/>
                    <w:rPr>
                      <w:rFonts w:ascii="Times New Roman" w:hAnsi="Times New Roman" w:cs="Times New Roman"/>
                    </w:rPr>
                  </w:pPr>
                </w:p>
              </w:tc>
            </w:tr>
            <w:tr w:rsidR="00DD24BB" w:rsidRPr="00CC7353" w14:paraId="2D9FF01F" w14:textId="77777777" w:rsidTr="003404E0">
              <w:trPr>
                <w:trHeight w:val="1352"/>
              </w:trPr>
              <w:tc>
                <w:tcPr>
                  <w:tcW w:w="2904" w:type="dxa"/>
                  <w:tcBorders>
                    <w:top w:val="single" w:sz="4" w:space="0" w:color="auto"/>
                    <w:left w:val="single" w:sz="4" w:space="0" w:color="auto"/>
                    <w:bottom w:val="single" w:sz="4" w:space="0" w:color="auto"/>
                    <w:right w:val="single" w:sz="4" w:space="0" w:color="auto"/>
                  </w:tcBorders>
                  <w:hideMark/>
                </w:tcPr>
                <w:p w14:paraId="74E4874E" w14:textId="77777777" w:rsidR="00DD24BB" w:rsidRPr="00CC7353" w:rsidRDefault="00DD24BB" w:rsidP="00CC7353">
                  <w:pPr>
                    <w:spacing w:after="0" w:line="240" w:lineRule="auto"/>
                    <w:rPr>
                      <w:rFonts w:ascii="Times New Roman" w:hAnsi="Times New Roman" w:cs="Times New Roman"/>
                      <w:b/>
                    </w:rPr>
                  </w:pPr>
                  <w:r w:rsidRPr="00CC7353">
                    <w:rPr>
                      <w:rFonts w:ascii="Times New Roman" w:hAnsi="Times New Roman" w:cs="Times New Roman"/>
                      <w:b/>
                    </w:rPr>
                    <w:t>WORLD OFFICE C.F. 02354600641</w:t>
                  </w:r>
                </w:p>
              </w:tc>
              <w:tc>
                <w:tcPr>
                  <w:tcW w:w="6593" w:type="dxa"/>
                  <w:tcBorders>
                    <w:top w:val="single" w:sz="4" w:space="0" w:color="auto"/>
                    <w:left w:val="single" w:sz="4" w:space="0" w:color="auto"/>
                    <w:bottom w:val="single" w:sz="4" w:space="0" w:color="auto"/>
                    <w:right w:val="single" w:sz="4" w:space="0" w:color="auto"/>
                  </w:tcBorders>
                  <w:hideMark/>
                </w:tcPr>
                <w:p w14:paraId="52FF6993" w14:textId="521AF822" w:rsidR="00DD24BB" w:rsidRPr="00CC7353" w:rsidRDefault="00DD24BB" w:rsidP="00CC7353">
                  <w:pPr>
                    <w:spacing w:after="0" w:line="240" w:lineRule="auto"/>
                    <w:rPr>
                      <w:rFonts w:ascii="Times New Roman" w:hAnsi="Times New Roman" w:cs="Times New Roman"/>
                    </w:rPr>
                  </w:pPr>
                  <w:r w:rsidRPr="00CC7353">
                    <w:rPr>
                      <w:rFonts w:ascii="Times New Roman" w:hAnsi="Times New Roman" w:cs="Times New Roman"/>
                      <w:b/>
                    </w:rPr>
                    <w:t xml:space="preserve">Attività </w:t>
                  </w:r>
                  <w:r w:rsidR="00E60884">
                    <w:rPr>
                      <w:rFonts w:ascii="Times New Roman" w:hAnsi="Times New Roman" w:cs="Times New Roman"/>
                      <w:b/>
                    </w:rPr>
                    <w:t>1.4</w:t>
                  </w:r>
                  <w:r w:rsidRPr="00CC7353">
                    <w:rPr>
                      <w:rFonts w:ascii="Times New Roman" w:hAnsi="Times New Roman" w:cs="Times New Roman"/>
                    </w:rPr>
                    <w:t xml:space="preserve"> Realizzare Manifestazioni. World Offices elaborerà delle brochures informative avvalendosi delle proprie competenze professionali specifiche.</w:t>
                  </w:r>
                </w:p>
                <w:p w14:paraId="2B820EEF" w14:textId="44DCA073" w:rsidR="00DD24BB" w:rsidRPr="00CC7353" w:rsidRDefault="00DD24BB" w:rsidP="00CC7353">
                  <w:pPr>
                    <w:spacing w:after="0" w:line="240" w:lineRule="auto"/>
                    <w:rPr>
                      <w:rFonts w:ascii="Times New Roman" w:hAnsi="Times New Roman" w:cs="Times New Roman"/>
                    </w:rPr>
                  </w:pPr>
                  <w:r w:rsidRPr="00CC7353">
                    <w:rPr>
                      <w:rFonts w:ascii="Times New Roman" w:hAnsi="Times New Roman" w:cs="Times New Roman"/>
                      <w:b/>
                    </w:rPr>
                    <w:t xml:space="preserve">Attività </w:t>
                  </w:r>
                  <w:r w:rsidR="00E60884">
                    <w:rPr>
                      <w:rFonts w:ascii="Times New Roman" w:hAnsi="Times New Roman" w:cs="Times New Roman"/>
                      <w:b/>
                    </w:rPr>
                    <w:t>2.2</w:t>
                  </w:r>
                  <w:r w:rsidRPr="00CC7353">
                    <w:rPr>
                      <w:rFonts w:ascii="Times New Roman" w:hAnsi="Times New Roman" w:cs="Times New Roman"/>
                    </w:rPr>
                    <w:t>Analizzare la banca dati per potenziare i servizi di maggiore utilità.</w:t>
                  </w:r>
                </w:p>
                <w:p w14:paraId="3783BB32" w14:textId="77777777" w:rsidR="00DD24BB" w:rsidRPr="00CC7353" w:rsidRDefault="00DD24BB" w:rsidP="00CC7353">
                  <w:pPr>
                    <w:spacing w:after="0" w:line="240" w:lineRule="auto"/>
                    <w:rPr>
                      <w:rFonts w:ascii="Times New Roman" w:hAnsi="Times New Roman" w:cs="Times New Roman"/>
                    </w:rPr>
                  </w:pPr>
                  <w:r w:rsidRPr="00CC7353">
                    <w:rPr>
                      <w:rFonts w:ascii="Times New Roman" w:hAnsi="Times New Roman" w:cs="Times New Roman"/>
                    </w:rPr>
                    <w:t>L’analisi della banca dati verrà effettuata da un’assistente di World Offices coadiuvato dagli operatori delle Associazioni.</w:t>
                  </w:r>
                </w:p>
                <w:p w14:paraId="53B134DF" w14:textId="49CE7D6F" w:rsidR="00DD24BB" w:rsidRPr="00CC7353" w:rsidRDefault="00DD24BB" w:rsidP="00CC7353">
                  <w:pPr>
                    <w:spacing w:after="0" w:line="240" w:lineRule="auto"/>
                    <w:rPr>
                      <w:rFonts w:ascii="Times New Roman" w:hAnsi="Times New Roman" w:cs="Times New Roman"/>
                    </w:rPr>
                  </w:pPr>
                  <w:r w:rsidRPr="00CC7353">
                    <w:rPr>
                      <w:rFonts w:ascii="Times New Roman" w:hAnsi="Times New Roman" w:cs="Times New Roman"/>
                    </w:rPr>
                    <w:t xml:space="preserve">Attività </w:t>
                  </w:r>
                  <w:r w:rsidR="00E60884">
                    <w:rPr>
                      <w:rFonts w:ascii="Times New Roman" w:hAnsi="Times New Roman" w:cs="Times New Roman"/>
                    </w:rPr>
                    <w:t>3.2</w:t>
                  </w:r>
                  <w:r w:rsidRPr="00CC7353">
                    <w:rPr>
                      <w:rFonts w:ascii="Times New Roman" w:hAnsi="Times New Roman" w:cs="Times New Roman"/>
                    </w:rPr>
                    <w:t xml:space="preserve"> Realizzare giornate di prevenzione e informazione con Pap-test gratuito, visite senologiche, esami audiometrici, screening per la prevenzione delle malattie cardiovascolari, a donne/uomini over 60. </w:t>
                  </w:r>
                  <w:r w:rsidRPr="00CC7353">
                    <w:rPr>
                      <w:rFonts w:ascii="Times New Roman" w:hAnsi="Times New Roman" w:cs="Times New Roman"/>
                    </w:rPr>
                    <w:lastRenderedPageBreak/>
                    <w:t>Collaboreranno alla preparazione e scelta del materiale informativo e divulgativo gli operatori di World Office</w:t>
                  </w:r>
                </w:p>
                <w:p w14:paraId="50462255" w14:textId="55A7B3FC" w:rsidR="00DD24BB" w:rsidRPr="00CC7353" w:rsidRDefault="00DD24BB" w:rsidP="00CC7353">
                  <w:pPr>
                    <w:spacing w:after="0" w:line="240" w:lineRule="auto"/>
                    <w:rPr>
                      <w:rFonts w:ascii="Times New Roman" w:hAnsi="Times New Roman" w:cs="Times New Roman"/>
                    </w:rPr>
                  </w:pPr>
                  <w:r w:rsidRPr="00CC7353">
                    <w:rPr>
                      <w:rFonts w:ascii="Times New Roman" w:hAnsi="Times New Roman" w:cs="Times New Roman"/>
                    </w:rPr>
                    <w:t xml:space="preserve">Attività </w:t>
                  </w:r>
                  <w:r w:rsidR="00E60884">
                    <w:rPr>
                      <w:rFonts w:ascii="Times New Roman" w:hAnsi="Times New Roman" w:cs="Times New Roman"/>
                    </w:rPr>
                    <w:t>3.3</w:t>
                  </w:r>
                  <w:r w:rsidRPr="00CC7353">
                    <w:rPr>
                      <w:rFonts w:ascii="Times New Roman" w:hAnsi="Times New Roman" w:cs="Times New Roman"/>
                    </w:rPr>
                    <w:t xml:space="preserve"> Realizzazione di giornate di raccolta alimentare. Collaboreranno alla preparazione e scelta del materiale informativo e divulgativo gli operatori di World Office</w:t>
                  </w:r>
                </w:p>
              </w:tc>
            </w:tr>
            <w:tr w:rsidR="00DD24BB" w:rsidRPr="00CC7353" w14:paraId="6AA8BDDA" w14:textId="77777777" w:rsidTr="003404E0">
              <w:trPr>
                <w:trHeight w:val="1352"/>
              </w:trPr>
              <w:tc>
                <w:tcPr>
                  <w:tcW w:w="2904" w:type="dxa"/>
                  <w:tcBorders>
                    <w:top w:val="single" w:sz="4" w:space="0" w:color="auto"/>
                    <w:left w:val="single" w:sz="4" w:space="0" w:color="auto"/>
                    <w:bottom w:val="single" w:sz="4" w:space="0" w:color="auto"/>
                    <w:right w:val="single" w:sz="4" w:space="0" w:color="auto"/>
                  </w:tcBorders>
                  <w:hideMark/>
                </w:tcPr>
                <w:p w14:paraId="6BCB958C" w14:textId="77777777" w:rsidR="00DD24BB" w:rsidRPr="00CC7353" w:rsidRDefault="00DD24BB" w:rsidP="00CC7353">
                  <w:pPr>
                    <w:spacing w:after="0" w:line="240" w:lineRule="auto"/>
                    <w:rPr>
                      <w:rFonts w:ascii="Times New Roman" w:hAnsi="Times New Roman" w:cs="Times New Roman"/>
                      <w:b/>
                    </w:rPr>
                  </w:pPr>
                  <w:r w:rsidRPr="00CC7353">
                    <w:rPr>
                      <w:rFonts w:ascii="Times New Roman" w:hAnsi="Times New Roman" w:cs="Times New Roman"/>
                      <w:b/>
                      <w:bCs/>
                      <w:i/>
                      <w:iCs/>
                    </w:rPr>
                    <w:lastRenderedPageBreak/>
                    <w:t>UNIVERITA’ di Scienze dell’Educazione Facoltà di Scienze della Formazione di Fisciano: C.F. 00851300657</w:t>
                  </w:r>
                </w:p>
              </w:tc>
              <w:tc>
                <w:tcPr>
                  <w:tcW w:w="6593" w:type="dxa"/>
                  <w:tcBorders>
                    <w:top w:val="single" w:sz="4" w:space="0" w:color="auto"/>
                    <w:left w:val="single" w:sz="4" w:space="0" w:color="auto"/>
                    <w:bottom w:val="single" w:sz="4" w:space="0" w:color="auto"/>
                    <w:right w:val="single" w:sz="4" w:space="0" w:color="auto"/>
                  </w:tcBorders>
                </w:tcPr>
                <w:p w14:paraId="1BA22DA6" w14:textId="3B460E1C" w:rsidR="00DD24BB" w:rsidRPr="00CC7353" w:rsidRDefault="00DD24BB" w:rsidP="00CC7353">
                  <w:pPr>
                    <w:spacing w:after="0" w:line="240" w:lineRule="auto"/>
                    <w:rPr>
                      <w:rFonts w:ascii="Times New Roman" w:hAnsi="Times New Roman" w:cs="Times New Roman"/>
                      <w:b/>
                    </w:rPr>
                  </w:pPr>
                  <w:r w:rsidRPr="00CC7353">
                    <w:rPr>
                      <w:rFonts w:ascii="Times New Roman" w:hAnsi="Times New Roman" w:cs="Times New Roman"/>
                      <w:b/>
                    </w:rPr>
                    <w:t xml:space="preserve">Attività </w:t>
                  </w:r>
                  <w:r w:rsidR="00E60884">
                    <w:rPr>
                      <w:rFonts w:ascii="Times New Roman" w:hAnsi="Times New Roman" w:cs="Times New Roman"/>
                      <w:b/>
                    </w:rPr>
                    <w:t>1.1</w:t>
                  </w:r>
                  <w:r w:rsidRPr="00CC7353">
                    <w:rPr>
                      <w:rFonts w:ascii="Times New Roman" w:hAnsi="Times New Roman" w:cs="Times New Roman"/>
                      <w:b/>
                    </w:rPr>
                    <w:t xml:space="preserve"> </w:t>
                  </w:r>
                </w:p>
                <w:p w14:paraId="37BE01E9" w14:textId="77777777" w:rsidR="00DD24BB" w:rsidRPr="00CC7353" w:rsidRDefault="00DD24BB" w:rsidP="00CC7353">
                  <w:pPr>
                    <w:spacing w:after="0" w:line="240" w:lineRule="auto"/>
                    <w:rPr>
                      <w:rFonts w:ascii="Times New Roman" w:hAnsi="Times New Roman" w:cs="Times New Roman"/>
                    </w:rPr>
                  </w:pPr>
                  <w:r w:rsidRPr="00CC7353">
                    <w:rPr>
                      <w:rFonts w:ascii="Times New Roman" w:hAnsi="Times New Roman" w:cs="Times New Roman"/>
                    </w:rPr>
                    <w:t xml:space="preserve">Realizzare incontri con i giovani interessati a promuovere scambi culturali intergenerazionali. </w:t>
                  </w:r>
                </w:p>
                <w:p w14:paraId="0F5C21DD" w14:textId="77777777" w:rsidR="00DD24BB" w:rsidRPr="00CC7353" w:rsidRDefault="00DD24BB" w:rsidP="00CC7353">
                  <w:pPr>
                    <w:spacing w:after="0" w:line="240" w:lineRule="auto"/>
                    <w:rPr>
                      <w:rFonts w:ascii="Times New Roman" w:hAnsi="Times New Roman" w:cs="Times New Roman"/>
                    </w:rPr>
                  </w:pPr>
                  <w:r w:rsidRPr="00CC7353">
                    <w:rPr>
                      <w:rFonts w:ascii="Times New Roman" w:hAnsi="Times New Roman" w:cs="Times New Roman"/>
                    </w:rPr>
                    <w:t>Si realizzeranno incontri che pongano l'accento sull'importanza dei processi culturali e comunicativi e il contributo che ha l’arte in tale ambito al fine di migliorare le capacità comunicative e relazionali tra giovani ed anziani con la collaborazione di un professore dell’Area didattica di Scienze dell'Educazione della Facoltà di Scienze della Formazione dell'Università di Salerno, partner del progetto. Sarà realizzata “La giornata di studi”:</w:t>
                  </w:r>
                </w:p>
                <w:p w14:paraId="5C8BC312" w14:textId="77777777" w:rsidR="00DD24BB" w:rsidRPr="00CC7353" w:rsidRDefault="00DD24BB" w:rsidP="00CC7353">
                  <w:pPr>
                    <w:spacing w:after="0" w:line="240" w:lineRule="auto"/>
                    <w:rPr>
                      <w:rFonts w:ascii="Times New Roman" w:hAnsi="Times New Roman" w:cs="Times New Roman"/>
                    </w:rPr>
                  </w:pPr>
                  <w:r w:rsidRPr="00CC7353">
                    <w:rPr>
                      <w:rFonts w:ascii="Times New Roman" w:hAnsi="Times New Roman" w:cs="Times New Roman"/>
                    </w:rPr>
                    <w:t xml:space="preserve">- Seduta introduttiva: Cosa deve sapere e che cosa deve saper fare l’operatore dei servizi alla persona. Metodologie della relazione e della comunicazione </w:t>
                  </w:r>
                </w:p>
                <w:p w14:paraId="78C774AF" w14:textId="77777777" w:rsidR="00DD24BB" w:rsidRPr="00CC7353" w:rsidRDefault="00DD24BB" w:rsidP="00CC7353">
                  <w:pPr>
                    <w:spacing w:after="0" w:line="240" w:lineRule="auto"/>
                    <w:rPr>
                      <w:rFonts w:ascii="Times New Roman" w:hAnsi="Times New Roman" w:cs="Times New Roman"/>
                    </w:rPr>
                  </w:pPr>
                  <w:r w:rsidRPr="00CC7353">
                    <w:rPr>
                      <w:rFonts w:ascii="Times New Roman" w:hAnsi="Times New Roman" w:cs="Times New Roman"/>
                    </w:rPr>
                    <w:t xml:space="preserve">- Seduta centrale: Favorire la socialità e la </w:t>
                  </w:r>
                  <w:proofErr w:type="spellStart"/>
                  <w:r w:rsidRPr="00CC7353">
                    <w:rPr>
                      <w:rFonts w:ascii="Times New Roman" w:hAnsi="Times New Roman" w:cs="Times New Roman"/>
                    </w:rPr>
                    <w:t>ri</w:t>
                  </w:r>
                  <w:proofErr w:type="spellEnd"/>
                  <w:r w:rsidRPr="00CC7353">
                    <w:rPr>
                      <w:rFonts w:ascii="Times New Roman" w:hAnsi="Times New Roman" w:cs="Times New Roman"/>
                    </w:rPr>
                    <w:t xml:space="preserve">-socializzazione. Schemi di intervento sul territorio -  - Laboratorio conclusivo: studio di casi e di esperienze </w:t>
                  </w:r>
                </w:p>
                <w:p w14:paraId="16D4540A" w14:textId="77777777" w:rsidR="00DD24BB" w:rsidRPr="00CC7353" w:rsidRDefault="00DD24BB" w:rsidP="00CC7353">
                  <w:pPr>
                    <w:spacing w:after="0" w:line="240" w:lineRule="auto"/>
                    <w:rPr>
                      <w:rFonts w:ascii="Times New Roman" w:hAnsi="Times New Roman" w:cs="Times New Roman"/>
                    </w:rPr>
                  </w:pPr>
                </w:p>
              </w:tc>
            </w:tr>
            <w:tr w:rsidR="00DD24BB" w:rsidRPr="00CC7353" w14:paraId="465343E0" w14:textId="77777777" w:rsidTr="003404E0">
              <w:trPr>
                <w:trHeight w:val="1352"/>
              </w:trPr>
              <w:tc>
                <w:tcPr>
                  <w:tcW w:w="2904" w:type="dxa"/>
                  <w:tcBorders>
                    <w:top w:val="single" w:sz="4" w:space="0" w:color="auto"/>
                    <w:left w:val="single" w:sz="4" w:space="0" w:color="auto"/>
                    <w:bottom w:val="single" w:sz="4" w:space="0" w:color="auto"/>
                    <w:right w:val="single" w:sz="4" w:space="0" w:color="auto"/>
                  </w:tcBorders>
                  <w:hideMark/>
                </w:tcPr>
                <w:p w14:paraId="66883334" w14:textId="77777777" w:rsidR="00DD24BB" w:rsidRPr="00CC7353" w:rsidRDefault="00DD24BB" w:rsidP="00CC7353">
                  <w:pPr>
                    <w:spacing w:after="0" w:line="240" w:lineRule="auto"/>
                    <w:rPr>
                      <w:rFonts w:ascii="Times New Roman" w:hAnsi="Times New Roman" w:cs="Times New Roman"/>
                      <w:b/>
                      <w:bCs/>
                      <w:i/>
                      <w:iCs/>
                    </w:rPr>
                  </w:pPr>
                  <w:r w:rsidRPr="00CC7353">
                    <w:rPr>
                      <w:rFonts w:ascii="Times New Roman" w:hAnsi="Times New Roman" w:cs="Times New Roman"/>
                      <w:b/>
                      <w:bCs/>
                      <w:i/>
                      <w:iCs/>
                    </w:rPr>
                    <w:t>Comune di Flumeri C.F. 81000510644</w:t>
                  </w:r>
                </w:p>
              </w:tc>
              <w:tc>
                <w:tcPr>
                  <w:tcW w:w="6593" w:type="dxa"/>
                  <w:tcBorders>
                    <w:top w:val="single" w:sz="4" w:space="0" w:color="auto"/>
                    <w:left w:val="single" w:sz="4" w:space="0" w:color="auto"/>
                    <w:bottom w:val="single" w:sz="4" w:space="0" w:color="auto"/>
                    <w:right w:val="single" w:sz="4" w:space="0" w:color="auto"/>
                  </w:tcBorders>
                </w:tcPr>
                <w:p w14:paraId="1F6EE166" w14:textId="2E5D9511" w:rsidR="00DD24BB" w:rsidRPr="00CC7353" w:rsidRDefault="00DD24BB" w:rsidP="00CC7353">
                  <w:pPr>
                    <w:spacing w:after="0" w:line="240" w:lineRule="auto"/>
                    <w:rPr>
                      <w:rFonts w:ascii="Times New Roman" w:hAnsi="Times New Roman" w:cs="Times New Roman"/>
                    </w:rPr>
                  </w:pPr>
                  <w:r w:rsidRPr="00CC7353">
                    <w:rPr>
                      <w:rFonts w:ascii="Times New Roman" w:hAnsi="Times New Roman" w:cs="Times New Roman"/>
                    </w:rPr>
                    <w:t xml:space="preserve">Attività </w:t>
                  </w:r>
                  <w:r w:rsidR="00E60884">
                    <w:rPr>
                      <w:rFonts w:ascii="Times New Roman" w:hAnsi="Times New Roman" w:cs="Times New Roman"/>
                    </w:rPr>
                    <w:t>2.1</w:t>
                  </w:r>
                  <w:r w:rsidRPr="00CC7353">
                    <w:rPr>
                      <w:rFonts w:ascii="Times New Roman" w:hAnsi="Times New Roman" w:cs="Times New Roman"/>
                    </w:rPr>
                    <w:t>Creare una banca dati delle richieste degli utenti. Per la realizzazione di questa banca dati verrà in primo luogo definito dagli operatori delle associazioni uno schema dei contenuti finalizzati all’obiettivo. In secondo luogo, verranno individuate le metodologie di raccolta dati; si effettuerà, quindi, la loro raccolta, catalogazione e utilizzazione. Questa attività viene svolta assieme al Comune di Flumeri che metterà a disposizione le proprie competenze professionali specifiche ed i propri rapporti con gli istituti del S.S.N. contribuendo al reperimento dati e ad attività di sensibilizzazione ed informazione.</w:t>
                  </w:r>
                </w:p>
                <w:p w14:paraId="7BC9C7C3" w14:textId="77777777" w:rsidR="00DD24BB" w:rsidRPr="00CC7353" w:rsidRDefault="00DD24BB" w:rsidP="00CC7353">
                  <w:pPr>
                    <w:spacing w:after="0" w:line="240" w:lineRule="auto"/>
                    <w:rPr>
                      <w:rFonts w:ascii="Times New Roman" w:hAnsi="Times New Roman" w:cs="Times New Roman"/>
                    </w:rPr>
                  </w:pPr>
                </w:p>
                <w:p w14:paraId="07018F83" w14:textId="3D3F5A74" w:rsidR="00DD24BB" w:rsidRPr="00CC7353" w:rsidRDefault="00DD24BB" w:rsidP="00CC7353">
                  <w:pPr>
                    <w:spacing w:after="0" w:line="240" w:lineRule="auto"/>
                    <w:rPr>
                      <w:rFonts w:ascii="Times New Roman" w:hAnsi="Times New Roman" w:cs="Times New Roman"/>
                    </w:rPr>
                  </w:pPr>
                  <w:r w:rsidRPr="00CC7353">
                    <w:rPr>
                      <w:rFonts w:ascii="Times New Roman" w:hAnsi="Times New Roman" w:cs="Times New Roman"/>
                    </w:rPr>
                    <w:t xml:space="preserve">Attività </w:t>
                  </w:r>
                  <w:r w:rsidR="00E60884">
                    <w:rPr>
                      <w:rFonts w:ascii="Times New Roman" w:hAnsi="Times New Roman" w:cs="Times New Roman"/>
                    </w:rPr>
                    <w:t>2.2</w:t>
                  </w:r>
                  <w:r w:rsidRPr="00CC7353">
                    <w:rPr>
                      <w:rFonts w:ascii="Times New Roman" w:hAnsi="Times New Roman" w:cs="Times New Roman"/>
                    </w:rPr>
                    <w:t>Analizzare la banca dati per potenziare i servizi di maggiore utilità.</w:t>
                  </w:r>
                </w:p>
                <w:p w14:paraId="61EB37E1" w14:textId="77777777" w:rsidR="00DD24BB" w:rsidRPr="00CC7353" w:rsidRDefault="00DD24BB" w:rsidP="00CC7353">
                  <w:pPr>
                    <w:spacing w:after="0" w:line="240" w:lineRule="auto"/>
                    <w:rPr>
                      <w:rFonts w:ascii="Times New Roman" w:hAnsi="Times New Roman" w:cs="Times New Roman"/>
                    </w:rPr>
                  </w:pPr>
                  <w:r w:rsidRPr="00CC7353">
                    <w:rPr>
                      <w:rFonts w:ascii="Times New Roman" w:hAnsi="Times New Roman" w:cs="Times New Roman"/>
                    </w:rPr>
                    <w:t>L’analisi della banca dati verrà effettuata da un’assistente del Comune di Flumeri coadiuvato dagli operatori delle Associazioni.</w:t>
                  </w:r>
                </w:p>
                <w:p w14:paraId="17CBA1C9" w14:textId="77777777" w:rsidR="00DD24BB" w:rsidRPr="00CC7353" w:rsidRDefault="00DD24BB" w:rsidP="00CC7353">
                  <w:pPr>
                    <w:spacing w:after="0" w:line="240" w:lineRule="auto"/>
                    <w:rPr>
                      <w:rFonts w:ascii="Times New Roman" w:hAnsi="Times New Roman" w:cs="Times New Roman"/>
                    </w:rPr>
                  </w:pPr>
                </w:p>
                <w:p w14:paraId="7A0A56D6" w14:textId="2CD65955" w:rsidR="00DD24BB" w:rsidRPr="00CC7353" w:rsidRDefault="00DD24BB" w:rsidP="00CC7353">
                  <w:pPr>
                    <w:spacing w:after="0" w:line="240" w:lineRule="auto"/>
                    <w:rPr>
                      <w:rFonts w:ascii="Times New Roman" w:hAnsi="Times New Roman" w:cs="Times New Roman"/>
                    </w:rPr>
                  </w:pPr>
                  <w:r w:rsidRPr="00CC7353">
                    <w:rPr>
                      <w:rFonts w:ascii="Times New Roman" w:hAnsi="Times New Roman" w:cs="Times New Roman"/>
                    </w:rPr>
                    <w:t xml:space="preserve">Attività </w:t>
                  </w:r>
                  <w:r w:rsidR="00E60884">
                    <w:rPr>
                      <w:rFonts w:ascii="Times New Roman" w:hAnsi="Times New Roman" w:cs="Times New Roman"/>
                    </w:rPr>
                    <w:t>1.1</w:t>
                  </w:r>
                  <w:r w:rsidRPr="00CC7353">
                    <w:rPr>
                      <w:rFonts w:ascii="Times New Roman" w:hAnsi="Times New Roman" w:cs="Times New Roman"/>
                    </w:rPr>
                    <w:t xml:space="preserve">Realizzare incontri con i giovani interessati a promuovere scambi culturali intergenerazionali. </w:t>
                  </w:r>
                </w:p>
                <w:p w14:paraId="79B24022" w14:textId="77777777" w:rsidR="00DD24BB" w:rsidRPr="00CC7353" w:rsidRDefault="00DD24BB" w:rsidP="00CC7353">
                  <w:pPr>
                    <w:spacing w:after="0" w:line="240" w:lineRule="auto"/>
                    <w:rPr>
                      <w:rFonts w:ascii="Times New Roman" w:hAnsi="Times New Roman" w:cs="Times New Roman"/>
                    </w:rPr>
                  </w:pPr>
                  <w:r w:rsidRPr="00CC7353">
                    <w:rPr>
                      <w:rFonts w:ascii="Times New Roman" w:hAnsi="Times New Roman" w:cs="Times New Roman"/>
                    </w:rPr>
                    <w:t xml:space="preserve">Gli operatori dell’Associazione Bagliori di Luce e dell’Associazione Pubblica Assistenza G. </w:t>
                  </w:r>
                  <w:proofErr w:type="spellStart"/>
                  <w:proofErr w:type="gramStart"/>
                  <w:r w:rsidRPr="00CC7353">
                    <w:rPr>
                      <w:rFonts w:ascii="Times New Roman" w:hAnsi="Times New Roman" w:cs="Times New Roman"/>
                    </w:rPr>
                    <w:t>Colicchio</w:t>
                  </w:r>
                  <w:proofErr w:type="spellEnd"/>
                  <w:r w:rsidRPr="00CC7353">
                    <w:rPr>
                      <w:rFonts w:ascii="Times New Roman" w:hAnsi="Times New Roman" w:cs="Times New Roman"/>
                    </w:rPr>
                    <w:t xml:space="preserve">  di</w:t>
                  </w:r>
                  <w:proofErr w:type="gramEnd"/>
                  <w:r w:rsidRPr="00CC7353">
                    <w:rPr>
                      <w:rFonts w:ascii="Times New Roman" w:hAnsi="Times New Roman" w:cs="Times New Roman"/>
                    </w:rPr>
                    <w:t xml:space="preserve"> Castel-Baronia con la collaborazione del Comune di Flumeri  e gli operatori volontari del SC  organizzeranno e realizzeranno incontri che pongano l'accento sull'importanza dei processi culturali e comunicativi  e il contributo che ha l’arte (tematica che accomuna le due generazioni) in tale ambito al fine di migliorare le capacità comunicative e relazionali tra giovani ed anziani</w:t>
                  </w:r>
                </w:p>
              </w:tc>
            </w:tr>
            <w:tr w:rsidR="00DD24BB" w:rsidRPr="00CC7353" w14:paraId="19A4DAFD" w14:textId="77777777" w:rsidTr="003404E0">
              <w:trPr>
                <w:trHeight w:val="1352"/>
              </w:trPr>
              <w:tc>
                <w:tcPr>
                  <w:tcW w:w="2904" w:type="dxa"/>
                  <w:tcBorders>
                    <w:top w:val="single" w:sz="4" w:space="0" w:color="auto"/>
                    <w:left w:val="single" w:sz="4" w:space="0" w:color="auto"/>
                    <w:bottom w:val="single" w:sz="4" w:space="0" w:color="auto"/>
                    <w:right w:val="single" w:sz="4" w:space="0" w:color="auto"/>
                  </w:tcBorders>
                  <w:hideMark/>
                </w:tcPr>
                <w:p w14:paraId="035FB508" w14:textId="77777777" w:rsidR="00DD24BB" w:rsidRPr="00CC7353" w:rsidRDefault="00DD24BB" w:rsidP="00CC7353">
                  <w:pPr>
                    <w:spacing w:after="0" w:line="240" w:lineRule="auto"/>
                    <w:rPr>
                      <w:rFonts w:ascii="Times New Roman" w:hAnsi="Times New Roman" w:cs="Times New Roman"/>
                      <w:b/>
                      <w:bCs/>
                      <w:i/>
                      <w:iCs/>
                    </w:rPr>
                  </w:pPr>
                  <w:r w:rsidRPr="00CC7353">
                    <w:rPr>
                      <w:rFonts w:ascii="Times New Roman" w:hAnsi="Times New Roman" w:cs="Times New Roman"/>
                      <w:b/>
                      <w:bCs/>
                      <w:i/>
                      <w:iCs/>
                    </w:rPr>
                    <w:t xml:space="preserve">La Pro loco I falò di San Nicola C. F. 90012700648 </w:t>
                  </w:r>
                </w:p>
              </w:tc>
              <w:tc>
                <w:tcPr>
                  <w:tcW w:w="6593" w:type="dxa"/>
                  <w:tcBorders>
                    <w:top w:val="single" w:sz="4" w:space="0" w:color="auto"/>
                    <w:left w:val="single" w:sz="4" w:space="0" w:color="auto"/>
                    <w:bottom w:val="single" w:sz="4" w:space="0" w:color="auto"/>
                    <w:right w:val="single" w:sz="4" w:space="0" w:color="auto"/>
                  </w:tcBorders>
                  <w:hideMark/>
                </w:tcPr>
                <w:p w14:paraId="5806D84D" w14:textId="04FD3221" w:rsidR="00DD24BB" w:rsidRPr="00CC7353" w:rsidRDefault="00DD24BB" w:rsidP="00CC7353">
                  <w:pPr>
                    <w:spacing w:after="0" w:line="240" w:lineRule="auto"/>
                    <w:rPr>
                      <w:rFonts w:ascii="Times New Roman" w:hAnsi="Times New Roman" w:cs="Times New Roman"/>
                    </w:rPr>
                  </w:pPr>
                  <w:r w:rsidRPr="00CC7353">
                    <w:rPr>
                      <w:rFonts w:ascii="Times New Roman" w:hAnsi="Times New Roman" w:cs="Times New Roman"/>
                    </w:rPr>
                    <w:t xml:space="preserve">Attività </w:t>
                  </w:r>
                  <w:r w:rsidR="00E60884">
                    <w:rPr>
                      <w:rFonts w:ascii="Times New Roman" w:hAnsi="Times New Roman" w:cs="Times New Roman"/>
                    </w:rPr>
                    <w:t>1.4</w:t>
                  </w:r>
                  <w:r w:rsidRPr="00CC7353">
                    <w:rPr>
                      <w:rFonts w:ascii="Times New Roman" w:hAnsi="Times New Roman" w:cs="Times New Roman"/>
                    </w:rPr>
                    <w:t xml:space="preserve"> Realizzare Manifestazioni. La Pro loco I falò di San Nicola contribuirà alla promozione della tradizione dei falò con annessa </w:t>
                  </w:r>
                  <w:proofErr w:type="gramStart"/>
                  <w:r w:rsidRPr="00CC7353">
                    <w:rPr>
                      <w:rFonts w:ascii="Times New Roman" w:hAnsi="Times New Roman" w:cs="Times New Roman"/>
                    </w:rPr>
                    <w:t>festa ,</w:t>
                  </w:r>
                  <w:proofErr w:type="gramEnd"/>
                  <w:r w:rsidRPr="00CC7353">
                    <w:rPr>
                      <w:rFonts w:ascii="Times New Roman" w:hAnsi="Times New Roman" w:cs="Times New Roman"/>
                    </w:rPr>
                    <w:t xml:space="preserve"> spettacoli canori e gare ludico-sportive .</w:t>
                  </w:r>
                </w:p>
              </w:tc>
            </w:tr>
            <w:tr w:rsidR="00DD24BB" w:rsidRPr="00CC7353" w14:paraId="4C23B64E" w14:textId="77777777" w:rsidTr="003404E0">
              <w:trPr>
                <w:trHeight w:val="1352"/>
              </w:trPr>
              <w:tc>
                <w:tcPr>
                  <w:tcW w:w="2904" w:type="dxa"/>
                  <w:tcBorders>
                    <w:top w:val="single" w:sz="4" w:space="0" w:color="auto"/>
                    <w:left w:val="single" w:sz="4" w:space="0" w:color="auto"/>
                    <w:bottom w:val="single" w:sz="4" w:space="0" w:color="auto"/>
                    <w:right w:val="single" w:sz="4" w:space="0" w:color="auto"/>
                  </w:tcBorders>
                  <w:hideMark/>
                </w:tcPr>
                <w:p w14:paraId="6471EDA8" w14:textId="77777777" w:rsidR="00DD24BB" w:rsidRPr="00CC7353" w:rsidRDefault="00DD24BB" w:rsidP="00CC7353">
                  <w:pPr>
                    <w:spacing w:after="0" w:line="240" w:lineRule="auto"/>
                    <w:rPr>
                      <w:rFonts w:ascii="Times New Roman" w:hAnsi="Times New Roman" w:cs="Times New Roman"/>
                      <w:b/>
                      <w:bCs/>
                      <w:i/>
                      <w:iCs/>
                    </w:rPr>
                  </w:pPr>
                  <w:r w:rsidRPr="00CC7353">
                    <w:rPr>
                      <w:rFonts w:ascii="Times New Roman" w:hAnsi="Times New Roman" w:cs="Times New Roman"/>
                      <w:b/>
                      <w:bCs/>
                      <w:i/>
                      <w:iCs/>
                    </w:rPr>
                    <w:lastRenderedPageBreak/>
                    <w:t xml:space="preserve">ASD Castel Baronia 2017 Associazione sportiva dilettantistica C.F. 90020440641 </w:t>
                  </w:r>
                </w:p>
              </w:tc>
              <w:tc>
                <w:tcPr>
                  <w:tcW w:w="6593" w:type="dxa"/>
                  <w:tcBorders>
                    <w:top w:val="single" w:sz="4" w:space="0" w:color="auto"/>
                    <w:left w:val="single" w:sz="4" w:space="0" w:color="auto"/>
                    <w:bottom w:val="single" w:sz="4" w:space="0" w:color="auto"/>
                    <w:right w:val="single" w:sz="4" w:space="0" w:color="auto"/>
                  </w:tcBorders>
                </w:tcPr>
                <w:p w14:paraId="7D733273" w14:textId="355FDE0B" w:rsidR="00DD24BB" w:rsidRPr="00CC7353" w:rsidRDefault="00DD24BB" w:rsidP="00CC7353">
                  <w:pPr>
                    <w:spacing w:after="0" w:line="240" w:lineRule="auto"/>
                    <w:rPr>
                      <w:rFonts w:ascii="Times New Roman" w:hAnsi="Times New Roman" w:cs="Times New Roman"/>
                    </w:rPr>
                  </w:pPr>
                  <w:r w:rsidRPr="00CC7353">
                    <w:rPr>
                      <w:rFonts w:ascii="Times New Roman" w:hAnsi="Times New Roman" w:cs="Times New Roman"/>
                    </w:rPr>
                    <w:t xml:space="preserve">Attività </w:t>
                  </w:r>
                  <w:r w:rsidR="00E60884">
                    <w:rPr>
                      <w:rFonts w:ascii="Times New Roman" w:hAnsi="Times New Roman" w:cs="Times New Roman"/>
                    </w:rPr>
                    <w:t>1.4</w:t>
                  </w:r>
                  <w:r w:rsidRPr="00CC7353">
                    <w:rPr>
                      <w:rFonts w:ascii="Times New Roman" w:hAnsi="Times New Roman" w:cs="Times New Roman"/>
                    </w:rPr>
                    <w:t xml:space="preserve"> Realizzare Manifestazioni. ASD Castel Baronia 2017contribuirà alla promozione della tradizione dei falò con annessa festa, spettacoli canori e gare ludico-sportive.</w:t>
                  </w:r>
                </w:p>
                <w:p w14:paraId="47636B99" w14:textId="77777777" w:rsidR="00DD24BB" w:rsidRPr="00CC7353" w:rsidRDefault="00DD24BB" w:rsidP="00CC7353">
                  <w:pPr>
                    <w:spacing w:after="0" w:line="240" w:lineRule="auto"/>
                    <w:rPr>
                      <w:rFonts w:ascii="Times New Roman" w:hAnsi="Times New Roman" w:cs="Times New Roman"/>
                    </w:rPr>
                  </w:pPr>
                </w:p>
              </w:tc>
            </w:tr>
          </w:tbl>
          <w:p w14:paraId="1115B37E" w14:textId="77777777" w:rsidR="00C200B8" w:rsidRPr="00CC7353" w:rsidRDefault="00C200B8" w:rsidP="00CC7353">
            <w:pPr>
              <w:tabs>
                <w:tab w:val="num" w:pos="840"/>
              </w:tabs>
              <w:ind w:left="360"/>
              <w:rPr>
                <w:rFonts w:ascii="Times New Roman" w:hAnsi="Times New Roman" w:cs="Times New Roman"/>
              </w:rPr>
            </w:pPr>
          </w:p>
          <w:p w14:paraId="0893A47F" w14:textId="77777777" w:rsidR="00FC32BC" w:rsidRPr="00CC7353" w:rsidRDefault="00FC32BC" w:rsidP="00CC7353">
            <w:pPr>
              <w:tabs>
                <w:tab w:val="left" w:pos="834"/>
              </w:tabs>
              <w:rPr>
                <w:rFonts w:ascii="Times New Roman" w:eastAsia="Times New Roman" w:hAnsi="Times New Roman" w:cs="Times New Roman"/>
              </w:rPr>
            </w:pPr>
          </w:p>
        </w:tc>
      </w:tr>
    </w:tbl>
    <w:p w14:paraId="4216FB19" w14:textId="77777777" w:rsidR="00AC75C7" w:rsidRPr="00CC7353" w:rsidRDefault="00AC75C7" w:rsidP="00CC7353">
      <w:pPr>
        <w:widowControl w:val="0"/>
        <w:spacing w:after="0" w:line="240" w:lineRule="auto"/>
        <w:rPr>
          <w:rFonts w:ascii="Times New Roman" w:eastAsia="Times New Roman" w:hAnsi="Times New Roman" w:cs="Times New Roman"/>
          <w:i/>
        </w:rPr>
      </w:pPr>
    </w:p>
    <w:p w14:paraId="06ABBF29" w14:textId="77777777" w:rsidR="00A60DEF" w:rsidRPr="00CC7353" w:rsidRDefault="00A60DEF" w:rsidP="00CC7353">
      <w:pPr>
        <w:widowControl w:val="0"/>
        <w:spacing w:after="0" w:line="240" w:lineRule="auto"/>
        <w:ind w:left="112" w:right="483"/>
        <w:rPr>
          <w:rFonts w:ascii="Times New Roman" w:eastAsia="Calibri" w:hAnsi="Times New Roman" w:cs="Times New Roman"/>
          <w:b/>
        </w:rPr>
      </w:pPr>
    </w:p>
    <w:p w14:paraId="05D1298B" w14:textId="77777777" w:rsidR="00A60DEF" w:rsidRPr="00CC7353" w:rsidRDefault="00A60DEF" w:rsidP="00CC7353">
      <w:pPr>
        <w:widowControl w:val="0"/>
        <w:spacing w:after="0" w:line="240" w:lineRule="auto"/>
        <w:ind w:left="112" w:right="483"/>
        <w:rPr>
          <w:rFonts w:ascii="Times New Roman" w:eastAsia="Calibri" w:hAnsi="Times New Roman" w:cs="Times New Roman"/>
          <w:b/>
          <w:bCs/>
        </w:rPr>
      </w:pPr>
      <w:r w:rsidRPr="00CC7353">
        <w:rPr>
          <w:rFonts w:ascii="Times New Roman" w:eastAsia="Calibri" w:hAnsi="Times New Roman" w:cs="Times New Roman"/>
          <w:b/>
        </w:rPr>
        <w:t>CARATTERISTICHE DELLE COMPETENZE ACQUISIBILI</w:t>
      </w:r>
    </w:p>
    <w:p w14:paraId="44335BF7" w14:textId="77777777" w:rsidR="00A60DEF" w:rsidRPr="00CC7353" w:rsidRDefault="00A60DEF" w:rsidP="00CC7353">
      <w:pPr>
        <w:widowControl w:val="0"/>
        <w:tabs>
          <w:tab w:val="left" w:pos="284"/>
          <w:tab w:val="left" w:pos="851"/>
          <w:tab w:val="left" w:pos="993"/>
          <w:tab w:val="left" w:pos="8789"/>
        </w:tabs>
        <w:spacing w:after="0" w:line="240" w:lineRule="auto"/>
        <w:ind w:left="593"/>
        <w:rPr>
          <w:rFonts w:ascii="Times New Roman" w:eastAsia="Times New Roman" w:hAnsi="Times New Roman" w:cs="Times New Roman"/>
        </w:rPr>
      </w:pPr>
    </w:p>
    <w:p w14:paraId="015BDB7D" w14:textId="77777777" w:rsidR="009736E6" w:rsidRPr="00CC7353" w:rsidRDefault="009736E6" w:rsidP="00CC7353">
      <w:pPr>
        <w:widowControl w:val="0"/>
        <w:numPr>
          <w:ilvl w:val="3"/>
          <w:numId w:val="1"/>
        </w:numPr>
        <w:tabs>
          <w:tab w:val="left" w:pos="284"/>
          <w:tab w:val="left" w:pos="567"/>
          <w:tab w:val="left" w:pos="993"/>
          <w:tab w:val="left" w:pos="8789"/>
        </w:tabs>
        <w:spacing w:after="0" w:line="240" w:lineRule="auto"/>
        <w:ind w:left="284" w:hanging="142"/>
        <w:rPr>
          <w:rFonts w:ascii="Times New Roman" w:eastAsia="Times New Roman" w:hAnsi="Times New Roman" w:cs="Times New Roman"/>
        </w:rPr>
      </w:pPr>
      <w:r w:rsidRPr="00CC7353">
        <w:rPr>
          <w:rFonts w:ascii="Times New Roman" w:eastAsia="Calibri" w:hAnsi="Times New Roman" w:cs="Times New Roman"/>
          <w:i/>
        </w:rPr>
        <w:t>Eventuali crediti formativi riconosciuti</w:t>
      </w:r>
    </w:p>
    <w:p w14:paraId="3C000C33" w14:textId="77777777" w:rsidR="00FC32BC" w:rsidRPr="00CC7353" w:rsidRDefault="00FC32BC" w:rsidP="00CC7353">
      <w:pPr>
        <w:widowControl w:val="0"/>
        <w:tabs>
          <w:tab w:val="left" w:pos="284"/>
          <w:tab w:val="left" w:pos="851"/>
          <w:tab w:val="left" w:pos="993"/>
          <w:tab w:val="left" w:pos="8789"/>
        </w:tabs>
        <w:spacing w:after="0" w:line="240" w:lineRule="auto"/>
        <w:ind w:left="593"/>
        <w:rPr>
          <w:rFonts w:ascii="Times New Roman" w:eastAsia="Times New Roman" w:hAnsi="Times New Roman" w:cs="Times New Roman"/>
        </w:rPr>
      </w:pPr>
    </w:p>
    <w:tbl>
      <w:tblPr>
        <w:tblStyle w:val="Grigliatabella"/>
        <w:tblW w:w="9894" w:type="dxa"/>
        <w:tblInd w:w="137" w:type="dxa"/>
        <w:tblLook w:val="04A0" w:firstRow="1" w:lastRow="0" w:firstColumn="1" w:lastColumn="0" w:noHBand="0" w:noVBand="1"/>
      </w:tblPr>
      <w:tblGrid>
        <w:gridCol w:w="9894"/>
      </w:tblGrid>
      <w:tr w:rsidR="00FC32BC" w:rsidRPr="00CC7353" w14:paraId="122987B0" w14:textId="77777777" w:rsidTr="003404E0">
        <w:tc>
          <w:tcPr>
            <w:tcW w:w="9894" w:type="dxa"/>
          </w:tcPr>
          <w:p w14:paraId="68E0C66F" w14:textId="77777777" w:rsidR="00FC32BC" w:rsidRPr="00CC7353" w:rsidRDefault="00FC32BC" w:rsidP="00CC7353">
            <w:pPr>
              <w:tabs>
                <w:tab w:val="left" w:pos="834"/>
              </w:tabs>
              <w:rPr>
                <w:rFonts w:ascii="Times New Roman" w:eastAsia="Times New Roman" w:hAnsi="Times New Roman" w:cs="Times New Roman"/>
              </w:rPr>
            </w:pPr>
          </w:p>
        </w:tc>
      </w:tr>
    </w:tbl>
    <w:p w14:paraId="5E472BF9" w14:textId="77777777" w:rsidR="009736E6" w:rsidRPr="00CC7353" w:rsidRDefault="009736E6" w:rsidP="00CC7353">
      <w:pPr>
        <w:widowControl w:val="0"/>
        <w:spacing w:after="0" w:line="240" w:lineRule="auto"/>
        <w:rPr>
          <w:rFonts w:ascii="Times New Roman" w:eastAsia="Times New Roman" w:hAnsi="Times New Roman" w:cs="Times New Roman"/>
          <w:i/>
        </w:rPr>
      </w:pPr>
    </w:p>
    <w:p w14:paraId="6B6EE2C5" w14:textId="77777777" w:rsidR="009736E6" w:rsidRPr="00CC7353" w:rsidRDefault="009736E6" w:rsidP="00CC7353">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rPr>
      </w:pPr>
      <w:r w:rsidRPr="00CC7353">
        <w:rPr>
          <w:rFonts w:ascii="Times New Roman" w:eastAsia="Calibri" w:hAnsi="Times New Roman" w:cs="Times New Roman"/>
          <w:i/>
        </w:rPr>
        <w:t>Eventuali tirocini riconosciuti</w:t>
      </w:r>
    </w:p>
    <w:p w14:paraId="17FE8E50" w14:textId="77777777" w:rsidR="009736E6" w:rsidRPr="00CC7353" w:rsidRDefault="009736E6" w:rsidP="00CC7353">
      <w:pPr>
        <w:widowControl w:val="0"/>
        <w:spacing w:after="0" w:line="240" w:lineRule="auto"/>
        <w:rPr>
          <w:rFonts w:ascii="Times New Roman" w:eastAsia="Times New Roman" w:hAnsi="Times New Roman" w:cs="Times New Roman"/>
          <w:i/>
        </w:rPr>
      </w:pPr>
    </w:p>
    <w:tbl>
      <w:tblPr>
        <w:tblStyle w:val="Grigliatabella"/>
        <w:tblW w:w="9894" w:type="dxa"/>
        <w:tblInd w:w="137" w:type="dxa"/>
        <w:tblLook w:val="04A0" w:firstRow="1" w:lastRow="0" w:firstColumn="1" w:lastColumn="0" w:noHBand="0" w:noVBand="1"/>
      </w:tblPr>
      <w:tblGrid>
        <w:gridCol w:w="9894"/>
      </w:tblGrid>
      <w:tr w:rsidR="00E16765" w:rsidRPr="00CC7353" w14:paraId="579ECEC4" w14:textId="77777777" w:rsidTr="003404E0">
        <w:tc>
          <w:tcPr>
            <w:tcW w:w="9894" w:type="dxa"/>
          </w:tcPr>
          <w:p w14:paraId="1BA65886" w14:textId="77777777" w:rsidR="00FC32BC" w:rsidRPr="00CC7353" w:rsidRDefault="00FC32BC" w:rsidP="00CC7353">
            <w:pPr>
              <w:tabs>
                <w:tab w:val="left" w:pos="834"/>
              </w:tabs>
              <w:rPr>
                <w:rFonts w:ascii="Times New Roman" w:eastAsia="Times New Roman" w:hAnsi="Times New Roman" w:cs="Times New Roman"/>
              </w:rPr>
            </w:pPr>
          </w:p>
        </w:tc>
      </w:tr>
    </w:tbl>
    <w:p w14:paraId="026F16FD" w14:textId="77777777" w:rsidR="009736E6" w:rsidRDefault="009736E6" w:rsidP="00CC7353">
      <w:pPr>
        <w:widowControl w:val="0"/>
        <w:spacing w:after="0" w:line="240" w:lineRule="auto"/>
        <w:rPr>
          <w:rFonts w:ascii="Times New Roman" w:eastAsia="Times New Roman" w:hAnsi="Times New Roman" w:cs="Times New Roman"/>
          <w:i/>
        </w:rPr>
      </w:pPr>
    </w:p>
    <w:p w14:paraId="7AD19CF5" w14:textId="77777777" w:rsidR="009736E6" w:rsidRPr="00CC7353" w:rsidRDefault="009736E6" w:rsidP="00CC7353">
      <w:pPr>
        <w:pStyle w:val="Paragrafoelenco"/>
        <w:widowControl w:val="0"/>
        <w:numPr>
          <w:ilvl w:val="3"/>
          <w:numId w:val="1"/>
        </w:numPr>
        <w:spacing w:after="0" w:line="240" w:lineRule="auto"/>
        <w:rPr>
          <w:rFonts w:ascii="Times New Roman" w:eastAsia="Times New Roman" w:hAnsi="Times New Roman" w:cs="Times New Roman"/>
          <w:i/>
        </w:rPr>
      </w:pPr>
      <w:r w:rsidRPr="00CC7353">
        <w:rPr>
          <w:rFonts w:ascii="Times New Roman" w:eastAsia="Calibri" w:hAnsi="Times New Roman" w:cs="Times New Roman"/>
          <w:i/>
        </w:rPr>
        <w:t>Attestazione/certificazione delle competenze in relazione alle attività svolte dura</w:t>
      </w:r>
      <w:r w:rsidR="00A60DEF" w:rsidRPr="00CC7353">
        <w:rPr>
          <w:rFonts w:ascii="Times New Roman" w:eastAsia="Calibri" w:hAnsi="Times New Roman" w:cs="Times New Roman"/>
          <w:i/>
        </w:rPr>
        <w:t>nte l’espletamento del servizio (*)</w:t>
      </w:r>
    </w:p>
    <w:p w14:paraId="567F53EC" w14:textId="77777777" w:rsidR="009736E6" w:rsidRPr="00CC7353" w:rsidRDefault="009736E6" w:rsidP="00CC7353">
      <w:pPr>
        <w:widowControl w:val="0"/>
        <w:spacing w:after="0" w:line="240" w:lineRule="auto"/>
        <w:rPr>
          <w:rFonts w:ascii="Times New Roman" w:eastAsia="Times New Roman" w:hAnsi="Times New Roman" w:cs="Times New Roman"/>
          <w:i/>
        </w:rPr>
      </w:pPr>
    </w:p>
    <w:tbl>
      <w:tblPr>
        <w:tblStyle w:val="Grigliatabella"/>
        <w:tblW w:w="9894" w:type="dxa"/>
        <w:tblInd w:w="137" w:type="dxa"/>
        <w:tblLook w:val="04A0" w:firstRow="1" w:lastRow="0" w:firstColumn="1" w:lastColumn="0" w:noHBand="0" w:noVBand="1"/>
      </w:tblPr>
      <w:tblGrid>
        <w:gridCol w:w="9894"/>
      </w:tblGrid>
      <w:tr w:rsidR="00FC32BC" w:rsidRPr="00CC7353" w14:paraId="7CF8A916" w14:textId="77777777" w:rsidTr="003404E0">
        <w:tc>
          <w:tcPr>
            <w:tcW w:w="9894" w:type="dxa"/>
          </w:tcPr>
          <w:p w14:paraId="6DC36B4F" w14:textId="77777777" w:rsidR="00FC32BC" w:rsidRPr="00CC7353" w:rsidRDefault="002434F7" w:rsidP="00CC7353">
            <w:pPr>
              <w:tabs>
                <w:tab w:val="left" w:pos="834"/>
              </w:tabs>
              <w:rPr>
                <w:rFonts w:ascii="Times New Roman" w:eastAsia="Times New Roman" w:hAnsi="Times New Roman" w:cs="Times New Roman"/>
                <w:b/>
              </w:rPr>
            </w:pPr>
            <w:r w:rsidRPr="00CC7353">
              <w:rPr>
                <w:rFonts w:ascii="Times New Roman" w:eastAsia="Times New Roman" w:hAnsi="Times New Roman" w:cs="Times New Roman"/>
                <w:b/>
              </w:rPr>
              <w:t>- Attestato specifico</w:t>
            </w:r>
          </w:p>
        </w:tc>
      </w:tr>
    </w:tbl>
    <w:p w14:paraId="6A7BA6B4" w14:textId="77777777" w:rsidR="005D5774" w:rsidRPr="00CC7353" w:rsidRDefault="005D5774" w:rsidP="00CC7353">
      <w:pPr>
        <w:widowControl w:val="0"/>
        <w:spacing w:after="0" w:line="240" w:lineRule="auto"/>
        <w:rPr>
          <w:rFonts w:ascii="Times New Roman" w:eastAsia="Times New Roman" w:hAnsi="Times New Roman" w:cs="Times New Roman"/>
          <w:i/>
        </w:rPr>
      </w:pPr>
    </w:p>
    <w:p w14:paraId="24B72F05" w14:textId="77777777" w:rsidR="00FC32BC" w:rsidRPr="00CC7353" w:rsidRDefault="00FC32BC" w:rsidP="00CC7353">
      <w:pPr>
        <w:widowControl w:val="0"/>
        <w:spacing w:after="0" w:line="240" w:lineRule="auto"/>
        <w:rPr>
          <w:rFonts w:ascii="Times New Roman" w:eastAsia="Times New Roman" w:hAnsi="Times New Roman" w:cs="Times New Roman"/>
          <w:i/>
        </w:rPr>
      </w:pPr>
    </w:p>
    <w:p w14:paraId="22938E50" w14:textId="77777777" w:rsidR="009747CB" w:rsidRPr="00CC7353" w:rsidRDefault="009747CB" w:rsidP="00CC7353">
      <w:pPr>
        <w:widowControl w:val="0"/>
        <w:spacing w:after="0" w:line="240" w:lineRule="auto"/>
        <w:ind w:left="112" w:right="483"/>
        <w:rPr>
          <w:rFonts w:ascii="Times New Roman" w:eastAsia="Calibri" w:hAnsi="Times New Roman" w:cs="Times New Roman"/>
          <w:b/>
          <w:bCs/>
        </w:rPr>
      </w:pPr>
      <w:r w:rsidRPr="00CC7353">
        <w:rPr>
          <w:rFonts w:ascii="Times New Roman" w:eastAsia="Calibri" w:hAnsi="Times New Roman" w:cs="Times New Roman"/>
          <w:b/>
        </w:rPr>
        <w:t>FORMAZIONE GENERALE DEGLI OPERATORI VOLONTARI</w:t>
      </w:r>
    </w:p>
    <w:p w14:paraId="11C74F15" w14:textId="77777777" w:rsidR="009747CB" w:rsidRPr="00CC7353" w:rsidRDefault="009747CB" w:rsidP="00CC7353">
      <w:pPr>
        <w:widowControl w:val="0"/>
        <w:spacing w:after="0" w:line="240" w:lineRule="auto"/>
        <w:rPr>
          <w:rFonts w:ascii="Times New Roman" w:eastAsia="Times New Roman" w:hAnsi="Times New Roman" w:cs="Times New Roman"/>
          <w:i/>
        </w:rPr>
      </w:pPr>
    </w:p>
    <w:p w14:paraId="26319F10" w14:textId="77777777" w:rsidR="00F26D84" w:rsidRPr="00CC7353" w:rsidRDefault="00FC32BC" w:rsidP="00CC7353">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i/>
        </w:rPr>
      </w:pPr>
      <w:r w:rsidRPr="00CC7353">
        <w:rPr>
          <w:rFonts w:ascii="Times New Roman" w:eastAsia="Calibri" w:hAnsi="Times New Roman" w:cs="Times New Roman"/>
          <w:i/>
        </w:rPr>
        <w:t>Sede di realizzazione</w:t>
      </w:r>
      <w:r w:rsidR="00A60DEF" w:rsidRPr="00CC7353">
        <w:rPr>
          <w:rFonts w:ascii="Times New Roman" w:eastAsia="Calibri" w:hAnsi="Times New Roman" w:cs="Times New Roman"/>
          <w:i/>
        </w:rPr>
        <w:t xml:space="preserve"> (*)</w:t>
      </w:r>
    </w:p>
    <w:p w14:paraId="58AFF8C3" w14:textId="77777777" w:rsidR="00FC32BC" w:rsidRPr="00CC7353" w:rsidRDefault="00FC32BC" w:rsidP="00CC7353">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i/>
        </w:rPr>
      </w:pPr>
    </w:p>
    <w:tbl>
      <w:tblPr>
        <w:tblStyle w:val="Grigliatabella"/>
        <w:tblW w:w="9752" w:type="dxa"/>
        <w:tblInd w:w="137" w:type="dxa"/>
        <w:tblLook w:val="04A0" w:firstRow="1" w:lastRow="0" w:firstColumn="1" w:lastColumn="0" w:noHBand="0" w:noVBand="1"/>
      </w:tblPr>
      <w:tblGrid>
        <w:gridCol w:w="9752"/>
      </w:tblGrid>
      <w:tr w:rsidR="00FC32BC" w:rsidRPr="00CC7353" w14:paraId="63FB662B" w14:textId="77777777" w:rsidTr="003404E0">
        <w:tc>
          <w:tcPr>
            <w:tcW w:w="9752" w:type="dxa"/>
          </w:tcPr>
          <w:p w14:paraId="71E72368" w14:textId="77777777" w:rsidR="00C200B8" w:rsidRPr="00CC7353" w:rsidRDefault="00C200B8" w:rsidP="00CC7353">
            <w:pPr>
              <w:tabs>
                <w:tab w:val="left" w:pos="834"/>
              </w:tabs>
              <w:rPr>
                <w:rFonts w:ascii="Times New Roman" w:eastAsia="Times New Roman" w:hAnsi="Times New Roman" w:cs="Times New Roman"/>
              </w:rPr>
            </w:pPr>
            <w:r w:rsidRPr="00CC7353">
              <w:rPr>
                <w:rFonts w:ascii="Times New Roman" w:eastAsia="Times New Roman" w:hAnsi="Times New Roman" w:cs="Times New Roman"/>
              </w:rPr>
              <w:t xml:space="preserve">La formazione generale sarà realizzata presso la sede di Arci Servizio Civile Avellino in via Morelli e </w:t>
            </w:r>
            <w:proofErr w:type="spellStart"/>
            <w:r w:rsidRPr="00CC7353">
              <w:rPr>
                <w:rFonts w:ascii="Times New Roman" w:eastAsia="Times New Roman" w:hAnsi="Times New Roman" w:cs="Times New Roman"/>
              </w:rPr>
              <w:t>Silvati</w:t>
            </w:r>
            <w:proofErr w:type="spellEnd"/>
            <w:r w:rsidRPr="00CC7353">
              <w:rPr>
                <w:rFonts w:ascii="Times New Roman" w:eastAsia="Times New Roman" w:hAnsi="Times New Roman" w:cs="Times New Roman"/>
              </w:rPr>
              <w:t xml:space="preserve"> presso il centro sociale S. Della Porta ad Avellino.</w:t>
            </w:r>
          </w:p>
          <w:p w14:paraId="4B46536D" w14:textId="77777777" w:rsidR="00FC32BC" w:rsidRPr="00CC7353" w:rsidRDefault="00C200B8" w:rsidP="00CC7353">
            <w:pPr>
              <w:tabs>
                <w:tab w:val="left" w:pos="834"/>
              </w:tabs>
              <w:rPr>
                <w:rFonts w:ascii="Times New Roman" w:eastAsia="Times New Roman" w:hAnsi="Times New Roman" w:cs="Times New Roman"/>
              </w:rPr>
            </w:pPr>
            <w:r w:rsidRPr="00CC7353">
              <w:rPr>
                <w:rFonts w:ascii="Times New Roman" w:eastAsia="Times New Roman" w:hAnsi="Times New Roman" w:cs="Times New Roman"/>
              </w:rPr>
              <w:t>Eventuali variazioni dell’indirizzo saranno comunicate tempestivamente.</w:t>
            </w:r>
          </w:p>
        </w:tc>
      </w:tr>
    </w:tbl>
    <w:p w14:paraId="3E8B7D34" w14:textId="77777777" w:rsidR="009736E6" w:rsidRPr="00CC7353" w:rsidRDefault="009736E6" w:rsidP="00CC7353">
      <w:pPr>
        <w:widowControl w:val="0"/>
        <w:spacing w:after="0" w:line="240" w:lineRule="auto"/>
        <w:rPr>
          <w:rFonts w:ascii="Times New Roman" w:eastAsia="Times New Roman" w:hAnsi="Times New Roman" w:cs="Times New Roman"/>
          <w:i/>
        </w:rPr>
      </w:pPr>
    </w:p>
    <w:p w14:paraId="084EF7DB" w14:textId="77777777" w:rsidR="00FC32BC" w:rsidRPr="00CC7353" w:rsidRDefault="00FC32BC" w:rsidP="00CC7353">
      <w:pPr>
        <w:widowControl w:val="0"/>
        <w:spacing w:after="0" w:line="240" w:lineRule="auto"/>
        <w:rPr>
          <w:rFonts w:ascii="Times New Roman" w:eastAsia="Times New Roman" w:hAnsi="Times New Roman" w:cs="Times New Roman"/>
          <w:i/>
        </w:rPr>
      </w:pPr>
    </w:p>
    <w:p w14:paraId="5887365E" w14:textId="77777777" w:rsidR="00816EDD" w:rsidRPr="00CC7353" w:rsidRDefault="00816EDD" w:rsidP="00CC7353">
      <w:pPr>
        <w:widowControl w:val="0"/>
        <w:spacing w:after="0" w:line="240" w:lineRule="auto"/>
        <w:ind w:left="112" w:right="483"/>
        <w:jc w:val="both"/>
        <w:rPr>
          <w:rFonts w:ascii="Times New Roman" w:eastAsia="Calibri" w:hAnsi="Times New Roman" w:cs="Times New Roman"/>
          <w:b/>
          <w:bCs/>
        </w:rPr>
      </w:pPr>
      <w:r w:rsidRPr="00CC7353">
        <w:rPr>
          <w:rFonts w:ascii="Times New Roman" w:eastAsia="Calibri" w:hAnsi="Times New Roman" w:cs="Times New Roman"/>
          <w:b/>
        </w:rPr>
        <w:t>FORMAZIONE SPECIFICA DEGLI OPERATORI VOLONTARI</w:t>
      </w:r>
    </w:p>
    <w:p w14:paraId="563D9BA0" w14:textId="77777777" w:rsidR="00816EDD" w:rsidRPr="00CC7353" w:rsidRDefault="00816EDD" w:rsidP="00CC7353">
      <w:pPr>
        <w:widowControl w:val="0"/>
        <w:spacing w:after="0" w:line="240" w:lineRule="auto"/>
        <w:rPr>
          <w:rFonts w:ascii="Times New Roman" w:eastAsia="Times New Roman" w:hAnsi="Times New Roman" w:cs="Times New Roman"/>
          <w:i/>
        </w:rPr>
      </w:pPr>
    </w:p>
    <w:p w14:paraId="14881D0C" w14:textId="77777777" w:rsidR="00816EDD" w:rsidRPr="00CC7353" w:rsidRDefault="00A60DEF" w:rsidP="00CC7353">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rPr>
      </w:pPr>
      <w:r w:rsidRPr="00CC7353">
        <w:rPr>
          <w:rFonts w:ascii="Times New Roman" w:eastAsia="Calibri" w:hAnsi="Times New Roman" w:cs="Times New Roman"/>
          <w:i/>
        </w:rPr>
        <w:t>Sede di realizzazione (*)</w:t>
      </w:r>
      <w:r w:rsidR="00816EDD" w:rsidRPr="00CC7353">
        <w:rPr>
          <w:rFonts w:ascii="Times New Roman" w:eastAsia="Calibri" w:hAnsi="Times New Roman" w:cs="Times New Roman"/>
          <w:i/>
        </w:rPr>
        <w:t xml:space="preserve"> </w:t>
      </w:r>
    </w:p>
    <w:p w14:paraId="44CF199E" w14:textId="77777777" w:rsidR="00FC32BC" w:rsidRPr="00CC7353" w:rsidRDefault="00FC32BC" w:rsidP="00CC7353">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rPr>
      </w:pPr>
    </w:p>
    <w:tbl>
      <w:tblPr>
        <w:tblStyle w:val="Grigliatabella"/>
        <w:tblW w:w="9752" w:type="dxa"/>
        <w:tblInd w:w="137" w:type="dxa"/>
        <w:tblLook w:val="04A0" w:firstRow="1" w:lastRow="0" w:firstColumn="1" w:lastColumn="0" w:noHBand="0" w:noVBand="1"/>
      </w:tblPr>
      <w:tblGrid>
        <w:gridCol w:w="9752"/>
      </w:tblGrid>
      <w:tr w:rsidR="00FC32BC" w:rsidRPr="00CC7353" w14:paraId="2047C534" w14:textId="77777777" w:rsidTr="003404E0">
        <w:tc>
          <w:tcPr>
            <w:tcW w:w="9752" w:type="dxa"/>
          </w:tcPr>
          <w:p w14:paraId="5816AE72" w14:textId="77777777" w:rsidR="00710A76" w:rsidRPr="00CC7353" w:rsidRDefault="00710A76" w:rsidP="00CC7353">
            <w:pPr>
              <w:tabs>
                <w:tab w:val="left" w:pos="834"/>
              </w:tabs>
              <w:rPr>
                <w:rFonts w:ascii="Times New Roman" w:eastAsia="Times New Roman" w:hAnsi="Times New Roman" w:cs="Times New Roman"/>
              </w:rPr>
            </w:pPr>
            <w:r w:rsidRPr="00CC7353">
              <w:rPr>
                <w:rFonts w:ascii="Times New Roman" w:eastAsia="Times New Roman" w:hAnsi="Times New Roman" w:cs="Times New Roman"/>
              </w:rPr>
              <w:t xml:space="preserve">La formazione specifica sarà realizzata presso la sede di Arci Servizio Civile Avellino in via Morelli e </w:t>
            </w:r>
            <w:proofErr w:type="spellStart"/>
            <w:r w:rsidRPr="00CC7353">
              <w:rPr>
                <w:rFonts w:ascii="Times New Roman" w:eastAsia="Times New Roman" w:hAnsi="Times New Roman" w:cs="Times New Roman"/>
              </w:rPr>
              <w:t>Silvati</w:t>
            </w:r>
            <w:proofErr w:type="spellEnd"/>
            <w:r w:rsidRPr="00CC7353">
              <w:rPr>
                <w:rFonts w:ascii="Times New Roman" w:eastAsia="Times New Roman" w:hAnsi="Times New Roman" w:cs="Times New Roman"/>
              </w:rPr>
              <w:t xml:space="preserve"> presso il centro sociale S. Della Porta ad Avellino.</w:t>
            </w:r>
          </w:p>
          <w:p w14:paraId="792F2267" w14:textId="77777777" w:rsidR="00FC32BC" w:rsidRPr="00CC7353" w:rsidRDefault="00710A76" w:rsidP="00CC7353">
            <w:pPr>
              <w:tabs>
                <w:tab w:val="left" w:pos="834"/>
              </w:tabs>
              <w:rPr>
                <w:rFonts w:ascii="Times New Roman" w:eastAsia="Times New Roman" w:hAnsi="Times New Roman" w:cs="Times New Roman"/>
              </w:rPr>
            </w:pPr>
            <w:r w:rsidRPr="00CC7353">
              <w:rPr>
                <w:rFonts w:ascii="Times New Roman" w:eastAsia="Times New Roman" w:hAnsi="Times New Roman" w:cs="Times New Roman"/>
              </w:rPr>
              <w:t>Eventuali variazioni dell’indirizzo saranno comunicate tempestivamente.</w:t>
            </w:r>
          </w:p>
        </w:tc>
      </w:tr>
    </w:tbl>
    <w:p w14:paraId="7C65120F" w14:textId="77777777" w:rsidR="009736E6" w:rsidRPr="00CC7353" w:rsidRDefault="009736E6" w:rsidP="00CC7353">
      <w:pPr>
        <w:widowControl w:val="0"/>
        <w:spacing w:after="0" w:line="240" w:lineRule="auto"/>
        <w:rPr>
          <w:rFonts w:ascii="Times New Roman" w:eastAsia="Times New Roman" w:hAnsi="Times New Roman" w:cs="Times New Roman"/>
          <w:i/>
        </w:rPr>
      </w:pPr>
    </w:p>
    <w:p w14:paraId="4C72D62A" w14:textId="77777777" w:rsidR="009736E6" w:rsidRPr="00CC7353" w:rsidRDefault="009736E6" w:rsidP="00CC7353">
      <w:pPr>
        <w:widowControl w:val="0"/>
        <w:spacing w:after="0" w:line="240" w:lineRule="auto"/>
        <w:rPr>
          <w:rFonts w:ascii="Times New Roman" w:eastAsia="Times New Roman" w:hAnsi="Times New Roman" w:cs="Times New Roman"/>
          <w:i/>
        </w:rPr>
      </w:pPr>
    </w:p>
    <w:p w14:paraId="6C8EE7E4" w14:textId="55E800B7" w:rsidR="009736E6" w:rsidRPr="00CC7353" w:rsidRDefault="00602D77" w:rsidP="00CC7353">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rPr>
      </w:pPr>
      <w:r w:rsidRPr="00CC7353">
        <w:rPr>
          <w:rFonts w:ascii="Times New Roman" w:eastAsia="Calibri" w:hAnsi="Times New Roman" w:cs="Times New Roman"/>
          <w:i/>
        </w:rPr>
        <w:t xml:space="preserve">Tecniche e metodologie di realizzazione </w:t>
      </w:r>
      <w:r w:rsidR="00513A1B" w:rsidRPr="00CC7353">
        <w:rPr>
          <w:rFonts w:ascii="Times New Roman" w:eastAsia="Calibri" w:hAnsi="Times New Roman" w:cs="Times New Roman"/>
          <w:i/>
        </w:rPr>
        <w:t>(*)</w:t>
      </w:r>
    </w:p>
    <w:p w14:paraId="4162FF7A" w14:textId="77777777" w:rsidR="00FC32BC" w:rsidRPr="00CC7353" w:rsidRDefault="00FC32BC" w:rsidP="00CC7353">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rPr>
      </w:pPr>
    </w:p>
    <w:tbl>
      <w:tblPr>
        <w:tblStyle w:val="Grigliatabella"/>
        <w:tblW w:w="9752" w:type="dxa"/>
        <w:tblInd w:w="137" w:type="dxa"/>
        <w:tblLook w:val="04A0" w:firstRow="1" w:lastRow="0" w:firstColumn="1" w:lastColumn="0" w:noHBand="0" w:noVBand="1"/>
      </w:tblPr>
      <w:tblGrid>
        <w:gridCol w:w="9752"/>
      </w:tblGrid>
      <w:tr w:rsidR="00FC32BC" w:rsidRPr="00CC7353" w14:paraId="38961705" w14:textId="77777777" w:rsidTr="003404E0">
        <w:tc>
          <w:tcPr>
            <w:tcW w:w="9752" w:type="dxa"/>
          </w:tcPr>
          <w:p w14:paraId="0DEFC9A9" w14:textId="77777777" w:rsidR="001B7423" w:rsidRPr="00CC7353" w:rsidRDefault="001B7423" w:rsidP="00CC7353">
            <w:pPr>
              <w:tabs>
                <w:tab w:val="left" w:pos="834"/>
              </w:tabs>
              <w:jc w:val="both"/>
              <w:rPr>
                <w:rFonts w:ascii="Times New Roman" w:eastAsia="Times New Roman" w:hAnsi="Times New Roman" w:cs="Times New Roman"/>
              </w:rPr>
            </w:pPr>
            <w:r w:rsidRPr="00CC7353">
              <w:rPr>
                <w:rFonts w:ascii="Times New Roman" w:eastAsia="Times New Roman" w:hAnsi="Times New Roman" w:cs="Times New Roman"/>
              </w:rPr>
              <w:t xml:space="preserve">Per conseguire gli obiettivi formativi richiesti dal progetto verranno privilegiate le metodologie didattiche attive che favoriscano la partecipazione dei giovani, basate sul presupposto che l'apprendimento effettivo sia soprattutto apprendimento dall'esperienza e alimentato dall'interesse e dalla motivazione dei partecipanti. </w:t>
            </w:r>
          </w:p>
          <w:p w14:paraId="4317FFCF" w14:textId="77777777" w:rsidR="001B7423" w:rsidRPr="00CC7353" w:rsidRDefault="001B7423" w:rsidP="00CC7353">
            <w:pPr>
              <w:tabs>
                <w:tab w:val="left" w:pos="834"/>
              </w:tabs>
              <w:jc w:val="both"/>
              <w:rPr>
                <w:rFonts w:ascii="Times New Roman" w:eastAsia="Times New Roman" w:hAnsi="Times New Roman" w:cs="Times New Roman"/>
              </w:rPr>
            </w:pPr>
            <w:r w:rsidRPr="00CC7353">
              <w:rPr>
                <w:rFonts w:ascii="Times New Roman" w:eastAsia="Times New Roman" w:hAnsi="Times New Roman" w:cs="Times New Roman"/>
              </w:rPr>
              <w:t xml:space="preserve"> Le metodologie utilizzate saranno:</w:t>
            </w:r>
          </w:p>
          <w:p w14:paraId="0ABD7082" w14:textId="77777777" w:rsidR="001B7423" w:rsidRPr="00CC7353" w:rsidRDefault="001B7423" w:rsidP="00CC7353">
            <w:pPr>
              <w:tabs>
                <w:tab w:val="left" w:pos="834"/>
              </w:tabs>
              <w:jc w:val="both"/>
              <w:rPr>
                <w:rFonts w:ascii="Times New Roman" w:eastAsia="Times New Roman" w:hAnsi="Times New Roman" w:cs="Times New Roman"/>
              </w:rPr>
            </w:pPr>
            <w:r w:rsidRPr="00CC7353">
              <w:rPr>
                <w:rFonts w:ascii="Times New Roman" w:eastAsia="Times New Roman" w:hAnsi="Times New Roman" w:cs="Times New Roman"/>
              </w:rPr>
              <w:t>- metodo induttivo: si basa su un procedimento logico che dall’osservazione di un certo numero finito di fatti o eventi o esperienze particolari risale a principi o leggi generali.</w:t>
            </w:r>
          </w:p>
          <w:p w14:paraId="2091E992" w14:textId="77777777" w:rsidR="009F6421" w:rsidRPr="00CC7353" w:rsidRDefault="001B7423" w:rsidP="00CC7353">
            <w:pPr>
              <w:tabs>
                <w:tab w:val="left" w:pos="834"/>
              </w:tabs>
              <w:jc w:val="both"/>
              <w:rPr>
                <w:rFonts w:ascii="Times New Roman" w:eastAsia="Times New Roman" w:hAnsi="Times New Roman" w:cs="Times New Roman"/>
              </w:rPr>
            </w:pPr>
            <w:r w:rsidRPr="00CC7353">
              <w:rPr>
                <w:rFonts w:ascii="Times New Roman" w:eastAsia="Times New Roman" w:hAnsi="Times New Roman" w:cs="Times New Roman"/>
              </w:rPr>
              <w:t xml:space="preserve">- metodo espositivo partecipativo: si basa sulla trasmissione delle informazioni da parte del docente alla classe, durante la lezione i discenti possono porre domande e intervenire secondo modalità negoziate. La </w:t>
            </w:r>
            <w:r w:rsidRPr="00CC7353">
              <w:rPr>
                <w:rFonts w:ascii="Times New Roman" w:eastAsia="Times New Roman" w:hAnsi="Times New Roman" w:cs="Times New Roman"/>
              </w:rPr>
              <w:lastRenderedPageBreak/>
              <w:t>partecipazione si completa con attivit</w:t>
            </w:r>
            <w:r w:rsidR="009F6421" w:rsidRPr="00CC7353">
              <w:rPr>
                <w:rFonts w:ascii="Times New Roman" w:eastAsia="Times New Roman" w:hAnsi="Times New Roman" w:cs="Times New Roman"/>
              </w:rPr>
              <w:t>à comuni o esercizi applicativi.</w:t>
            </w:r>
          </w:p>
          <w:p w14:paraId="18BA3E50" w14:textId="77777777" w:rsidR="001B7423" w:rsidRPr="00CC7353" w:rsidRDefault="001B7423" w:rsidP="00CC7353">
            <w:pPr>
              <w:tabs>
                <w:tab w:val="left" w:pos="834"/>
              </w:tabs>
              <w:jc w:val="both"/>
              <w:rPr>
                <w:rFonts w:ascii="Times New Roman" w:eastAsia="Times New Roman" w:hAnsi="Times New Roman" w:cs="Times New Roman"/>
              </w:rPr>
            </w:pPr>
          </w:p>
          <w:p w14:paraId="3BF54659" w14:textId="77777777" w:rsidR="001B7423" w:rsidRPr="00CC7353" w:rsidRDefault="001B7423" w:rsidP="00CC7353">
            <w:pPr>
              <w:tabs>
                <w:tab w:val="left" w:pos="834"/>
              </w:tabs>
              <w:jc w:val="both"/>
              <w:rPr>
                <w:rFonts w:ascii="Times New Roman" w:eastAsia="Times New Roman" w:hAnsi="Times New Roman" w:cs="Times New Roman"/>
              </w:rPr>
            </w:pPr>
            <w:r w:rsidRPr="00CC7353">
              <w:rPr>
                <w:rFonts w:ascii="Times New Roman" w:eastAsia="Times New Roman" w:hAnsi="Times New Roman" w:cs="Times New Roman"/>
              </w:rPr>
              <w:t>Questi metodi si realizzano attraverso attività procedurali che coinvolgono attivamente gli operatori volontari nel processo di apprendimento. Le diverse tecniche che potranno essere utilizzate saranno caratterizzate da:</w:t>
            </w:r>
          </w:p>
          <w:p w14:paraId="4B98A284" w14:textId="77777777" w:rsidR="001B7423" w:rsidRPr="00CC7353" w:rsidRDefault="001B7423" w:rsidP="00C34B5D">
            <w:pPr>
              <w:tabs>
                <w:tab w:val="left" w:pos="277"/>
                <w:tab w:val="left" w:pos="834"/>
              </w:tabs>
              <w:jc w:val="both"/>
              <w:rPr>
                <w:rFonts w:ascii="Times New Roman" w:eastAsia="Times New Roman" w:hAnsi="Times New Roman" w:cs="Times New Roman"/>
              </w:rPr>
            </w:pPr>
            <w:r w:rsidRPr="00CC7353">
              <w:rPr>
                <w:rFonts w:ascii="Times New Roman" w:eastAsia="Times New Roman" w:hAnsi="Times New Roman" w:cs="Times New Roman"/>
              </w:rPr>
              <w:t>•</w:t>
            </w:r>
            <w:r w:rsidRPr="00CC7353">
              <w:rPr>
                <w:rFonts w:ascii="Times New Roman" w:eastAsia="Times New Roman" w:hAnsi="Times New Roman" w:cs="Times New Roman"/>
              </w:rPr>
              <w:tab/>
              <w:t>partecipazione “vissuta” degli operatori volontari (coinvolgono tutta la personalità dei discenti);</w:t>
            </w:r>
          </w:p>
          <w:p w14:paraId="399F8828" w14:textId="77777777" w:rsidR="001B7423" w:rsidRPr="00CC7353" w:rsidRDefault="001B7423" w:rsidP="00C34B5D">
            <w:pPr>
              <w:tabs>
                <w:tab w:val="left" w:pos="277"/>
                <w:tab w:val="left" w:pos="834"/>
              </w:tabs>
              <w:jc w:val="both"/>
              <w:rPr>
                <w:rFonts w:ascii="Times New Roman" w:eastAsia="Times New Roman" w:hAnsi="Times New Roman" w:cs="Times New Roman"/>
              </w:rPr>
            </w:pPr>
            <w:r w:rsidRPr="00CC7353">
              <w:rPr>
                <w:rFonts w:ascii="Times New Roman" w:eastAsia="Times New Roman" w:hAnsi="Times New Roman" w:cs="Times New Roman"/>
              </w:rPr>
              <w:t>•</w:t>
            </w:r>
            <w:r w:rsidRPr="00CC7353">
              <w:rPr>
                <w:rFonts w:ascii="Times New Roman" w:eastAsia="Times New Roman" w:hAnsi="Times New Roman" w:cs="Times New Roman"/>
              </w:rPr>
              <w:tab/>
              <w:t>controllo costante e ricorsivo (feed-back) sull’apprendimento e l’autovalutazione;</w:t>
            </w:r>
          </w:p>
          <w:p w14:paraId="38373714" w14:textId="77777777" w:rsidR="001B7423" w:rsidRPr="00CC7353" w:rsidRDefault="001B7423" w:rsidP="00C34B5D">
            <w:pPr>
              <w:tabs>
                <w:tab w:val="left" w:pos="277"/>
                <w:tab w:val="left" w:pos="834"/>
              </w:tabs>
              <w:jc w:val="both"/>
              <w:rPr>
                <w:rFonts w:ascii="Times New Roman" w:eastAsia="Times New Roman" w:hAnsi="Times New Roman" w:cs="Times New Roman"/>
              </w:rPr>
            </w:pPr>
            <w:r w:rsidRPr="00CC7353">
              <w:rPr>
                <w:rFonts w:ascii="Times New Roman" w:eastAsia="Times New Roman" w:hAnsi="Times New Roman" w:cs="Times New Roman"/>
              </w:rPr>
              <w:t>•</w:t>
            </w:r>
            <w:r w:rsidRPr="00CC7353">
              <w:rPr>
                <w:rFonts w:ascii="Times New Roman" w:eastAsia="Times New Roman" w:hAnsi="Times New Roman" w:cs="Times New Roman"/>
              </w:rPr>
              <w:tab/>
              <w:t>formazione in situazione;</w:t>
            </w:r>
          </w:p>
          <w:p w14:paraId="3948DE38" w14:textId="77777777" w:rsidR="001B7423" w:rsidRPr="00CC7353" w:rsidRDefault="001B7423" w:rsidP="00C34B5D">
            <w:pPr>
              <w:tabs>
                <w:tab w:val="left" w:pos="277"/>
                <w:tab w:val="left" w:pos="834"/>
              </w:tabs>
              <w:jc w:val="both"/>
              <w:rPr>
                <w:rFonts w:ascii="Times New Roman" w:eastAsia="Times New Roman" w:hAnsi="Times New Roman" w:cs="Times New Roman"/>
              </w:rPr>
            </w:pPr>
            <w:r w:rsidRPr="00CC7353">
              <w:rPr>
                <w:rFonts w:ascii="Times New Roman" w:eastAsia="Times New Roman" w:hAnsi="Times New Roman" w:cs="Times New Roman"/>
              </w:rPr>
              <w:t>•</w:t>
            </w:r>
            <w:r w:rsidRPr="00CC7353">
              <w:rPr>
                <w:rFonts w:ascii="Times New Roman" w:eastAsia="Times New Roman" w:hAnsi="Times New Roman" w:cs="Times New Roman"/>
              </w:rPr>
              <w:tab/>
              <w:t>formazione in gruppo.</w:t>
            </w:r>
          </w:p>
          <w:p w14:paraId="3B81F006" w14:textId="77777777" w:rsidR="001B7423" w:rsidRPr="00CC7353" w:rsidRDefault="001B7423" w:rsidP="00CC7353">
            <w:pPr>
              <w:tabs>
                <w:tab w:val="left" w:pos="834"/>
              </w:tabs>
              <w:jc w:val="both"/>
              <w:rPr>
                <w:rFonts w:ascii="Times New Roman" w:eastAsia="Times New Roman" w:hAnsi="Times New Roman" w:cs="Times New Roman"/>
              </w:rPr>
            </w:pPr>
          </w:p>
          <w:p w14:paraId="02E1DC51" w14:textId="77777777" w:rsidR="001B7423" w:rsidRPr="00CC7353" w:rsidRDefault="001B7423" w:rsidP="00CC7353">
            <w:pPr>
              <w:tabs>
                <w:tab w:val="left" w:pos="834"/>
              </w:tabs>
              <w:jc w:val="both"/>
              <w:rPr>
                <w:rFonts w:ascii="Times New Roman" w:eastAsia="Times New Roman" w:hAnsi="Times New Roman" w:cs="Times New Roman"/>
              </w:rPr>
            </w:pPr>
            <w:r w:rsidRPr="00CC7353">
              <w:rPr>
                <w:rFonts w:ascii="Times New Roman" w:eastAsia="Times New Roman" w:hAnsi="Times New Roman" w:cs="Times New Roman"/>
              </w:rPr>
              <w:t xml:space="preserve">Le tecniche utilizzate quindi potranno prevedere: </w:t>
            </w:r>
          </w:p>
          <w:p w14:paraId="2DCDC381" w14:textId="77777777" w:rsidR="009F6421" w:rsidRPr="00CC7353" w:rsidRDefault="009F6421" w:rsidP="00CC7353">
            <w:pPr>
              <w:tabs>
                <w:tab w:val="left" w:pos="834"/>
              </w:tabs>
              <w:jc w:val="both"/>
              <w:rPr>
                <w:rFonts w:ascii="Times New Roman" w:eastAsia="Times New Roman" w:hAnsi="Times New Roman" w:cs="Times New Roman"/>
              </w:rPr>
            </w:pPr>
            <w:r w:rsidRPr="00CC7353">
              <w:rPr>
                <w:rFonts w:ascii="Times New Roman" w:eastAsia="Times New Roman" w:hAnsi="Times New Roman" w:cs="Times New Roman"/>
              </w:rPr>
              <w:t>- formazione a distanza: gli argomenti sono fruiti in maniera asincrona attraverso accesso personalizzato per ogni singolo partecipante ad una piattaforma web. Sono registrati i progressi attraverso test e verifiche.</w:t>
            </w:r>
          </w:p>
          <w:p w14:paraId="49D1E88F" w14:textId="77777777" w:rsidR="001B7423" w:rsidRPr="00CC7353" w:rsidRDefault="001B7423" w:rsidP="00CC7353">
            <w:pPr>
              <w:tabs>
                <w:tab w:val="left" w:pos="834"/>
              </w:tabs>
              <w:jc w:val="both"/>
              <w:rPr>
                <w:rFonts w:ascii="Times New Roman" w:eastAsia="Times New Roman" w:hAnsi="Times New Roman" w:cs="Times New Roman"/>
              </w:rPr>
            </w:pPr>
            <w:r w:rsidRPr="00CC7353">
              <w:rPr>
                <w:rFonts w:ascii="Times New Roman" w:eastAsia="Times New Roman" w:hAnsi="Times New Roman" w:cs="Times New Roman"/>
              </w:rPr>
              <w:t xml:space="preserve">- lezione frontale: il formatore espone in maniera unidirezionale gli argomenti; in questo caso la trasmissione dei concetti è legata all’abilità comunicativa del formatore stesso. </w:t>
            </w:r>
          </w:p>
          <w:p w14:paraId="14D38560" w14:textId="77777777" w:rsidR="001B7423" w:rsidRPr="00CC7353" w:rsidRDefault="001B7423" w:rsidP="00CC7353">
            <w:pPr>
              <w:tabs>
                <w:tab w:val="left" w:pos="834"/>
              </w:tabs>
              <w:jc w:val="both"/>
              <w:rPr>
                <w:rFonts w:ascii="Times New Roman" w:eastAsia="Times New Roman" w:hAnsi="Times New Roman" w:cs="Times New Roman"/>
              </w:rPr>
            </w:pPr>
            <w:r w:rsidRPr="00CC7353">
              <w:rPr>
                <w:rFonts w:ascii="Times New Roman" w:eastAsia="Times New Roman" w:hAnsi="Times New Roman" w:cs="Times New Roman"/>
              </w:rPr>
              <w:t>- discussione: consiste in un confronto di idee tra formatore e classe. Questo metodo trae le sue origini dalla maieutica di Socrate, che avvicina la realtà attraverso un processo dialettico, appunto il dialogo. Durante la discussione il ruolo del formatore diviene essenzialmente quello di facilitatore, aiutando il gruppo nelle fasi di apprendimento e confronto.</w:t>
            </w:r>
          </w:p>
          <w:p w14:paraId="11B07C09" w14:textId="77777777" w:rsidR="001B7423" w:rsidRPr="00CC7353" w:rsidRDefault="001B7423" w:rsidP="00CC7353">
            <w:pPr>
              <w:tabs>
                <w:tab w:val="left" w:pos="834"/>
              </w:tabs>
              <w:jc w:val="both"/>
              <w:rPr>
                <w:rFonts w:ascii="Times New Roman" w:eastAsia="Times New Roman" w:hAnsi="Times New Roman" w:cs="Times New Roman"/>
              </w:rPr>
            </w:pPr>
            <w:r w:rsidRPr="00CC7353">
              <w:rPr>
                <w:rFonts w:ascii="Times New Roman" w:eastAsia="Times New Roman" w:hAnsi="Times New Roman" w:cs="Times New Roman"/>
              </w:rPr>
              <w:t>- lavoro di gruppo: permette di suddividere il gruppo in sottogruppi, di operare in autonomia su aspetti che prevedono la partecipazione attiva dei partecipanti, permette lo scambio delle reciproche conoscenze ed esperienze, fa crescere l’autostima e la consapevolezza delle proprie capacità, con questa strategia si cerca di ottimizzare la collaborazione ed il sostegno reciproco.</w:t>
            </w:r>
          </w:p>
          <w:p w14:paraId="3A9315AD" w14:textId="77777777" w:rsidR="001B7423" w:rsidRPr="00CC7353" w:rsidRDefault="001B7423" w:rsidP="00CC7353">
            <w:pPr>
              <w:tabs>
                <w:tab w:val="left" w:pos="834"/>
              </w:tabs>
              <w:jc w:val="both"/>
              <w:rPr>
                <w:rFonts w:ascii="Times New Roman" w:eastAsia="Times New Roman" w:hAnsi="Times New Roman" w:cs="Times New Roman"/>
              </w:rPr>
            </w:pPr>
            <w:r w:rsidRPr="00CC7353">
              <w:rPr>
                <w:rFonts w:ascii="Times New Roman" w:eastAsia="Times New Roman" w:hAnsi="Times New Roman" w:cs="Times New Roman"/>
              </w:rPr>
              <w:t xml:space="preserve">- tecniche simulative: in cui troviamo il </w:t>
            </w:r>
            <w:proofErr w:type="spellStart"/>
            <w:r w:rsidRPr="00CC7353">
              <w:rPr>
                <w:rFonts w:ascii="Times New Roman" w:eastAsia="Times New Roman" w:hAnsi="Times New Roman" w:cs="Times New Roman"/>
              </w:rPr>
              <w:t>role</w:t>
            </w:r>
            <w:proofErr w:type="spellEnd"/>
            <w:r w:rsidRPr="00CC7353">
              <w:rPr>
                <w:rFonts w:ascii="Times New Roman" w:eastAsia="Times New Roman" w:hAnsi="Times New Roman" w:cs="Times New Roman"/>
              </w:rPr>
              <w:t xml:space="preserve"> playing (gioco dei ruoli) per l’interpretazione e l’analisi dei comportamenti e dei ruoli sociali nelle relazioni interpersonali.</w:t>
            </w:r>
          </w:p>
          <w:p w14:paraId="37B34E5D" w14:textId="77777777" w:rsidR="001B7423" w:rsidRPr="00CC7353" w:rsidRDefault="001B7423" w:rsidP="00CC7353">
            <w:pPr>
              <w:tabs>
                <w:tab w:val="left" w:pos="834"/>
              </w:tabs>
              <w:jc w:val="both"/>
              <w:rPr>
                <w:rFonts w:ascii="Times New Roman" w:eastAsia="Times New Roman" w:hAnsi="Times New Roman" w:cs="Times New Roman"/>
              </w:rPr>
            </w:pPr>
            <w:r w:rsidRPr="00CC7353">
              <w:rPr>
                <w:rFonts w:ascii="Times New Roman" w:eastAsia="Times New Roman" w:hAnsi="Times New Roman" w:cs="Times New Roman"/>
              </w:rPr>
              <w:t>- tecniche di analisi della situazione che si avvalgono di casi reali; qui troviamo lo studio di caso e l’</w:t>
            </w:r>
            <w:proofErr w:type="spellStart"/>
            <w:r w:rsidRPr="00CC7353">
              <w:rPr>
                <w:rFonts w:ascii="Times New Roman" w:eastAsia="Times New Roman" w:hAnsi="Times New Roman" w:cs="Times New Roman"/>
              </w:rPr>
              <w:t>incident</w:t>
            </w:r>
            <w:proofErr w:type="spellEnd"/>
            <w:r w:rsidRPr="00CC7353">
              <w:rPr>
                <w:rFonts w:ascii="Times New Roman" w:eastAsia="Times New Roman" w:hAnsi="Times New Roman" w:cs="Times New Roman"/>
              </w:rPr>
              <w:t>. Con lo studio di caso si sviluppano le capacità analitiche e le modalità di approccio ad una situazione o a un problema, nell’</w:t>
            </w:r>
            <w:proofErr w:type="spellStart"/>
            <w:r w:rsidRPr="00CC7353">
              <w:rPr>
                <w:rFonts w:ascii="Times New Roman" w:eastAsia="Times New Roman" w:hAnsi="Times New Roman" w:cs="Times New Roman"/>
              </w:rPr>
              <w:t>incident</w:t>
            </w:r>
            <w:proofErr w:type="spellEnd"/>
            <w:r w:rsidRPr="00CC7353">
              <w:rPr>
                <w:rFonts w:ascii="Times New Roman" w:eastAsia="Times New Roman" w:hAnsi="Times New Roman" w:cs="Times New Roman"/>
              </w:rPr>
              <w:t>, si aggiungono le abilità decisionali e quelle predittive.</w:t>
            </w:r>
          </w:p>
          <w:p w14:paraId="74D20852" w14:textId="77777777" w:rsidR="00FC32BC" w:rsidRPr="00CC7353" w:rsidRDefault="001B7423" w:rsidP="00CC7353">
            <w:pPr>
              <w:tabs>
                <w:tab w:val="left" w:pos="834"/>
              </w:tabs>
              <w:jc w:val="both"/>
              <w:rPr>
                <w:rFonts w:ascii="Times New Roman" w:eastAsia="Times New Roman" w:hAnsi="Times New Roman" w:cs="Times New Roman"/>
              </w:rPr>
            </w:pPr>
            <w:r w:rsidRPr="00CC7353">
              <w:rPr>
                <w:rFonts w:ascii="Times New Roman" w:eastAsia="Times New Roman" w:hAnsi="Times New Roman" w:cs="Times New Roman"/>
              </w:rPr>
              <w:t xml:space="preserve">- tecniche di produzione cooperativa: tra cui possiamo annoverare la tecnica del brainstorming (cervelli in tempesta), per l’elaborazione di idee creative in gruppo e la tecnica del </w:t>
            </w:r>
            <w:proofErr w:type="spellStart"/>
            <w:r w:rsidRPr="00CC7353">
              <w:rPr>
                <w:rFonts w:ascii="Times New Roman" w:eastAsia="Times New Roman" w:hAnsi="Times New Roman" w:cs="Times New Roman"/>
              </w:rPr>
              <w:t>webbing</w:t>
            </w:r>
            <w:proofErr w:type="spellEnd"/>
            <w:r w:rsidRPr="00CC7353">
              <w:rPr>
                <w:rFonts w:ascii="Times New Roman" w:eastAsia="Times New Roman" w:hAnsi="Times New Roman" w:cs="Times New Roman"/>
              </w:rPr>
              <w:t xml:space="preserve"> (o mind mapping), strategia grafica che permette di visualizzare come parole o frasi si connettano ad un argomento.</w:t>
            </w:r>
          </w:p>
        </w:tc>
      </w:tr>
    </w:tbl>
    <w:p w14:paraId="70FDDD93" w14:textId="77777777" w:rsidR="00611904" w:rsidRPr="00CC7353" w:rsidRDefault="00611904" w:rsidP="00CC7353">
      <w:pPr>
        <w:widowControl w:val="0"/>
        <w:spacing w:after="0" w:line="240" w:lineRule="auto"/>
        <w:rPr>
          <w:rFonts w:ascii="Times New Roman" w:eastAsia="Times New Roman" w:hAnsi="Times New Roman" w:cs="Times New Roman"/>
          <w:i/>
        </w:rPr>
      </w:pPr>
    </w:p>
    <w:p w14:paraId="562A4A89" w14:textId="77777777" w:rsidR="00F26D84" w:rsidRPr="00CC7353" w:rsidRDefault="00F26D84" w:rsidP="00CC7353">
      <w:pPr>
        <w:widowControl w:val="0"/>
        <w:spacing w:after="0" w:line="240" w:lineRule="auto"/>
        <w:rPr>
          <w:rFonts w:ascii="Times New Roman" w:eastAsia="Times New Roman" w:hAnsi="Times New Roman" w:cs="Times New Roman"/>
          <w:i/>
        </w:rPr>
      </w:pPr>
    </w:p>
    <w:p w14:paraId="2F7A469B" w14:textId="77777777" w:rsidR="00112D5E" w:rsidRPr="00CC7353" w:rsidRDefault="00CF388A" w:rsidP="00CC7353">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rPr>
      </w:pPr>
      <w:r w:rsidRPr="00CC7353">
        <w:rPr>
          <w:rFonts w:ascii="Times New Roman" w:eastAsia="Calibri" w:hAnsi="Times New Roman" w:cs="Times New Roman"/>
          <w:i/>
        </w:rPr>
        <w:t>Moduli della formazione e loro contenuti</w:t>
      </w:r>
      <w:r w:rsidR="00611904" w:rsidRPr="00CC7353">
        <w:rPr>
          <w:rFonts w:ascii="Times New Roman" w:eastAsia="Calibri" w:hAnsi="Times New Roman" w:cs="Times New Roman"/>
          <w:i/>
        </w:rPr>
        <w:t xml:space="preserve"> con l’indicazione della durata di ciascun modulo</w:t>
      </w:r>
      <w:r w:rsidR="00513A1B" w:rsidRPr="00CC7353">
        <w:rPr>
          <w:rFonts w:ascii="Times New Roman" w:eastAsia="Calibri" w:hAnsi="Times New Roman" w:cs="Times New Roman"/>
          <w:i/>
        </w:rPr>
        <w:t>(*)</w:t>
      </w:r>
    </w:p>
    <w:p w14:paraId="00F3842D" w14:textId="77777777" w:rsidR="00112D5E" w:rsidRPr="00CC7353" w:rsidRDefault="00112D5E" w:rsidP="00CC7353">
      <w:pPr>
        <w:pStyle w:val="Paragrafoelenco"/>
        <w:widowControl w:val="0"/>
        <w:tabs>
          <w:tab w:val="left" w:pos="284"/>
          <w:tab w:val="left" w:pos="851"/>
          <w:tab w:val="left" w:pos="993"/>
          <w:tab w:val="left" w:pos="8789"/>
        </w:tabs>
        <w:spacing w:after="0" w:line="240" w:lineRule="auto"/>
        <w:ind w:left="820"/>
        <w:rPr>
          <w:rFonts w:ascii="Times New Roman" w:eastAsia="Times New Roman" w:hAnsi="Times New Roman" w:cs="Times New Roman"/>
        </w:rPr>
      </w:pPr>
    </w:p>
    <w:tbl>
      <w:tblPr>
        <w:tblW w:w="511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6"/>
        <w:gridCol w:w="51"/>
        <w:gridCol w:w="1144"/>
        <w:gridCol w:w="137"/>
      </w:tblGrid>
      <w:tr w:rsidR="00112D5E" w:rsidRPr="00CC7353" w14:paraId="55E2F5C2" w14:textId="77777777" w:rsidTr="003404E0">
        <w:tc>
          <w:tcPr>
            <w:tcW w:w="5000" w:type="pct"/>
            <w:gridSpan w:val="4"/>
            <w:shd w:val="clear" w:color="auto" w:fill="auto"/>
          </w:tcPr>
          <w:p w14:paraId="192259FD" w14:textId="77777777" w:rsidR="00112D5E" w:rsidRPr="00CC7353" w:rsidRDefault="00112D5E" w:rsidP="00CC7353">
            <w:pPr>
              <w:pStyle w:val="Paragrafoelenco"/>
              <w:tabs>
                <w:tab w:val="left" w:pos="177"/>
              </w:tabs>
              <w:spacing w:after="0" w:line="240" w:lineRule="auto"/>
              <w:ind w:left="0" w:right="140"/>
              <w:jc w:val="both"/>
              <w:rPr>
                <w:rFonts w:ascii="Times New Roman" w:hAnsi="Times New Roman" w:cs="Times New Roman"/>
                <w:b/>
              </w:rPr>
            </w:pPr>
            <w:r w:rsidRPr="00CC7353">
              <w:rPr>
                <w:rFonts w:ascii="Times New Roman" w:hAnsi="Times New Roman" w:cs="Times New Roman"/>
                <w:b/>
              </w:rPr>
              <w:t>Modulo:</w:t>
            </w:r>
            <w:r w:rsidR="00570E8A" w:rsidRPr="00CC7353">
              <w:rPr>
                <w:rFonts w:ascii="Times New Roman" w:hAnsi="Times New Roman" w:cs="Times New Roman"/>
                <w:b/>
              </w:rPr>
              <w:t xml:space="preserve"> A</w:t>
            </w:r>
            <w:r w:rsidR="001B7423" w:rsidRPr="00CC7353">
              <w:rPr>
                <w:rFonts w:ascii="Times New Roman" w:hAnsi="Times New Roman" w:cs="Times New Roman"/>
                <w:b/>
              </w:rPr>
              <w:t xml:space="preserve"> – attraverso piattaforma FAD e contestualizzazione nelle sedi di </w:t>
            </w:r>
            <w:r w:rsidR="00B7426D" w:rsidRPr="00CC7353">
              <w:rPr>
                <w:rFonts w:ascii="Times New Roman" w:hAnsi="Times New Roman" w:cs="Times New Roman"/>
                <w:b/>
              </w:rPr>
              <w:t>attuazione</w:t>
            </w:r>
          </w:p>
        </w:tc>
      </w:tr>
      <w:tr w:rsidR="00112D5E" w:rsidRPr="00CC7353" w14:paraId="3E61D06B" w14:textId="77777777" w:rsidTr="003404E0">
        <w:tc>
          <w:tcPr>
            <w:tcW w:w="4292" w:type="pct"/>
            <w:shd w:val="clear" w:color="auto" w:fill="D9D9D9"/>
          </w:tcPr>
          <w:p w14:paraId="7EFAF751" w14:textId="77777777" w:rsidR="00112D5E" w:rsidRPr="00CC7353" w:rsidRDefault="00112D5E" w:rsidP="00CC7353">
            <w:pPr>
              <w:pStyle w:val="Paragrafoelenco"/>
              <w:spacing w:after="0" w:line="240" w:lineRule="auto"/>
              <w:ind w:left="34" w:right="32"/>
              <w:rPr>
                <w:rFonts w:ascii="Times New Roman" w:hAnsi="Times New Roman" w:cs="Times New Roman"/>
                <w:b/>
              </w:rPr>
            </w:pPr>
            <w:r w:rsidRPr="00CC7353">
              <w:rPr>
                <w:rFonts w:ascii="Times New Roman" w:hAnsi="Times New Roman" w:cs="Times New Roman"/>
                <w:b/>
              </w:rPr>
              <w:t>Contenuti</w:t>
            </w:r>
            <w:r w:rsidR="00570E8A" w:rsidRPr="00CC7353">
              <w:rPr>
                <w:rFonts w:ascii="Times New Roman" w:hAnsi="Times New Roman" w:cs="Times New Roman"/>
                <w:b/>
              </w:rPr>
              <w:t>:</w:t>
            </w:r>
          </w:p>
          <w:p w14:paraId="7CEECCDE" w14:textId="77777777" w:rsidR="00570E8A" w:rsidRPr="00CC7353" w:rsidRDefault="00570E8A" w:rsidP="00CC7353">
            <w:pPr>
              <w:pStyle w:val="Paragrafoelenco"/>
              <w:spacing w:after="0" w:line="240" w:lineRule="auto"/>
              <w:ind w:left="34" w:right="32"/>
              <w:rPr>
                <w:rFonts w:ascii="Times New Roman" w:hAnsi="Times New Roman" w:cs="Times New Roman"/>
                <w:i/>
              </w:rPr>
            </w:pPr>
            <w:r w:rsidRPr="00CC7353">
              <w:rPr>
                <w:rFonts w:ascii="Times New Roman" w:hAnsi="Times New Roman" w:cs="Times New Roman"/>
                <w:i/>
              </w:rPr>
              <w:t>Formazione e informazione sui rischi connessi all’impiego degli operatori volontari in progetti di Servizio Civile Universale</w:t>
            </w:r>
          </w:p>
        </w:tc>
        <w:tc>
          <w:tcPr>
            <w:tcW w:w="708" w:type="pct"/>
            <w:gridSpan w:val="3"/>
            <w:shd w:val="clear" w:color="auto" w:fill="D9D9D9"/>
          </w:tcPr>
          <w:p w14:paraId="703656F5" w14:textId="77777777" w:rsidR="00112D5E" w:rsidRPr="00CC7353" w:rsidRDefault="00112D5E" w:rsidP="00CC7353">
            <w:pPr>
              <w:pStyle w:val="Paragrafoelenco"/>
              <w:tabs>
                <w:tab w:val="left" w:pos="177"/>
              </w:tabs>
              <w:spacing w:after="0" w:line="240" w:lineRule="auto"/>
              <w:ind w:left="177"/>
              <w:jc w:val="both"/>
              <w:rPr>
                <w:rFonts w:ascii="Times New Roman" w:hAnsi="Times New Roman" w:cs="Times New Roman"/>
                <w:b/>
              </w:rPr>
            </w:pPr>
            <w:r w:rsidRPr="00CC7353">
              <w:rPr>
                <w:rFonts w:ascii="Times New Roman" w:hAnsi="Times New Roman" w:cs="Times New Roman"/>
                <w:b/>
              </w:rPr>
              <w:t>Ore</w:t>
            </w:r>
          </w:p>
          <w:p w14:paraId="6FB2EE03" w14:textId="77777777" w:rsidR="00570E8A" w:rsidRPr="00CC7353" w:rsidRDefault="00B7426D" w:rsidP="00CC7353">
            <w:pPr>
              <w:pStyle w:val="Paragrafoelenco"/>
              <w:tabs>
                <w:tab w:val="left" w:pos="177"/>
              </w:tabs>
              <w:spacing w:after="0" w:line="240" w:lineRule="auto"/>
              <w:ind w:left="177"/>
              <w:jc w:val="both"/>
              <w:rPr>
                <w:rFonts w:ascii="Times New Roman" w:hAnsi="Times New Roman" w:cs="Times New Roman"/>
                <w:b/>
              </w:rPr>
            </w:pPr>
            <w:r w:rsidRPr="00CC7353">
              <w:rPr>
                <w:rFonts w:ascii="Times New Roman" w:hAnsi="Times New Roman" w:cs="Times New Roman"/>
                <w:b/>
              </w:rPr>
              <w:t>10</w:t>
            </w:r>
            <w:r w:rsidR="00570E8A" w:rsidRPr="00CC7353">
              <w:rPr>
                <w:rFonts w:ascii="Times New Roman" w:hAnsi="Times New Roman" w:cs="Times New Roman"/>
                <w:b/>
              </w:rPr>
              <w:t xml:space="preserve"> (complessive)</w:t>
            </w:r>
          </w:p>
        </w:tc>
      </w:tr>
      <w:tr w:rsidR="00112D5E" w:rsidRPr="00CC7353" w14:paraId="5B7B4C29" w14:textId="77777777" w:rsidTr="003404E0">
        <w:tc>
          <w:tcPr>
            <w:tcW w:w="4292" w:type="pct"/>
            <w:shd w:val="clear" w:color="auto" w:fill="auto"/>
          </w:tcPr>
          <w:p w14:paraId="49855EEE" w14:textId="77777777" w:rsidR="00570E8A" w:rsidRPr="00CC7353" w:rsidRDefault="001B7423" w:rsidP="00CC7353">
            <w:pPr>
              <w:pStyle w:val="Paragrafoelenco"/>
              <w:tabs>
                <w:tab w:val="left" w:pos="834"/>
              </w:tabs>
              <w:spacing w:after="0" w:line="240" w:lineRule="auto"/>
              <w:ind w:left="142"/>
              <w:rPr>
                <w:rFonts w:ascii="Times New Roman" w:hAnsi="Times New Roman" w:cs="Times New Roman"/>
                <w:b/>
              </w:rPr>
            </w:pPr>
            <w:r w:rsidRPr="00CC7353">
              <w:rPr>
                <w:rFonts w:ascii="Times New Roman" w:hAnsi="Times New Roman" w:cs="Times New Roman"/>
                <w:b/>
              </w:rPr>
              <w:t>Modulo A</w:t>
            </w:r>
            <w:r w:rsidR="00783820" w:rsidRPr="00CC7353">
              <w:rPr>
                <w:rFonts w:ascii="Times New Roman" w:hAnsi="Times New Roman" w:cs="Times New Roman"/>
                <w:b/>
              </w:rPr>
              <w:t xml:space="preserve"> - </w:t>
            </w:r>
            <w:r w:rsidR="00570E8A" w:rsidRPr="00CC7353">
              <w:rPr>
                <w:rFonts w:ascii="Times New Roman" w:hAnsi="Times New Roman" w:cs="Times New Roman"/>
                <w:b/>
              </w:rPr>
              <w:t>Sezione 1</w:t>
            </w:r>
          </w:p>
          <w:p w14:paraId="1C97A3EF"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p>
          <w:p w14:paraId="0078C8A4"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Poiché le sedi di svolgimento dei progetti di SC sono, come da disciplina dell’accreditamento, conformi alle norme per la tutela dei luoghi di lavoro, ed in esse si svolgono i progetti di SC, si reputa adatto e necessario partire con un modulo omogeneo per tutti gli operatori volontari sulla tutela e sicurezza dei luoghi di lavoro.</w:t>
            </w:r>
          </w:p>
          <w:p w14:paraId="34B5F3A0"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p>
          <w:p w14:paraId="435015DF"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i/>
                <w:u w:val="single"/>
              </w:rPr>
            </w:pPr>
            <w:r w:rsidRPr="00CC7353">
              <w:rPr>
                <w:rFonts w:ascii="Times New Roman" w:hAnsi="Times New Roman" w:cs="Times New Roman"/>
                <w:i/>
                <w:u w:val="single"/>
              </w:rPr>
              <w:t>Contenuti:</w:t>
            </w:r>
          </w:p>
          <w:p w14:paraId="7263DBB2"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Comprendere: cosa si intende per sicurezza sul lavoro e come si può agire e lavorare in sicurezza</w:t>
            </w:r>
          </w:p>
          <w:p w14:paraId="7BF02F5A"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 cos’</w:t>
            </w:r>
            <w:proofErr w:type="spellStart"/>
            <w:r w:rsidRPr="00CC7353">
              <w:rPr>
                <w:rFonts w:ascii="Times New Roman" w:hAnsi="Times New Roman" w:cs="Times New Roman"/>
              </w:rPr>
              <w:t>é</w:t>
            </w:r>
            <w:proofErr w:type="spellEnd"/>
            <w:r w:rsidRPr="00CC7353">
              <w:rPr>
                <w:rFonts w:ascii="Times New Roman" w:hAnsi="Times New Roman" w:cs="Times New Roman"/>
              </w:rPr>
              <w:t xml:space="preserve">, </w:t>
            </w:r>
          </w:p>
          <w:p w14:paraId="48557AEB"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 xml:space="preserve">- da cosa dipende, </w:t>
            </w:r>
          </w:p>
          <w:p w14:paraId="12596084"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 xml:space="preserve">- come può essere garantita, </w:t>
            </w:r>
          </w:p>
          <w:p w14:paraId="09D864F3"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 come si può lavorare in sicurezza</w:t>
            </w:r>
          </w:p>
          <w:p w14:paraId="4DA56C35"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p>
          <w:p w14:paraId="5E35145B"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lastRenderedPageBreak/>
              <w:t>Conoscere: caratteristiche dei vari rischi presenti sul luogo di lavoro e le relative misure di prevenzione e protezione</w:t>
            </w:r>
          </w:p>
          <w:p w14:paraId="355ABE80"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 concetti di base (pericolo, rischio, sicurezza, possibili danni per le persone e misure di tutela valutazione dei rischi e gestione della sicurezza)</w:t>
            </w:r>
          </w:p>
          <w:p w14:paraId="754B0D5D"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 fattori di rischio</w:t>
            </w:r>
          </w:p>
          <w:p w14:paraId="5B4C92F5"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 sostanze pericolose</w:t>
            </w:r>
          </w:p>
          <w:p w14:paraId="23AEA9AE"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 dispositivi di protezione</w:t>
            </w:r>
          </w:p>
          <w:p w14:paraId="7EB04888"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 segnaletica di sicurezza</w:t>
            </w:r>
          </w:p>
          <w:p w14:paraId="4BDB7ED2"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 riferimenti comportamentali</w:t>
            </w:r>
          </w:p>
          <w:p w14:paraId="3E9D0A0B"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 gestione delle emergenze</w:t>
            </w:r>
          </w:p>
          <w:p w14:paraId="299713FA"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p>
          <w:p w14:paraId="23E61857"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Normative: quadro della normativa in materia di sicurezza</w:t>
            </w:r>
          </w:p>
          <w:p w14:paraId="4D409620"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 codice penale</w:t>
            </w:r>
          </w:p>
          <w:p w14:paraId="41CC1F45"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 codice civile</w:t>
            </w:r>
          </w:p>
          <w:p w14:paraId="4ED86525"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 costituzione</w:t>
            </w:r>
          </w:p>
          <w:p w14:paraId="5EAD166E"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 statuto dei lavoratori</w:t>
            </w:r>
          </w:p>
          <w:p w14:paraId="31425992"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 normativa costituzionale</w:t>
            </w:r>
          </w:p>
          <w:p w14:paraId="5973072F"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 D.L. n. 626/1994</w:t>
            </w:r>
          </w:p>
          <w:p w14:paraId="2CE78B6A"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 D.L. n. 81/2008 (ed testo unico) e successive aggiunte e modifiche</w:t>
            </w:r>
          </w:p>
          <w:p w14:paraId="49DC2637"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p>
          <w:p w14:paraId="1DB2FB7A" w14:textId="77777777" w:rsidR="00112D5E" w:rsidRPr="00CC7353" w:rsidRDefault="00570E8A"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Il modulo, erogato attraverso una piattaforma FAD, sarà concluso da un test di verifica obbligatorio.</w:t>
            </w:r>
          </w:p>
          <w:p w14:paraId="76663595" w14:textId="77777777" w:rsidR="00112D5E" w:rsidRPr="00CC7353" w:rsidRDefault="00112D5E" w:rsidP="00CC7353">
            <w:pPr>
              <w:pStyle w:val="Paragrafoelenco"/>
              <w:spacing w:after="0" w:line="240" w:lineRule="auto"/>
              <w:ind w:left="34" w:right="32"/>
              <w:rPr>
                <w:rFonts w:ascii="Times New Roman" w:hAnsi="Times New Roman" w:cs="Times New Roman"/>
              </w:rPr>
            </w:pPr>
          </w:p>
        </w:tc>
        <w:tc>
          <w:tcPr>
            <w:tcW w:w="708" w:type="pct"/>
            <w:gridSpan w:val="3"/>
            <w:shd w:val="clear" w:color="auto" w:fill="auto"/>
          </w:tcPr>
          <w:p w14:paraId="4A229328" w14:textId="77777777" w:rsidR="00112D5E" w:rsidRPr="00CC7353" w:rsidRDefault="00112D5E" w:rsidP="00CC7353">
            <w:pPr>
              <w:pStyle w:val="Paragrafoelenco"/>
              <w:tabs>
                <w:tab w:val="left" w:pos="177"/>
              </w:tabs>
              <w:spacing w:after="0" w:line="240" w:lineRule="auto"/>
              <w:ind w:left="177"/>
              <w:jc w:val="both"/>
              <w:rPr>
                <w:rFonts w:ascii="Times New Roman" w:hAnsi="Times New Roman" w:cs="Times New Roman"/>
              </w:rPr>
            </w:pPr>
          </w:p>
          <w:p w14:paraId="2B745374" w14:textId="77777777" w:rsidR="00570E8A" w:rsidRPr="00CC7353" w:rsidRDefault="00570E8A" w:rsidP="00CC7353">
            <w:pPr>
              <w:pStyle w:val="Paragrafoelenco"/>
              <w:tabs>
                <w:tab w:val="left" w:pos="177"/>
              </w:tabs>
              <w:spacing w:after="0" w:line="240" w:lineRule="auto"/>
              <w:ind w:left="177"/>
              <w:jc w:val="both"/>
              <w:rPr>
                <w:rFonts w:ascii="Times New Roman" w:hAnsi="Times New Roman" w:cs="Times New Roman"/>
              </w:rPr>
            </w:pPr>
          </w:p>
          <w:p w14:paraId="28B24E87" w14:textId="77777777" w:rsidR="00570E8A" w:rsidRPr="00CC7353" w:rsidRDefault="00B7426D" w:rsidP="00CC7353">
            <w:pPr>
              <w:pStyle w:val="Paragrafoelenco"/>
              <w:tabs>
                <w:tab w:val="left" w:pos="177"/>
              </w:tabs>
              <w:spacing w:after="0" w:line="240" w:lineRule="auto"/>
              <w:ind w:left="177"/>
              <w:jc w:val="both"/>
              <w:rPr>
                <w:rFonts w:ascii="Times New Roman" w:hAnsi="Times New Roman" w:cs="Times New Roman"/>
              </w:rPr>
            </w:pPr>
            <w:r w:rsidRPr="00CC7353">
              <w:rPr>
                <w:rFonts w:ascii="Times New Roman" w:hAnsi="Times New Roman" w:cs="Times New Roman"/>
              </w:rPr>
              <w:t>8</w:t>
            </w:r>
            <w:r w:rsidR="00570E8A" w:rsidRPr="00CC7353">
              <w:rPr>
                <w:rFonts w:ascii="Times New Roman" w:hAnsi="Times New Roman" w:cs="Times New Roman"/>
              </w:rPr>
              <w:t xml:space="preserve"> ore</w:t>
            </w:r>
          </w:p>
        </w:tc>
      </w:tr>
      <w:tr w:rsidR="00570E8A" w:rsidRPr="00CC7353" w14:paraId="26D2C46C" w14:textId="77777777" w:rsidTr="003404E0">
        <w:tc>
          <w:tcPr>
            <w:tcW w:w="4292" w:type="pct"/>
            <w:shd w:val="clear" w:color="auto" w:fill="auto"/>
          </w:tcPr>
          <w:p w14:paraId="2425A6CD" w14:textId="77777777" w:rsidR="00570E8A" w:rsidRPr="00CC7353" w:rsidRDefault="00783820" w:rsidP="00CC7353">
            <w:pPr>
              <w:pStyle w:val="Paragrafoelenco"/>
              <w:tabs>
                <w:tab w:val="left" w:pos="834"/>
              </w:tabs>
              <w:spacing w:after="0" w:line="240" w:lineRule="auto"/>
              <w:ind w:left="142"/>
              <w:rPr>
                <w:rFonts w:ascii="Times New Roman" w:hAnsi="Times New Roman" w:cs="Times New Roman"/>
                <w:b/>
              </w:rPr>
            </w:pPr>
            <w:r w:rsidRPr="00CC7353">
              <w:rPr>
                <w:rFonts w:ascii="Times New Roman" w:hAnsi="Times New Roman" w:cs="Times New Roman"/>
                <w:b/>
              </w:rPr>
              <w:t xml:space="preserve">Modulo A - </w:t>
            </w:r>
            <w:r w:rsidR="00570E8A" w:rsidRPr="00CC7353">
              <w:rPr>
                <w:rFonts w:ascii="Times New Roman" w:hAnsi="Times New Roman" w:cs="Times New Roman"/>
                <w:b/>
              </w:rPr>
              <w:t>Sezione 2</w:t>
            </w:r>
          </w:p>
          <w:p w14:paraId="537CBB25"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p>
          <w:p w14:paraId="73246EE1"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 xml:space="preserve">Nell’ambito delle attività svolte dagli operatori volontari di cui al precedente box 9.3, si approfondiranno le informazioni sui rischi specifici esistenti negli ambienti di frequentazione indicati </w:t>
            </w:r>
            <w:r w:rsidR="00DD0CCC" w:rsidRPr="00CC7353">
              <w:rPr>
                <w:rFonts w:ascii="Times New Roman" w:hAnsi="Times New Roman" w:cs="Times New Roman"/>
              </w:rPr>
              <w:t xml:space="preserve">attraverso il sistema </w:t>
            </w:r>
            <w:proofErr w:type="spellStart"/>
            <w:r w:rsidR="00DD0CCC" w:rsidRPr="00CC7353">
              <w:rPr>
                <w:rFonts w:ascii="Times New Roman" w:hAnsi="Times New Roman" w:cs="Times New Roman"/>
              </w:rPr>
              <w:t>helios</w:t>
            </w:r>
            <w:proofErr w:type="spellEnd"/>
            <w:r w:rsidRPr="00CC7353">
              <w:rPr>
                <w:rFonts w:ascii="Times New Roman" w:hAnsi="Times New Roman" w:cs="Times New Roman"/>
              </w:rPr>
              <w:t>, per i settori e le aree di intervento i</w:t>
            </w:r>
            <w:r w:rsidR="00E43F55" w:rsidRPr="00CC7353">
              <w:rPr>
                <w:rFonts w:ascii="Times New Roman" w:hAnsi="Times New Roman" w:cs="Times New Roman"/>
              </w:rPr>
              <w:t>ndividuate al precedente punto 6</w:t>
            </w:r>
            <w:r w:rsidRPr="00CC7353">
              <w:rPr>
                <w:rFonts w:ascii="Times New Roman" w:hAnsi="Times New Roman" w:cs="Times New Roman"/>
              </w:rPr>
              <w:t>.</w:t>
            </w:r>
          </w:p>
          <w:p w14:paraId="57BE91EB"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p>
          <w:p w14:paraId="44F0B8AA"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Contenuti:</w:t>
            </w:r>
          </w:p>
          <w:p w14:paraId="61E938DB" w14:textId="42435F01" w:rsidR="00570E8A" w:rsidRDefault="00570E8A"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 xml:space="preserve">Verranno trattati i seguenti temi relativi ai rischi connessi all’impiego degli operatori volontari in SC nel settore </w:t>
            </w:r>
            <w:r w:rsidR="00595BE1" w:rsidRPr="00CC7353">
              <w:rPr>
                <w:rFonts w:ascii="Times New Roman" w:hAnsi="Times New Roman" w:cs="Times New Roman"/>
              </w:rPr>
              <w:t xml:space="preserve">Assistenza </w:t>
            </w:r>
            <w:r w:rsidRPr="00CC7353">
              <w:rPr>
                <w:rFonts w:ascii="Times New Roman" w:hAnsi="Times New Roman" w:cs="Times New Roman"/>
              </w:rPr>
              <w:t>con particolare riguardo all’area</w:t>
            </w:r>
            <w:r w:rsidR="00DD0CCC" w:rsidRPr="00CC7353">
              <w:rPr>
                <w:rFonts w:ascii="Times New Roman" w:hAnsi="Times New Roman" w:cs="Times New Roman"/>
              </w:rPr>
              <w:t xml:space="preserve"> di intervento indicata al box 6</w:t>
            </w:r>
            <w:r w:rsidRPr="00CC7353">
              <w:rPr>
                <w:rFonts w:ascii="Times New Roman" w:hAnsi="Times New Roman" w:cs="Times New Roman"/>
              </w:rPr>
              <w:t xml:space="preserve"> </w:t>
            </w:r>
            <w:r w:rsidR="00595BE1" w:rsidRPr="00CC7353">
              <w:rPr>
                <w:rFonts w:ascii="Times New Roman" w:hAnsi="Times New Roman" w:cs="Times New Roman"/>
              </w:rPr>
              <w:t>Adulti e terza età in condizioni di disagio</w:t>
            </w:r>
          </w:p>
          <w:p w14:paraId="1C14DE0E" w14:textId="77777777" w:rsidR="00635E5E" w:rsidRDefault="00635E5E" w:rsidP="00CC7353">
            <w:pPr>
              <w:pStyle w:val="Paragrafoelenco"/>
              <w:tabs>
                <w:tab w:val="left" w:pos="834"/>
              </w:tabs>
              <w:spacing w:after="0" w:line="240" w:lineRule="auto"/>
              <w:ind w:left="142"/>
              <w:rPr>
                <w:rFonts w:ascii="Times New Roman" w:hAnsi="Times New Roman" w:cs="Times New Roman"/>
              </w:rPr>
            </w:pPr>
          </w:p>
          <w:p w14:paraId="3BFE02DA" w14:textId="77777777" w:rsidR="00635E5E" w:rsidRPr="003F01AA" w:rsidRDefault="00635E5E" w:rsidP="00635E5E">
            <w:pPr>
              <w:pStyle w:val="Paragrafoelenco"/>
              <w:numPr>
                <w:ilvl w:val="0"/>
                <w:numId w:val="43"/>
              </w:numPr>
              <w:tabs>
                <w:tab w:val="left" w:pos="834"/>
              </w:tabs>
              <w:spacing w:after="0" w:line="240" w:lineRule="auto"/>
              <w:rPr>
                <w:rFonts w:ascii="Times New Roman" w:hAnsi="Times New Roman" w:cs="Times New Roman"/>
              </w:rPr>
            </w:pPr>
            <w:r w:rsidRPr="003F01AA">
              <w:rPr>
                <w:rFonts w:ascii="Times New Roman" w:hAnsi="Times New Roman" w:cs="Times New Roman"/>
              </w:rPr>
              <w:tab/>
              <w:t>Fattori di rischio connessi ad attività con anziani, minori, giovani, immigrati, profughi, detenuti in misure alternative, disagio ed esclusione adulta e giovanili</w:t>
            </w:r>
          </w:p>
          <w:p w14:paraId="1AC02BC8" w14:textId="77777777" w:rsidR="00635E5E" w:rsidRPr="003F01AA" w:rsidRDefault="00635E5E" w:rsidP="00635E5E">
            <w:pPr>
              <w:pStyle w:val="Paragrafoelenco"/>
              <w:numPr>
                <w:ilvl w:val="0"/>
                <w:numId w:val="43"/>
              </w:numPr>
              <w:tabs>
                <w:tab w:val="left" w:pos="834"/>
              </w:tabs>
              <w:spacing w:after="0" w:line="240" w:lineRule="auto"/>
              <w:rPr>
                <w:rFonts w:ascii="Times New Roman" w:hAnsi="Times New Roman" w:cs="Times New Roman"/>
              </w:rPr>
            </w:pPr>
            <w:r w:rsidRPr="003F01AA">
              <w:rPr>
                <w:rFonts w:ascii="Times New Roman" w:hAnsi="Times New Roman" w:cs="Times New Roman"/>
              </w:rPr>
              <w:tab/>
              <w:t xml:space="preserve">Fattori di rischio connessi ad attività in carcere e/o con diversamente abili, attività motoria, pazienti invalidi, malati terminali, tossicodipendenti ed etilisti, dipendenze e devianze sociali. </w:t>
            </w:r>
          </w:p>
          <w:p w14:paraId="595C4F2D" w14:textId="77777777" w:rsidR="00635E5E" w:rsidRPr="003F01AA" w:rsidRDefault="00635E5E" w:rsidP="00635E5E">
            <w:pPr>
              <w:pStyle w:val="Paragrafoelenco"/>
              <w:numPr>
                <w:ilvl w:val="0"/>
                <w:numId w:val="43"/>
              </w:numPr>
              <w:tabs>
                <w:tab w:val="left" w:pos="834"/>
              </w:tabs>
              <w:spacing w:after="0" w:line="240" w:lineRule="auto"/>
              <w:rPr>
                <w:rFonts w:ascii="Times New Roman" w:hAnsi="Times New Roman" w:cs="Times New Roman"/>
              </w:rPr>
            </w:pPr>
            <w:r w:rsidRPr="003F01AA">
              <w:rPr>
                <w:rFonts w:ascii="Times New Roman" w:hAnsi="Times New Roman" w:cs="Times New Roman"/>
              </w:rPr>
              <w:tab/>
              <w:t>Focus sui contatti con l’utenza e cura alla persona</w:t>
            </w:r>
          </w:p>
          <w:p w14:paraId="4556620A" w14:textId="77777777" w:rsidR="00635E5E" w:rsidRPr="003F01AA" w:rsidRDefault="00635E5E" w:rsidP="00635E5E">
            <w:pPr>
              <w:pStyle w:val="Paragrafoelenco"/>
              <w:numPr>
                <w:ilvl w:val="0"/>
                <w:numId w:val="43"/>
              </w:numPr>
              <w:tabs>
                <w:tab w:val="left" w:pos="834"/>
              </w:tabs>
              <w:spacing w:after="0" w:line="240" w:lineRule="auto"/>
              <w:rPr>
                <w:rFonts w:ascii="Times New Roman" w:hAnsi="Times New Roman" w:cs="Times New Roman"/>
              </w:rPr>
            </w:pPr>
            <w:r w:rsidRPr="003F01AA">
              <w:rPr>
                <w:rFonts w:ascii="Times New Roman" w:hAnsi="Times New Roman" w:cs="Times New Roman"/>
              </w:rPr>
              <w:tab/>
              <w:t>Modalità di comportamento e prevenzione in tali situazioni</w:t>
            </w:r>
          </w:p>
          <w:p w14:paraId="1DFBFAAB" w14:textId="77777777" w:rsidR="00635E5E" w:rsidRPr="003F01AA" w:rsidRDefault="00635E5E" w:rsidP="00635E5E">
            <w:pPr>
              <w:pStyle w:val="Paragrafoelenco"/>
              <w:numPr>
                <w:ilvl w:val="0"/>
                <w:numId w:val="43"/>
              </w:numPr>
              <w:tabs>
                <w:tab w:val="left" w:pos="834"/>
              </w:tabs>
              <w:spacing w:after="0" w:line="240" w:lineRule="auto"/>
              <w:rPr>
                <w:rFonts w:ascii="Times New Roman" w:hAnsi="Times New Roman" w:cs="Times New Roman"/>
              </w:rPr>
            </w:pPr>
            <w:r w:rsidRPr="003F01AA">
              <w:rPr>
                <w:rFonts w:ascii="Times New Roman" w:hAnsi="Times New Roman" w:cs="Times New Roman"/>
              </w:rPr>
              <w:tab/>
              <w:t>Gestione delle situazioni di emergenza</w:t>
            </w:r>
          </w:p>
          <w:p w14:paraId="66CC2E36" w14:textId="77777777" w:rsidR="00635E5E" w:rsidRPr="003F01AA" w:rsidRDefault="00635E5E" w:rsidP="00635E5E">
            <w:pPr>
              <w:pStyle w:val="Paragrafoelenco"/>
              <w:numPr>
                <w:ilvl w:val="0"/>
                <w:numId w:val="43"/>
              </w:numPr>
              <w:tabs>
                <w:tab w:val="left" w:pos="834"/>
              </w:tabs>
              <w:spacing w:after="0" w:line="240" w:lineRule="auto"/>
              <w:rPr>
                <w:rFonts w:ascii="Times New Roman" w:hAnsi="Times New Roman" w:cs="Times New Roman"/>
              </w:rPr>
            </w:pPr>
            <w:r w:rsidRPr="003F01AA">
              <w:rPr>
                <w:rFonts w:ascii="Times New Roman" w:hAnsi="Times New Roman" w:cs="Times New Roman"/>
              </w:rPr>
              <w:tab/>
              <w:t>Sostanze pericolose ed uso di precauzioni e dei dispositivi di protezione</w:t>
            </w:r>
          </w:p>
          <w:p w14:paraId="4215C162" w14:textId="77777777" w:rsidR="00635E5E" w:rsidRPr="003F01AA" w:rsidRDefault="00635E5E" w:rsidP="00635E5E">
            <w:pPr>
              <w:pStyle w:val="Paragrafoelenco"/>
              <w:numPr>
                <w:ilvl w:val="0"/>
                <w:numId w:val="43"/>
              </w:numPr>
              <w:tabs>
                <w:tab w:val="left" w:pos="834"/>
              </w:tabs>
              <w:spacing w:after="0" w:line="240" w:lineRule="auto"/>
              <w:rPr>
                <w:rFonts w:ascii="Times New Roman" w:hAnsi="Times New Roman" w:cs="Times New Roman"/>
              </w:rPr>
            </w:pPr>
            <w:r w:rsidRPr="003F01AA">
              <w:rPr>
                <w:rFonts w:ascii="Times New Roman" w:hAnsi="Times New Roman" w:cs="Times New Roman"/>
              </w:rPr>
              <w:tab/>
              <w:t>Segnaletica di sicurezza e riferimenti comportamentali</w:t>
            </w:r>
          </w:p>
          <w:p w14:paraId="57A8986E" w14:textId="77777777" w:rsidR="00635E5E" w:rsidRPr="00CC7353" w:rsidRDefault="00635E5E" w:rsidP="00635E5E">
            <w:pPr>
              <w:pStyle w:val="Paragrafoelenco"/>
              <w:numPr>
                <w:ilvl w:val="0"/>
                <w:numId w:val="43"/>
              </w:numPr>
              <w:tabs>
                <w:tab w:val="left" w:pos="834"/>
              </w:tabs>
              <w:spacing w:after="0" w:line="240" w:lineRule="auto"/>
              <w:rPr>
                <w:rFonts w:ascii="Times New Roman" w:hAnsi="Times New Roman" w:cs="Times New Roman"/>
              </w:rPr>
            </w:pPr>
            <w:r w:rsidRPr="003F01AA">
              <w:rPr>
                <w:rFonts w:ascii="Times New Roman" w:hAnsi="Times New Roman" w:cs="Times New Roman"/>
              </w:rPr>
              <w:tab/>
              <w:t>Normativa di riferimento</w:t>
            </w:r>
          </w:p>
          <w:p w14:paraId="67978CB6" w14:textId="77777777" w:rsidR="00635E5E" w:rsidRDefault="00635E5E" w:rsidP="00CC7353">
            <w:pPr>
              <w:pStyle w:val="Paragrafoelenco"/>
              <w:tabs>
                <w:tab w:val="left" w:pos="834"/>
              </w:tabs>
              <w:spacing w:after="0" w:line="240" w:lineRule="auto"/>
              <w:ind w:left="142"/>
              <w:rPr>
                <w:rFonts w:ascii="Times New Roman" w:hAnsi="Times New Roman" w:cs="Times New Roman"/>
              </w:rPr>
            </w:pPr>
          </w:p>
          <w:p w14:paraId="24005926" w14:textId="77777777" w:rsidR="004A3697" w:rsidRDefault="004A3697" w:rsidP="00CC7353">
            <w:pPr>
              <w:pStyle w:val="Paragrafoelenco"/>
              <w:tabs>
                <w:tab w:val="left" w:pos="834"/>
              </w:tabs>
              <w:spacing w:after="0" w:line="240" w:lineRule="auto"/>
              <w:ind w:left="142"/>
              <w:rPr>
                <w:rFonts w:ascii="Times New Roman" w:hAnsi="Times New Roman" w:cs="Times New Roman"/>
              </w:rPr>
            </w:pPr>
          </w:p>
          <w:p w14:paraId="0D105DEC" w14:textId="77777777" w:rsidR="00570E8A" w:rsidRDefault="00570E8A"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 xml:space="preserve">Inoltre, come indicato del Decreto 160/2013 (Linee Guida…), “in considerazione della necessità di potenziare e radicare nel sistema del servizio civile una solida cultura della salute e della sicurezza … e soprattutto, al fine di educarli affinché detta cultura si radichi in loro e diventi stile di vita”, con riferimento ai luoghi di realizzazione ed alle strumentazioni connesse alle attività di cui al box 9.3, si approfondiranno i contenuti relativi alle tipologie di rischio nei seguenti ambienti: </w:t>
            </w:r>
          </w:p>
          <w:p w14:paraId="47EFF017"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p>
          <w:p w14:paraId="5ADA7586"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i/>
                <w:u w:val="single"/>
              </w:rPr>
            </w:pPr>
            <w:r w:rsidRPr="00CC7353">
              <w:rPr>
                <w:rFonts w:ascii="Times New Roman" w:hAnsi="Times New Roman" w:cs="Times New Roman"/>
                <w:i/>
                <w:u w:val="single"/>
              </w:rPr>
              <w:lastRenderedPageBreak/>
              <w:t>Per il servizio in sede</w:t>
            </w:r>
          </w:p>
          <w:p w14:paraId="09DB8759"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Verranno approfonditi i contenuti relativi alle tipologie di rischio possibili nei luoghi in cui gli operatori  volontari si troveranno ad utilizzare le normali dotazioni (vedi in par</w:t>
            </w:r>
            <w:r w:rsidR="00E43F55" w:rsidRPr="00CC7353">
              <w:rPr>
                <w:rFonts w:ascii="Times New Roman" w:hAnsi="Times New Roman" w:cs="Times New Roman"/>
              </w:rPr>
              <w:t>ticolare box 9.5</w:t>
            </w:r>
            <w:r w:rsidRPr="00CC7353">
              <w:rPr>
                <w:rFonts w:ascii="Times New Roman" w:hAnsi="Times New Roman" w:cs="Times New Roman"/>
              </w:rPr>
              <w:t xml:space="preserve">) presenti nelle sedi di progetto (rispondenti al DL 81 ed alla Circ. 23/09/2013), quali uffici, aule di formazione, strutture congressuali, operative, aperte e non al pubblico , per attività di front office, back office, segretariato sociale, operazioni con videoterminale, oltre agli spostamenti da e per detti luoghi. </w:t>
            </w:r>
          </w:p>
          <w:p w14:paraId="45E429DD"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p>
          <w:p w14:paraId="5D26D687"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i/>
                <w:u w:val="single"/>
              </w:rPr>
            </w:pPr>
            <w:r w:rsidRPr="00CC7353">
              <w:rPr>
                <w:rFonts w:ascii="Times New Roman" w:hAnsi="Times New Roman" w:cs="Times New Roman"/>
                <w:i/>
                <w:u w:val="single"/>
              </w:rPr>
              <w:t>Per il servizio fuori sede urbano (outdoor)</w:t>
            </w:r>
          </w:p>
          <w:p w14:paraId="3600F1AE" w14:textId="11FB6EBF" w:rsidR="00570E8A" w:rsidRPr="00CC7353" w:rsidRDefault="00570E8A"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Verranno approfonditi i contenuti relativi alle tipologie di rischio possibili nei luoghi aperti urbani (piazze, giardini, aree attrezzate o preparate ad hoc) in cui gli operatori volontari si troveranno ad operare in occasioni di campagne, promozione e sensibilizzazione su temi connessi al SC</w:t>
            </w:r>
            <w:r w:rsidR="00AC6D0B">
              <w:rPr>
                <w:rFonts w:ascii="Times New Roman" w:hAnsi="Times New Roman" w:cs="Times New Roman"/>
              </w:rPr>
              <w:t>U</w:t>
            </w:r>
            <w:r w:rsidRPr="00CC7353">
              <w:rPr>
                <w:rFonts w:ascii="Times New Roman" w:hAnsi="Times New Roman" w:cs="Times New Roman"/>
              </w:rPr>
              <w:t xml:space="preserve"> e/o al progetto, utilizzando le dotaz</w:t>
            </w:r>
            <w:r w:rsidR="00E43F55" w:rsidRPr="00CC7353">
              <w:rPr>
                <w:rFonts w:ascii="Times New Roman" w:hAnsi="Times New Roman" w:cs="Times New Roman"/>
              </w:rPr>
              <w:t>ioni (vedi in particolare box 9.5</w:t>
            </w:r>
            <w:r w:rsidRPr="00CC7353">
              <w:rPr>
                <w:rFonts w:ascii="Times New Roman" w:hAnsi="Times New Roman" w:cs="Times New Roman"/>
              </w:rPr>
              <w:t xml:space="preserve">) presenti e disponibili in queste situazioni (quali materiali promozionali, stand, sedie, tavoli e banchetti,…) materiali e dotazioni rispondenti a norme UE e al DL 81), per le attività indicate al box 9.3, oltre agli spostamenti da e per detti luoghi. </w:t>
            </w:r>
          </w:p>
          <w:p w14:paraId="5D44649E"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p>
          <w:p w14:paraId="23D4FB62"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i/>
                <w:u w:val="single"/>
              </w:rPr>
            </w:pPr>
            <w:r w:rsidRPr="00CC7353">
              <w:rPr>
                <w:rFonts w:ascii="Times New Roman" w:hAnsi="Times New Roman" w:cs="Times New Roman"/>
                <w:i/>
                <w:u w:val="single"/>
              </w:rPr>
              <w:t>Per il servizio fuori sede extraurbano (ambiente naturale e misto)</w:t>
            </w:r>
          </w:p>
          <w:p w14:paraId="3CBCAD5A" w14:textId="6B47001A" w:rsidR="00570E8A" w:rsidRPr="00CC7353" w:rsidRDefault="00570E8A"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Verranno approfonditi i contenuti relativi alle tipologie di rischio possibili nei luoghi aperti extraurbani (parchi, riserve naturali, aree da monitorare o valorizzare, mezzi quali Treno Verde, Carovana Antimafia, individuate ad hoc) in cui gli operatori volontari si troveranno ad operare in occasioni di eventi, incontri, campagne, promozione e sensibilizzazione su temi connessi al SC</w:t>
            </w:r>
            <w:r w:rsidR="00AC6D0B">
              <w:rPr>
                <w:rFonts w:ascii="Times New Roman" w:hAnsi="Times New Roman" w:cs="Times New Roman"/>
              </w:rPr>
              <w:t>U</w:t>
            </w:r>
            <w:r w:rsidRPr="00CC7353">
              <w:rPr>
                <w:rFonts w:ascii="Times New Roman" w:hAnsi="Times New Roman" w:cs="Times New Roman"/>
              </w:rPr>
              <w:t xml:space="preserve"> e/o al progetto, utilizzando le dotaz</w:t>
            </w:r>
            <w:r w:rsidR="00E43F55" w:rsidRPr="00CC7353">
              <w:rPr>
                <w:rFonts w:ascii="Times New Roman" w:hAnsi="Times New Roman" w:cs="Times New Roman"/>
              </w:rPr>
              <w:t>ioni (vedi in particolare box 9.5</w:t>
            </w:r>
            <w:r w:rsidRPr="00CC7353">
              <w:rPr>
                <w:rFonts w:ascii="Times New Roman" w:hAnsi="Times New Roman" w:cs="Times New Roman"/>
              </w:rPr>
              <w:t xml:space="preserve">) presenti e disponibili in queste situazioni (quali abbigliamento ed attrezzature ad hoc, tutte rispondenti a norme UE e al DL 81), per le attività indicate al box 9.3, oltre agli spostamenti da e per detti luoghi. </w:t>
            </w:r>
          </w:p>
          <w:p w14:paraId="2D532BDD" w14:textId="77777777" w:rsidR="00570E8A" w:rsidRPr="00CC7353" w:rsidRDefault="00570E8A" w:rsidP="00CC7353">
            <w:pPr>
              <w:pStyle w:val="Paragrafoelenco"/>
              <w:tabs>
                <w:tab w:val="left" w:pos="834"/>
              </w:tabs>
              <w:spacing w:after="0" w:line="240" w:lineRule="auto"/>
              <w:ind w:left="142"/>
              <w:rPr>
                <w:rFonts w:ascii="Times New Roman" w:hAnsi="Times New Roman" w:cs="Times New Roman"/>
              </w:rPr>
            </w:pPr>
          </w:p>
          <w:p w14:paraId="6AC692C7" w14:textId="77777777" w:rsidR="00570E8A" w:rsidRPr="00CC7353" w:rsidRDefault="00B7426D" w:rsidP="00CC7353">
            <w:pPr>
              <w:pStyle w:val="Paragrafoelenco"/>
              <w:tabs>
                <w:tab w:val="left" w:pos="834"/>
              </w:tabs>
              <w:spacing w:after="0" w:line="240" w:lineRule="auto"/>
              <w:ind w:left="142"/>
              <w:rPr>
                <w:rFonts w:ascii="Times New Roman" w:hAnsi="Times New Roman" w:cs="Times New Roman"/>
                <w:b/>
              </w:rPr>
            </w:pPr>
            <w:r w:rsidRPr="00CC7353">
              <w:rPr>
                <w:rFonts w:ascii="Times New Roman" w:hAnsi="Times New Roman" w:cs="Times New Roman"/>
              </w:rPr>
              <w:t>Il modulo, anticipato dal percorso FAD, prevede</w:t>
            </w:r>
            <w:r w:rsidR="00570E8A" w:rsidRPr="00CC7353">
              <w:rPr>
                <w:rFonts w:ascii="Times New Roman" w:hAnsi="Times New Roman" w:cs="Times New Roman"/>
              </w:rPr>
              <w:t xml:space="preserve"> un incontro di verifica con l’OLP del progetto.</w:t>
            </w:r>
          </w:p>
        </w:tc>
        <w:tc>
          <w:tcPr>
            <w:tcW w:w="708" w:type="pct"/>
            <w:gridSpan w:val="3"/>
            <w:shd w:val="clear" w:color="auto" w:fill="auto"/>
          </w:tcPr>
          <w:p w14:paraId="5EF9BFCC" w14:textId="77777777" w:rsidR="00570E8A" w:rsidRPr="00CC7353" w:rsidRDefault="00570E8A" w:rsidP="00CC7353">
            <w:pPr>
              <w:pStyle w:val="Paragrafoelenco"/>
              <w:tabs>
                <w:tab w:val="left" w:pos="177"/>
              </w:tabs>
              <w:spacing w:after="0" w:line="240" w:lineRule="auto"/>
              <w:ind w:left="177"/>
              <w:jc w:val="both"/>
              <w:rPr>
                <w:rFonts w:ascii="Times New Roman" w:hAnsi="Times New Roman" w:cs="Times New Roman"/>
              </w:rPr>
            </w:pPr>
          </w:p>
          <w:p w14:paraId="2E3FD757" w14:textId="77777777" w:rsidR="00570E8A" w:rsidRPr="00CC7353" w:rsidRDefault="00570E8A" w:rsidP="00CC7353">
            <w:pPr>
              <w:pStyle w:val="Paragrafoelenco"/>
              <w:tabs>
                <w:tab w:val="left" w:pos="177"/>
              </w:tabs>
              <w:spacing w:after="0" w:line="240" w:lineRule="auto"/>
              <w:ind w:left="177"/>
              <w:jc w:val="both"/>
              <w:rPr>
                <w:rFonts w:ascii="Times New Roman" w:hAnsi="Times New Roman" w:cs="Times New Roman"/>
              </w:rPr>
            </w:pPr>
          </w:p>
          <w:p w14:paraId="62350377" w14:textId="77777777" w:rsidR="00570E8A" w:rsidRPr="00CC7353" w:rsidRDefault="00570E8A" w:rsidP="00CC7353">
            <w:pPr>
              <w:pStyle w:val="Paragrafoelenco"/>
              <w:tabs>
                <w:tab w:val="left" w:pos="177"/>
              </w:tabs>
              <w:spacing w:after="0" w:line="240" w:lineRule="auto"/>
              <w:ind w:left="177"/>
              <w:jc w:val="both"/>
              <w:rPr>
                <w:rFonts w:ascii="Times New Roman" w:hAnsi="Times New Roman" w:cs="Times New Roman"/>
              </w:rPr>
            </w:pPr>
            <w:r w:rsidRPr="00CC7353">
              <w:rPr>
                <w:rFonts w:ascii="Times New Roman" w:hAnsi="Times New Roman" w:cs="Times New Roman"/>
              </w:rPr>
              <w:t>2 ore</w:t>
            </w:r>
          </w:p>
        </w:tc>
      </w:tr>
      <w:tr w:rsidR="00112D5E" w:rsidRPr="00CC7353" w14:paraId="14EE416A" w14:textId="77777777" w:rsidTr="003404E0">
        <w:tc>
          <w:tcPr>
            <w:tcW w:w="5000" w:type="pct"/>
            <w:gridSpan w:val="4"/>
            <w:shd w:val="clear" w:color="auto" w:fill="auto"/>
          </w:tcPr>
          <w:p w14:paraId="7EC6350D" w14:textId="77777777" w:rsidR="00112D5E" w:rsidRPr="00CC7353" w:rsidRDefault="00710A76" w:rsidP="00CC7353">
            <w:pPr>
              <w:pStyle w:val="Paragrafoelenco"/>
              <w:tabs>
                <w:tab w:val="left" w:pos="177"/>
              </w:tabs>
              <w:spacing w:after="0" w:line="240" w:lineRule="auto"/>
              <w:ind w:left="0"/>
              <w:jc w:val="both"/>
              <w:rPr>
                <w:rFonts w:ascii="Times New Roman" w:hAnsi="Times New Roman" w:cs="Times New Roman"/>
                <w:b/>
              </w:rPr>
            </w:pPr>
            <w:r w:rsidRPr="00CC7353">
              <w:rPr>
                <w:rFonts w:ascii="Times New Roman" w:hAnsi="Times New Roman" w:cs="Times New Roman"/>
                <w:b/>
              </w:rPr>
              <w:t>Modulo 1 "ORIENTAMENTO”</w:t>
            </w:r>
          </w:p>
        </w:tc>
      </w:tr>
      <w:tr w:rsidR="00112D5E" w:rsidRPr="00CC7353" w14:paraId="7FAB359D" w14:textId="77777777" w:rsidTr="003404E0">
        <w:tc>
          <w:tcPr>
            <w:tcW w:w="4292" w:type="pct"/>
            <w:shd w:val="clear" w:color="auto" w:fill="D9D9D9"/>
          </w:tcPr>
          <w:p w14:paraId="13504592" w14:textId="77777777" w:rsidR="00112D5E" w:rsidRPr="00CC7353" w:rsidRDefault="00112D5E" w:rsidP="00CC7353">
            <w:pPr>
              <w:pStyle w:val="Paragrafoelenco"/>
              <w:spacing w:after="0" w:line="240" w:lineRule="auto"/>
              <w:ind w:left="34" w:right="32"/>
              <w:rPr>
                <w:rFonts w:ascii="Times New Roman" w:hAnsi="Times New Roman" w:cs="Times New Roman"/>
                <w:b/>
              </w:rPr>
            </w:pPr>
            <w:r w:rsidRPr="00CC7353">
              <w:rPr>
                <w:rFonts w:ascii="Times New Roman" w:hAnsi="Times New Roman" w:cs="Times New Roman"/>
                <w:b/>
              </w:rPr>
              <w:t>Contenuti</w:t>
            </w:r>
          </w:p>
        </w:tc>
        <w:tc>
          <w:tcPr>
            <w:tcW w:w="708" w:type="pct"/>
            <w:gridSpan w:val="3"/>
            <w:shd w:val="clear" w:color="auto" w:fill="D9D9D9"/>
          </w:tcPr>
          <w:p w14:paraId="09899F26" w14:textId="77777777" w:rsidR="00112D5E" w:rsidRPr="00CC7353" w:rsidRDefault="00112D5E" w:rsidP="00CC7353">
            <w:pPr>
              <w:pStyle w:val="Paragrafoelenco"/>
              <w:tabs>
                <w:tab w:val="left" w:pos="177"/>
              </w:tabs>
              <w:spacing w:after="0" w:line="240" w:lineRule="auto"/>
              <w:ind w:left="177"/>
              <w:jc w:val="both"/>
              <w:rPr>
                <w:rFonts w:ascii="Times New Roman" w:hAnsi="Times New Roman" w:cs="Times New Roman"/>
                <w:b/>
              </w:rPr>
            </w:pPr>
            <w:r w:rsidRPr="00CC7353">
              <w:rPr>
                <w:rFonts w:ascii="Times New Roman" w:hAnsi="Times New Roman" w:cs="Times New Roman"/>
                <w:b/>
              </w:rPr>
              <w:t>Ore</w:t>
            </w:r>
          </w:p>
        </w:tc>
      </w:tr>
      <w:tr w:rsidR="00112D5E" w:rsidRPr="00CC7353" w14:paraId="0C87EC76" w14:textId="77777777" w:rsidTr="003404E0">
        <w:tc>
          <w:tcPr>
            <w:tcW w:w="4292" w:type="pct"/>
            <w:shd w:val="clear" w:color="auto" w:fill="auto"/>
          </w:tcPr>
          <w:p w14:paraId="6634CCCE" w14:textId="77777777" w:rsidR="00710A76" w:rsidRPr="00CC7353" w:rsidRDefault="00710A76" w:rsidP="00CC7353">
            <w:pPr>
              <w:tabs>
                <w:tab w:val="left" w:pos="834"/>
              </w:tabs>
              <w:spacing w:after="0" w:line="240" w:lineRule="auto"/>
              <w:rPr>
                <w:rFonts w:ascii="Times New Roman" w:hAnsi="Times New Roman" w:cs="Times New Roman"/>
              </w:rPr>
            </w:pPr>
            <w:r w:rsidRPr="00CC7353">
              <w:rPr>
                <w:rFonts w:ascii="Times New Roman" w:hAnsi="Times New Roman" w:cs="Times New Roman"/>
              </w:rPr>
              <w:t>Argomento principale: presentazione dei corsisti e introduzione</w:t>
            </w:r>
          </w:p>
          <w:p w14:paraId="12A1F5F2" w14:textId="77777777" w:rsidR="00710A76" w:rsidRPr="00CC7353" w:rsidRDefault="00710A76"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w:t>
            </w:r>
            <w:r w:rsidRPr="00CC7353">
              <w:rPr>
                <w:rFonts w:ascii="Times New Roman" w:hAnsi="Times New Roman" w:cs="Times New Roman"/>
              </w:rPr>
              <w:tab/>
              <w:t>Temi da trattare:</w:t>
            </w:r>
          </w:p>
          <w:p w14:paraId="6A650919" w14:textId="77777777" w:rsidR="00710A76" w:rsidRPr="00CC7353" w:rsidRDefault="00710A76"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w:t>
            </w:r>
            <w:r w:rsidRPr="00CC7353">
              <w:rPr>
                <w:rFonts w:ascii="Times New Roman" w:hAnsi="Times New Roman" w:cs="Times New Roman"/>
              </w:rPr>
              <w:tab/>
              <w:t>presentazione dei corsisti e introduzione a cura degli organizzatori;</w:t>
            </w:r>
          </w:p>
          <w:p w14:paraId="411AE929" w14:textId="77777777" w:rsidR="00710A76" w:rsidRPr="00CC7353" w:rsidRDefault="00710A76"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w:t>
            </w:r>
            <w:r w:rsidRPr="00CC7353">
              <w:rPr>
                <w:rFonts w:ascii="Times New Roman" w:hAnsi="Times New Roman" w:cs="Times New Roman"/>
              </w:rPr>
              <w:tab/>
              <w:t>conoscenza approfondita del progetto: analisi e discussione dei contenuti e dell’organizzazione tecnica del progetto;</w:t>
            </w:r>
          </w:p>
          <w:p w14:paraId="406FA502" w14:textId="77777777" w:rsidR="00710A76" w:rsidRPr="00CC7353" w:rsidRDefault="00710A76"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w:t>
            </w:r>
            <w:r w:rsidRPr="00CC7353">
              <w:rPr>
                <w:rFonts w:ascii="Times New Roman" w:hAnsi="Times New Roman" w:cs="Times New Roman"/>
              </w:rPr>
              <w:tab/>
              <w:t>confrontare le aspettative dei volontari con la realtà in cui si realizza il progetto e costituire insieme un percorso di lavoro;</w:t>
            </w:r>
          </w:p>
          <w:p w14:paraId="161A12C6" w14:textId="77777777" w:rsidR="00710A76" w:rsidRPr="00CC7353" w:rsidRDefault="00710A76"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w:t>
            </w:r>
            <w:r w:rsidRPr="00CC7353">
              <w:rPr>
                <w:rFonts w:ascii="Times New Roman" w:hAnsi="Times New Roman" w:cs="Times New Roman"/>
              </w:rPr>
              <w:tab/>
              <w:t>orientamento all’ informazione ai cittadini sui servizi offerti</w:t>
            </w:r>
            <w:r w:rsidRPr="00CC7353">
              <w:rPr>
                <w:rFonts w:ascii="Times New Roman" w:hAnsi="Times New Roman" w:cs="Times New Roman"/>
              </w:rPr>
              <w:tab/>
            </w:r>
          </w:p>
          <w:p w14:paraId="014EEFA1" w14:textId="77777777" w:rsidR="00112D5E" w:rsidRPr="00CC7353" w:rsidRDefault="00112D5E" w:rsidP="00CC7353">
            <w:pPr>
              <w:pStyle w:val="Paragrafoelenco"/>
              <w:tabs>
                <w:tab w:val="left" w:pos="834"/>
              </w:tabs>
              <w:spacing w:after="0" w:line="240" w:lineRule="auto"/>
              <w:ind w:left="142"/>
              <w:rPr>
                <w:rFonts w:ascii="Times New Roman" w:hAnsi="Times New Roman" w:cs="Times New Roman"/>
              </w:rPr>
            </w:pPr>
          </w:p>
        </w:tc>
        <w:tc>
          <w:tcPr>
            <w:tcW w:w="708" w:type="pct"/>
            <w:gridSpan w:val="3"/>
            <w:shd w:val="clear" w:color="auto" w:fill="auto"/>
          </w:tcPr>
          <w:p w14:paraId="4C4BA1B8" w14:textId="5E56C509" w:rsidR="00112D5E" w:rsidRPr="00CC7353" w:rsidRDefault="00217568" w:rsidP="00CC7353">
            <w:pPr>
              <w:pStyle w:val="Paragrafoelenco"/>
              <w:tabs>
                <w:tab w:val="left" w:pos="177"/>
              </w:tabs>
              <w:spacing w:after="0" w:line="240" w:lineRule="auto"/>
              <w:ind w:left="177"/>
              <w:jc w:val="both"/>
              <w:rPr>
                <w:rFonts w:ascii="Times New Roman" w:hAnsi="Times New Roman" w:cs="Times New Roman"/>
              </w:rPr>
            </w:pPr>
            <w:r>
              <w:rPr>
                <w:rFonts w:ascii="Times New Roman" w:hAnsi="Times New Roman" w:cs="Times New Roman"/>
              </w:rPr>
              <w:t>13</w:t>
            </w:r>
          </w:p>
        </w:tc>
      </w:tr>
      <w:tr w:rsidR="00112D5E" w:rsidRPr="00CC7353" w14:paraId="3A875472" w14:textId="77777777" w:rsidTr="003404E0">
        <w:tc>
          <w:tcPr>
            <w:tcW w:w="5000" w:type="pct"/>
            <w:gridSpan w:val="4"/>
            <w:shd w:val="clear" w:color="auto" w:fill="auto"/>
          </w:tcPr>
          <w:p w14:paraId="558716ED" w14:textId="77777777" w:rsidR="00112D5E" w:rsidRPr="00CC7353" w:rsidRDefault="00710A76" w:rsidP="00CC7353">
            <w:pPr>
              <w:pStyle w:val="Paragrafoelenco"/>
              <w:tabs>
                <w:tab w:val="left" w:pos="177"/>
              </w:tabs>
              <w:spacing w:after="0" w:line="240" w:lineRule="auto"/>
              <w:ind w:left="0"/>
              <w:jc w:val="both"/>
              <w:rPr>
                <w:rFonts w:ascii="Times New Roman" w:hAnsi="Times New Roman" w:cs="Times New Roman"/>
                <w:b/>
              </w:rPr>
            </w:pPr>
            <w:r w:rsidRPr="00CC7353">
              <w:rPr>
                <w:rFonts w:ascii="Times New Roman" w:hAnsi="Times New Roman" w:cs="Times New Roman"/>
                <w:b/>
              </w:rPr>
              <w:t>Modulo 2 – Il mondo dell’anziano</w:t>
            </w:r>
          </w:p>
        </w:tc>
      </w:tr>
      <w:tr w:rsidR="00112D5E" w:rsidRPr="00CC7353" w14:paraId="77A63315" w14:textId="77777777" w:rsidTr="003404E0">
        <w:tc>
          <w:tcPr>
            <w:tcW w:w="4292" w:type="pct"/>
            <w:shd w:val="clear" w:color="auto" w:fill="D9D9D9"/>
          </w:tcPr>
          <w:p w14:paraId="74BF64CA" w14:textId="77777777" w:rsidR="00112D5E" w:rsidRPr="00CC7353" w:rsidRDefault="00112D5E" w:rsidP="00CC7353">
            <w:pPr>
              <w:pStyle w:val="Paragrafoelenco"/>
              <w:spacing w:after="0" w:line="240" w:lineRule="auto"/>
              <w:ind w:left="34" w:right="32"/>
              <w:rPr>
                <w:rFonts w:ascii="Times New Roman" w:hAnsi="Times New Roman" w:cs="Times New Roman"/>
                <w:b/>
              </w:rPr>
            </w:pPr>
            <w:r w:rsidRPr="00CC7353">
              <w:rPr>
                <w:rFonts w:ascii="Times New Roman" w:hAnsi="Times New Roman" w:cs="Times New Roman"/>
                <w:b/>
              </w:rPr>
              <w:t>Contenuti</w:t>
            </w:r>
          </w:p>
        </w:tc>
        <w:tc>
          <w:tcPr>
            <w:tcW w:w="708" w:type="pct"/>
            <w:gridSpan w:val="3"/>
            <w:shd w:val="clear" w:color="auto" w:fill="D9D9D9"/>
          </w:tcPr>
          <w:p w14:paraId="6D8A8F3E" w14:textId="77777777" w:rsidR="00112D5E" w:rsidRPr="00CC7353" w:rsidRDefault="00112D5E" w:rsidP="00CC7353">
            <w:pPr>
              <w:pStyle w:val="Paragrafoelenco"/>
              <w:tabs>
                <w:tab w:val="left" w:pos="177"/>
              </w:tabs>
              <w:spacing w:after="0" w:line="240" w:lineRule="auto"/>
              <w:ind w:left="177"/>
              <w:jc w:val="both"/>
              <w:rPr>
                <w:rFonts w:ascii="Times New Roman" w:hAnsi="Times New Roman" w:cs="Times New Roman"/>
                <w:b/>
              </w:rPr>
            </w:pPr>
            <w:r w:rsidRPr="00CC7353">
              <w:rPr>
                <w:rFonts w:ascii="Times New Roman" w:hAnsi="Times New Roman" w:cs="Times New Roman"/>
                <w:b/>
              </w:rPr>
              <w:t>Ore</w:t>
            </w:r>
          </w:p>
        </w:tc>
      </w:tr>
      <w:tr w:rsidR="00112D5E" w:rsidRPr="00CC7353" w14:paraId="3F6E7B63" w14:textId="77777777" w:rsidTr="003404E0">
        <w:tc>
          <w:tcPr>
            <w:tcW w:w="4292" w:type="pct"/>
            <w:shd w:val="clear" w:color="auto" w:fill="auto"/>
          </w:tcPr>
          <w:p w14:paraId="3E02ACAF" w14:textId="77777777" w:rsidR="00710A76" w:rsidRPr="00CC7353" w:rsidRDefault="00710A76"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Sviluppare capacità e competenze relative alle problematiche specifiche della Terza Età</w:t>
            </w:r>
            <w:r w:rsidR="00445E08" w:rsidRPr="00CC7353">
              <w:rPr>
                <w:rFonts w:ascii="Times New Roman" w:hAnsi="Times New Roman" w:cs="Times New Roman"/>
              </w:rPr>
              <w:t>:</w:t>
            </w:r>
          </w:p>
          <w:p w14:paraId="07A77963" w14:textId="77777777" w:rsidR="00710A76" w:rsidRPr="00CC7353" w:rsidRDefault="00710A76"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w:t>
            </w:r>
            <w:r w:rsidRPr="00CC7353">
              <w:rPr>
                <w:rFonts w:ascii="Times New Roman" w:hAnsi="Times New Roman" w:cs="Times New Roman"/>
              </w:rPr>
              <w:tab/>
              <w:t>conoscenza delle principali patologie dell’anziano;</w:t>
            </w:r>
          </w:p>
          <w:p w14:paraId="3EE88D34" w14:textId="77777777" w:rsidR="00710A76" w:rsidRPr="00CC7353" w:rsidRDefault="00710A76"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w:t>
            </w:r>
            <w:r w:rsidRPr="00CC7353">
              <w:rPr>
                <w:rFonts w:ascii="Times New Roman" w:hAnsi="Times New Roman" w:cs="Times New Roman"/>
              </w:rPr>
              <w:tab/>
              <w:t>conoscenza dei programmi di sostegno e di accompagnamento per gli anziani e di buone pratiche diffuse tra gli operatori;</w:t>
            </w:r>
          </w:p>
          <w:p w14:paraId="7A7DCD3E" w14:textId="77777777" w:rsidR="00112D5E" w:rsidRPr="00CC7353" w:rsidRDefault="00710A76" w:rsidP="00CC7353">
            <w:pPr>
              <w:pStyle w:val="Paragrafoelenco"/>
              <w:tabs>
                <w:tab w:val="left" w:pos="834"/>
              </w:tabs>
              <w:spacing w:after="0" w:line="240" w:lineRule="auto"/>
              <w:ind w:left="142"/>
              <w:rPr>
                <w:rFonts w:ascii="Times New Roman" w:hAnsi="Times New Roman" w:cs="Times New Roman"/>
              </w:rPr>
            </w:pPr>
            <w:r w:rsidRPr="00CC7353">
              <w:rPr>
                <w:rFonts w:ascii="Times New Roman" w:hAnsi="Times New Roman" w:cs="Times New Roman"/>
              </w:rPr>
              <w:t>•</w:t>
            </w:r>
            <w:r w:rsidRPr="00CC7353">
              <w:rPr>
                <w:rFonts w:ascii="Times New Roman" w:hAnsi="Times New Roman" w:cs="Times New Roman"/>
              </w:rPr>
              <w:tab/>
              <w:t>nozioni e pratica di assistenza materiale agli anziani.</w:t>
            </w:r>
            <w:r w:rsidRPr="00CC7353">
              <w:rPr>
                <w:rFonts w:ascii="Times New Roman" w:hAnsi="Times New Roman" w:cs="Times New Roman"/>
              </w:rPr>
              <w:tab/>
            </w:r>
          </w:p>
          <w:p w14:paraId="4737BD0F" w14:textId="77777777" w:rsidR="00112D5E" w:rsidRPr="00CC7353" w:rsidRDefault="00112D5E" w:rsidP="00CC7353">
            <w:pPr>
              <w:pStyle w:val="Paragrafoelenco"/>
              <w:spacing w:after="0" w:line="240" w:lineRule="auto"/>
              <w:ind w:left="34" w:right="32"/>
              <w:rPr>
                <w:rFonts w:ascii="Times New Roman" w:hAnsi="Times New Roman" w:cs="Times New Roman"/>
              </w:rPr>
            </w:pPr>
          </w:p>
        </w:tc>
        <w:tc>
          <w:tcPr>
            <w:tcW w:w="708" w:type="pct"/>
            <w:gridSpan w:val="3"/>
            <w:shd w:val="clear" w:color="auto" w:fill="auto"/>
          </w:tcPr>
          <w:p w14:paraId="405CB3E7" w14:textId="2377D26C" w:rsidR="00112D5E" w:rsidRPr="00CC7353" w:rsidRDefault="00C310C8" w:rsidP="00CC7353">
            <w:pPr>
              <w:pStyle w:val="Paragrafoelenco"/>
              <w:tabs>
                <w:tab w:val="left" w:pos="177"/>
              </w:tabs>
              <w:spacing w:after="0" w:line="240" w:lineRule="auto"/>
              <w:ind w:left="177"/>
              <w:jc w:val="both"/>
              <w:rPr>
                <w:rFonts w:ascii="Times New Roman" w:hAnsi="Times New Roman" w:cs="Times New Roman"/>
              </w:rPr>
            </w:pPr>
            <w:r>
              <w:rPr>
                <w:rFonts w:ascii="Times New Roman" w:hAnsi="Times New Roman" w:cs="Times New Roman"/>
              </w:rPr>
              <w:t>20</w:t>
            </w:r>
          </w:p>
        </w:tc>
      </w:tr>
      <w:tr w:rsidR="00112D5E" w:rsidRPr="00CC7353" w14:paraId="3188B01E" w14:textId="77777777" w:rsidTr="003404E0">
        <w:tc>
          <w:tcPr>
            <w:tcW w:w="5000" w:type="pct"/>
            <w:gridSpan w:val="4"/>
            <w:shd w:val="clear" w:color="auto" w:fill="auto"/>
          </w:tcPr>
          <w:p w14:paraId="0C804FF9" w14:textId="77777777" w:rsidR="00112D5E" w:rsidRPr="00CC7353" w:rsidRDefault="007E41DF" w:rsidP="00CC7353">
            <w:pPr>
              <w:pStyle w:val="Paragrafoelenco"/>
              <w:tabs>
                <w:tab w:val="left" w:pos="177"/>
              </w:tabs>
              <w:spacing w:after="0" w:line="240" w:lineRule="auto"/>
              <w:ind w:left="0"/>
              <w:jc w:val="both"/>
              <w:rPr>
                <w:rFonts w:ascii="Times New Roman" w:hAnsi="Times New Roman" w:cs="Times New Roman"/>
                <w:b/>
              </w:rPr>
            </w:pPr>
            <w:r w:rsidRPr="00CC7353">
              <w:rPr>
                <w:rFonts w:ascii="Times New Roman" w:hAnsi="Times New Roman" w:cs="Times New Roman"/>
                <w:b/>
              </w:rPr>
              <w:t>Modulo 3 - "TECNICHE DI COMUNICAZIONE"</w:t>
            </w:r>
          </w:p>
        </w:tc>
      </w:tr>
      <w:tr w:rsidR="00112D5E" w:rsidRPr="00CC7353" w14:paraId="6BA003D0" w14:textId="77777777" w:rsidTr="003404E0">
        <w:tc>
          <w:tcPr>
            <w:tcW w:w="4292" w:type="pct"/>
            <w:shd w:val="clear" w:color="auto" w:fill="D9D9D9" w:themeFill="background1" w:themeFillShade="D9"/>
          </w:tcPr>
          <w:p w14:paraId="63D92C43" w14:textId="77777777" w:rsidR="00112D5E" w:rsidRPr="00CC7353" w:rsidRDefault="00112D5E" w:rsidP="00CC7353">
            <w:pPr>
              <w:pStyle w:val="Paragrafoelenco"/>
              <w:spacing w:after="0" w:line="240" w:lineRule="auto"/>
              <w:ind w:left="34" w:right="32"/>
              <w:rPr>
                <w:rFonts w:ascii="Times New Roman" w:hAnsi="Times New Roman" w:cs="Times New Roman"/>
                <w:b/>
              </w:rPr>
            </w:pPr>
            <w:r w:rsidRPr="00CC7353">
              <w:rPr>
                <w:rFonts w:ascii="Times New Roman" w:hAnsi="Times New Roman" w:cs="Times New Roman"/>
                <w:b/>
              </w:rPr>
              <w:t>Contenuti</w:t>
            </w:r>
          </w:p>
        </w:tc>
        <w:tc>
          <w:tcPr>
            <w:tcW w:w="708" w:type="pct"/>
            <w:gridSpan w:val="3"/>
            <w:shd w:val="clear" w:color="auto" w:fill="D9D9D9" w:themeFill="background1" w:themeFillShade="D9"/>
          </w:tcPr>
          <w:p w14:paraId="1D83FD7A" w14:textId="77777777" w:rsidR="00112D5E" w:rsidRPr="00CC7353" w:rsidRDefault="00112D5E" w:rsidP="00CC7353">
            <w:pPr>
              <w:pStyle w:val="Paragrafoelenco"/>
              <w:tabs>
                <w:tab w:val="left" w:pos="177"/>
              </w:tabs>
              <w:spacing w:after="0" w:line="240" w:lineRule="auto"/>
              <w:ind w:left="177"/>
              <w:jc w:val="both"/>
              <w:rPr>
                <w:rFonts w:ascii="Times New Roman" w:hAnsi="Times New Roman" w:cs="Times New Roman"/>
                <w:b/>
              </w:rPr>
            </w:pPr>
            <w:r w:rsidRPr="00CC7353">
              <w:rPr>
                <w:rFonts w:ascii="Times New Roman" w:hAnsi="Times New Roman" w:cs="Times New Roman"/>
                <w:b/>
              </w:rPr>
              <w:t>Ore</w:t>
            </w:r>
          </w:p>
        </w:tc>
      </w:tr>
      <w:tr w:rsidR="00112D5E" w:rsidRPr="00CC7353" w14:paraId="1388BC04" w14:textId="77777777" w:rsidTr="003404E0">
        <w:tc>
          <w:tcPr>
            <w:tcW w:w="4292" w:type="pct"/>
            <w:shd w:val="clear" w:color="auto" w:fill="auto"/>
          </w:tcPr>
          <w:p w14:paraId="74BF423D" w14:textId="77777777" w:rsidR="00445E08" w:rsidRPr="00CC7353" w:rsidRDefault="00445E08" w:rsidP="00CC7353">
            <w:pPr>
              <w:spacing w:after="0" w:line="240" w:lineRule="auto"/>
              <w:ind w:right="32"/>
              <w:rPr>
                <w:rFonts w:ascii="Times New Roman" w:hAnsi="Times New Roman" w:cs="Times New Roman"/>
              </w:rPr>
            </w:pPr>
            <w:r w:rsidRPr="00CC7353">
              <w:rPr>
                <w:rFonts w:ascii="Times New Roman" w:hAnsi="Times New Roman" w:cs="Times New Roman"/>
              </w:rPr>
              <w:t xml:space="preserve">Tecniche relazionali, di comunicazione e di </w:t>
            </w:r>
            <w:proofErr w:type="spellStart"/>
            <w:r w:rsidRPr="00CC7353">
              <w:rPr>
                <w:rFonts w:ascii="Times New Roman" w:hAnsi="Times New Roman" w:cs="Times New Roman"/>
              </w:rPr>
              <w:t>problem</w:t>
            </w:r>
            <w:proofErr w:type="spellEnd"/>
            <w:r w:rsidRPr="00CC7353">
              <w:rPr>
                <w:rFonts w:ascii="Times New Roman" w:hAnsi="Times New Roman" w:cs="Times New Roman"/>
              </w:rPr>
              <w:t xml:space="preserve"> solving:</w:t>
            </w:r>
          </w:p>
          <w:p w14:paraId="685D0BC7" w14:textId="77777777" w:rsidR="00445E08" w:rsidRPr="00CC7353" w:rsidRDefault="00445E08" w:rsidP="00CC7353">
            <w:pPr>
              <w:pStyle w:val="Paragrafoelenco"/>
              <w:spacing w:after="0" w:line="240" w:lineRule="auto"/>
              <w:ind w:left="34" w:right="32"/>
              <w:rPr>
                <w:rFonts w:ascii="Times New Roman" w:hAnsi="Times New Roman" w:cs="Times New Roman"/>
              </w:rPr>
            </w:pPr>
            <w:r w:rsidRPr="00CC7353">
              <w:rPr>
                <w:rFonts w:ascii="Times New Roman" w:hAnsi="Times New Roman" w:cs="Times New Roman"/>
              </w:rPr>
              <w:t>•</w:t>
            </w:r>
            <w:r w:rsidRPr="00CC7353">
              <w:rPr>
                <w:rFonts w:ascii="Times New Roman" w:hAnsi="Times New Roman" w:cs="Times New Roman"/>
              </w:rPr>
              <w:tab/>
              <w:t>orientamento su modalità comunicative e su come affrontare i problemi sia collettivi che individuali;</w:t>
            </w:r>
          </w:p>
          <w:p w14:paraId="5499C79B" w14:textId="77777777" w:rsidR="00445E08" w:rsidRPr="00CC7353" w:rsidRDefault="00445E08" w:rsidP="00CC7353">
            <w:pPr>
              <w:pStyle w:val="Paragrafoelenco"/>
              <w:spacing w:after="0" w:line="240" w:lineRule="auto"/>
              <w:ind w:left="34" w:right="32"/>
              <w:rPr>
                <w:rFonts w:ascii="Times New Roman" w:hAnsi="Times New Roman" w:cs="Times New Roman"/>
              </w:rPr>
            </w:pPr>
            <w:r w:rsidRPr="00CC7353">
              <w:rPr>
                <w:rFonts w:ascii="Times New Roman" w:hAnsi="Times New Roman" w:cs="Times New Roman"/>
              </w:rPr>
              <w:t>•</w:t>
            </w:r>
            <w:r w:rsidRPr="00CC7353">
              <w:rPr>
                <w:rFonts w:ascii="Times New Roman" w:hAnsi="Times New Roman" w:cs="Times New Roman"/>
              </w:rPr>
              <w:tab/>
              <w:t>organizzazione e gestione di particolari attività culturali e manifestazioni varie;</w:t>
            </w:r>
          </w:p>
          <w:p w14:paraId="2A8B57E2" w14:textId="77777777" w:rsidR="00445E08" w:rsidRPr="00CC7353" w:rsidRDefault="00445E08" w:rsidP="00CC7353">
            <w:pPr>
              <w:pStyle w:val="Paragrafoelenco"/>
              <w:spacing w:after="0" w:line="240" w:lineRule="auto"/>
              <w:ind w:left="34" w:right="32"/>
              <w:rPr>
                <w:rFonts w:ascii="Times New Roman" w:hAnsi="Times New Roman" w:cs="Times New Roman"/>
              </w:rPr>
            </w:pPr>
            <w:r w:rsidRPr="00CC7353">
              <w:rPr>
                <w:rFonts w:ascii="Times New Roman" w:hAnsi="Times New Roman" w:cs="Times New Roman"/>
              </w:rPr>
              <w:lastRenderedPageBreak/>
              <w:t>•</w:t>
            </w:r>
            <w:r w:rsidRPr="00CC7353">
              <w:rPr>
                <w:rFonts w:ascii="Times New Roman" w:hAnsi="Times New Roman" w:cs="Times New Roman"/>
              </w:rPr>
              <w:tab/>
              <w:t>teoria e tecnica della comunicazione verbale e non verbale;</w:t>
            </w:r>
          </w:p>
          <w:p w14:paraId="3EB73306" w14:textId="77777777" w:rsidR="00445E08" w:rsidRPr="00CC7353" w:rsidRDefault="00445E08" w:rsidP="00CC7353">
            <w:pPr>
              <w:pStyle w:val="Paragrafoelenco"/>
              <w:spacing w:after="0" w:line="240" w:lineRule="auto"/>
              <w:ind w:left="34" w:right="32"/>
              <w:rPr>
                <w:rFonts w:ascii="Times New Roman" w:hAnsi="Times New Roman" w:cs="Times New Roman"/>
              </w:rPr>
            </w:pPr>
            <w:r w:rsidRPr="00CC7353">
              <w:rPr>
                <w:rFonts w:ascii="Times New Roman" w:hAnsi="Times New Roman" w:cs="Times New Roman"/>
              </w:rPr>
              <w:t>•</w:t>
            </w:r>
            <w:r w:rsidRPr="00CC7353">
              <w:rPr>
                <w:rFonts w:ascii="Times New Roman" w:hAnsi="Times New Roman" w:cs="Times New Roman"/>
              </w:rPr>
              <w:tab/>
              <w:t xml:space="preserve">pratica delle attività di sostegno (simulate, </w:t>
            </w:r>
            <w:proofErr w:type="spellStart"/>
            <w:r w:rsidRPr="00CC7353">
              <w:rPr>
                <w:rFonts w:ascii="Times New Roman" w:hAnsi="Times New Roman" w:cs="Times New Roman"/>
              </w:rPr>
              <w:t>role</w:t>
            </w:r>
            <w:proofErr w:type="spellEnd"/>
            <w:r w:rsidRPr="00CC7353">
              <w:rPr>
                <w:rFonts w:ascii="Times New Roman" w:hAnsi="Times New Roman" w:cs="Times New Roman"/>
              </w:rPr>
              <w:t xml:space="preserve"> </w:t>
            </w:r>
            <w:proofErr w:type="spellStart"/>
            <w:r w:rsidRPr="00CC7353">
              <w:rPr>
                <w:rFonts w:ascii="Times New Roman" w:hAnsi="Times New Roman" w:cs="Times New Roman"/>
              </w:rPr>
              <w:t>plaing</w:t>
            </w:r>
            <w:proofErr w:type="spellEnd"/>
            <w:r w:rsidRPr="00CC7353">
              <w:rPr>
                <w:rFonts w:ascii="Times New Roman" w:hAnsi="Times New Roman" w:cs="Times New Roman"/>
              </w:rPr>
              <w:t>, giochi di gruppo);</w:t>
            </w:r>
          </w:p>
          <w:p w14:paraId="152D3052" w14:textId="77777777" w:rsidR="00445E08" w:rsidRPr="00CC7353" w:rsidRDefault="00445E08" w:rsidP="00CC7353">
            <w:pPr>
              <w:pStyle w:val="Paragrafoelenco"/>
              <w:spacing w:after="0" w:line="240" w:lineRule="auto"/>
              <w:ind w:left="34" w:right="32"/>
              <w:rPr>
                <w:rFonts w:ascii="Times New Roman" w:hAnsi="Times New Roman" w:cs="Times New Roman"/>
              </w:rPr>
            </w:pPr>
            <w:r w:rsidRPr="00CC7353">
              <w:rPr>
                <w:rFonts w:ascii="Times New Roman" w:hAnsi="Times New Roman" w:cs="Times New Roman"/>
              </w:rPr>
              <w:t>•</w:t>
            </w:r>
            <w:r w:rsidRPr="00CC7353">
              <w:rPr>
                <w:rFonts w:ascii="Times New Roman" w:hAnsi="Times New Roman" w:cs="Times New Roman"/>
              </w:rPr>
              <w:tab/>
              <w:t>percorsi attivi di socializzazione e di creazione di un gruppo interattivo</w:t>
            </w:r>
          </w:p>
          <w:p w14:paraId="7D579942" w14:textId="40705814" w:rsidR="00112D5E" w:rsidRPr="00C34B5D" w:rsidRDefault="00112D5E" w:rsidP="00C34B5D">
            <w:pPr>
              <w:spacing w:after="0" w:line="240" w:lineRule="auto"/>
              <w:ind w:right="32"/>
              <w:rPr>
                <w:rFonts w:ascii="Times New Roman" w:hAnsi="Times New Roman" w:cs="Times New Roman"/>
              </w:rPr>
            </w:pPr>
          </w:p>
        </w:tc>
        <w:tc>
          <w:tcPr>
            <w:tcW w:w="708" w:type="pct"/>
            <w:gridSpan w:val="3"/>
            <w:shd w:val="clear" w:color="auto" w:fill="auto"/>
          </w:tcPr>
          <w:p w14:paraId="249F6F97" w14:textId="77777777" w:rsidR="00112D5E" w:rsidRPr="00CC7353" w:rsidRDefault="00445E08" w:rsidP="00CC7353">
            <w:pPr>
              <w:pStyle w:val="Paragrafoelenco"/>
              <w:tabs>
                <w:tab w:val="left" w:pos="177"/>
              </w:tabs>
              <w:spacing w:after="0" w:line="240" w:lineRule="auto"/>
              <w:ind w:left="177"/>
              <w:jc w:val="both"/>
              <w:rPr>
                <w:rFonts w:ascii="Times New Roman" w:hAnsi="Times New Roman" w:cs="Times New Roman"/>
              </w:rPr>
            </w:pPr>
            <w:r w:rsidRPr="00CC7353">
              <w:rPr>
                <w:rFonts w:ascii="Times New Roman" w:hAnsi="Times New Roman" w:cs="Times New Roman"/>
              </w:rPr>
              <w:lastRenderedPageBreak/>
              <w:t>15</w:t>
            </w:r>
          </w:p>
        </w:tc>
      </w:tr>
      <w:tr w:rsidR="007E41DF" w:rsidRPr="00CC7353" w14:paraId="74FED96F" w14:textId="77777777" w:rsidTr="003404E0">
        <w:tc>
          <w:tcPr>
            <w:tcW w:w="5000" w:type="pct"/>
            <w:gridSpan w:val="4"/>
            <w:shd w:val="clear" w:color="auto" w:fill="auto"/>
          </w:tcPr>
          <w:p w14:paraId="7FA195DA" w14:textId="77777777" w:rsidR="007E41DF" w:rsidRPr="00CC7353" w:rsidRDefault="007E41DF" w:rsidP="00CC7353">
            <w:pPr>
              <w:pStyle w:val="Paragrafoelenco"/>
              <w:tabs>
                <w:tab w:val="left" w:pos="177"/>
              </w:tabs>
              <w:spacing w:after="0" w:line="240" w:lineRule="auto"/>
              <w:ind w:left="0"/>
              <w:jc w:val="both"/>
              <w:rPr>
                <w:rFonts w:ascii="Times New Roman" w:hAnsi="Times New Roman" w:cs="Times New Roman"/>
                <w:b/>
              </w:rPr>
            </w:pPr>
            <w:r w:rsidRPr="00CC7353">
              <w:rPr>
                <w:rFonts w:ascii="Times New Roman" w:hAnsi="Times New Roman" w:cs="Times New Roman"/>
                <w:b/>
              </w:rPr>
              <w:t>Modulo 4 - "TECNICHE DI RACCOLTA ED ARCHIVIAZIONE DATI"</w:t>
            </w:r>
          </w:p>
        </w:tc>
      </w:tr>
      <w:tr w:rsidR="007E41DF" w:rsidRPr="00CC7353" w14:paraId="1B10B6B6" w14:textId="77777777" w:rsidTr="003404E0">
        <w:tc>
          <w:tcPr>
            <w:tcW w:w="4292" w:type="pct"/>
            <w:shd w:val="clear" w:color="auto" w:fill="D9D9D9" w:themeFill="background1" w:themeFillShade="D9"/>
          </w:tcPr>
          <w:p w14:paraId="6FE8604C" w14:textId="77777777" w:rsidR="007E41DF" w:rsidRPr="00CC7353" w:rsidRDefault="007E41DF" w:rsidP="00CC7353">
            <w:pPr>
              <w:pStyle w:val="Paragrafoelenco"/>
              <w:spacing w:after="0" w:line="240" w:lineRule="auto"/>
              <w:ind w:left="34" w:right="32"/>
              <w:rPr>
                <w:rFonts w:ascii="Times New Roman" w:hAnsi="Times New Roman" w:cs="Times New Roman"/>
                <w:b/>
              </w:rPr>
            </w:pPr>
            <w:r w:rsidRPr="00CC7353">
              <w:rPr>
                <w:rFonts w:ascii="Times New Roman" w:hAnsi="Times New Roman" w:cs="Times New Roman"/>
                <w:b/>
              </w:rPr>
              <w:t>Contenuti</w:t>
            </w:r>
          </w:p>
        </w:tc>
        <w:tc>
          <w:tcPr>
            <w:tcW w:w="708" w:type="pct"/>
            <w:gridSpan w:val="3"/>
            <w:shd w:val="clear" w:color="auto" w:fill="D9D9D9" w:themeFill="background1" w:themeFillShade="D9"/>
          </w:tcPr>
          <w:p w14:paraId="40C32FE2" w14:textId="77777777" w:rsidR="007E41DF" w:rsidRPr="00CC7353" w:rsidRDefault="007E41DF" w:rsidP="00CC7353">
            <w:pPr>
              <w:pStyle w:val="Paragrafoelenco"/>
              <w:tabs>
                <w:tab w:val="left" w:pos="177"/>
              </w:tabs>
              <w:spacing w:after="0" w:line="240" w:lineRule="auto"/>
              <w:ind w:left="177"/>
              <w:jc w:val="both"/>
              <w:rPr>
                <w:rFonts w:ascii="Times New Roman" w:hAnsi="Times New Roman" w:cs="Times New Roman"/>
                <w:b/>
              </w:rPr>
            </w:pPr>
            <w:r w:rsidRPr="00CC7353">
              <w:rPr>
                <w:rFonts w:ascii="Times New Roman" w:hAnsi="Times New Roman" w:cs="Times New Roman"/>
                <w:b/>
              </w:rPr>
              <w:t>Ore</w:t>
            </w:r>
          </w:p>
        </w:tc>
      </w:tr>
      <w:tr w:rsidR="007E41DF" w:rsidRPr="00CC7353" w14:paraId="0EC1563E" w14:textId="77777777" w:rsidTr="003404E0">
        <w:tc>
          <w:tcPr>
            <w:tcW w:w="4292" w:type="pct"/>
            <w:shd w:val="clear" w:color="auto" w:fill="auto"/>
          </w:tcPr>
          <w:p w14:paraId="6B3E3423" w14:textId="77777777" w:rsidR="007E41DF" w:rsidRPr="00CC7353" w:rsidRDefault="007E41DF" w:rsidP="00CC7353">
            <w:pPr>
              <w:spacing w:after="0" w:line="240" w:lineRule="auto"/>
              <w:ind w:right="32"/>
              <w:rPr>
                <w:rFonts w:ascii="Times New Roman" w:hAnsi="Times New Roman" w:cs="Times New Roman"/>
              </w:rPr>
            </w:pPr>
            <w:r w:rsidRPr="00CC7353">
              <w:rPr>
                <w:rFonts w:ascii="Times New Roman" w:hAnsi="Times New Roman" w:cs="Times New Roman"/>
              </w:rPr>
              <w:t>Modalità di raccolta, archiviazione e controllo dei dati</w:t>
            </w:r>
          </w:p>
          <w:p w14:paraId="4C63229E" w14:textId="77777777" w:rsidR="007E41DF" w:rsidRPr="00CC7353" w:rsidRDefault="007E41DF" w:rsidP="00CC7353">
            <w:pPr>
              <w:spacing w:after="0" w:line="240" w:lineRule="auto"/>
              <w:ind w:right="32"/>
              <w:rPr>
                <w:rFonts w:ascii="Times New Roman" w:hAnsi="Times New Roman" w:cs="Times New Roman"/>
              </w:rPr>
            </w:pPr>
            <w:r w:rsidRPr="00CC7353">
              <w:rPr>
                <w:rFonts w:ascii="Times New Roman" w:hAnsi="Times New Roman" w:cs="Times New Roman"/>
              </w:rPr>
              <w:t>•</w:t>
            </w:r>
            <w:r w:rsidRPr="00CC7353">
              <w:rPr>
                <w:rFonts w:ascii="Times New Roman" w:hAnsi="Times New Roman" w:cs="Times New Roman"/>
              </w:rPr>
              <w:tab/>
              <w:t>ricerca della documentazione necessaria;</w:t>
            </w:r>
          </w:p>
          <w:p w14:paraId="1233E3A3" w14:textId="77777777" w:rsidR="007E41DF" w:rsidRPr="00CC7353" w:rsidRDefault="007E41DF" w:rsidP="00CC7353">
            <w:pPr>
              <w:spacing w:after="0" w:line="240" w:lineRule="auto"/>
              <w:ind w:right="32"/>
              <w:rPr>
                <w:rFonts w:ascii="Times New Roman" w:hAnsi="Times New Roman" w:cs="Times New Roman"/>
              </w:rPr>
            </w:pPr>
            <w:r w:rsidRPr="00CC7353">
              <w:rPr>
                <w:rFonts w:ascii="Times New Roman" w:hAnsi="Times New Roman" w:cs="Times New Roman"/>
              </w:rPr>
              <w:t>•</w:t>
            </w:r>
            <w:r w:rsidRPr="00CC7353">
              <w:rPr>
                <w:rFonts w:ascii="Times New Roman" w:hAnsi="Times New Roman" w:cs="Times New Roman"/>
              </w:rPr>
              <w:tab/>
              <w:t>raccolta dei dati di tipo cartaceo, informatico;</w:t>
            </w:r>
          </w:p>
          <w:p w14:paraId="6BB0AEB1" w14:textId="77777777" w:rsidR="007E41DF" w:rsidRPr="00CC7353" w:rsidRDefault="007E41DF" w:rsidP="00CC7353">
            <w:pPr>
              <w:spacing w:after="0" w:line="240" w:lineRule="auto"/>
              <w:ind w:right="32"/>
              <w:rPr>
                <w:rFonts w:ascii="Times New Roman" w:hAnsi="Times New Roman" w:cs="Times New Roman"/>
              </w:rPr>
            </w:pPr>
            <w:r w:rsidRPr="00CC7353">
              <w:rPr>
                <w:rFonts w:ascii="Times New Roman" w:hAnsi="Times New Roman" w:cs="Times New Roman"/>
              </w:rPr>
              <w:t>•</w:t>
            </w:r>
            <w:r w:rsidRPr="00CC7353">
              <w:rPr>
                <w:rFonts w:ascii="Times New Roman" w:hAnsi="Times New Roman" w:cs="Times New Roman"/>
              </w:rPr>
              <w:tab/>
              <w:t>catalogazione dei dati raccolti, attraverso un sistema che prevede l’archiviazione di tipo bibliografico;</w:t>
            </w:r>
          </w:p>
          <w:p w14:paraId="742AAB44" w14:textId="77777777" w:rsidR="007E41DF" w:rsidRPr="00CC7353" w:rsidRDefault="007E41DF" w:rsidP="00CC7353">
            <w:pPr>
              <w:spacing w:after="0" w:line="240" w:lineRule="auto"/>
              <w:ind w:right="32"/>
              <w:rPr>
                <w:rFonts w:ascii="Times New Roman" w:hAnsi="Times New Roman" w:cs="Times New Roman"/>
              </w:rPr>
            </w:pPr>
            <w:r w:rsidRPr="00CC7353">
              <w:rPr>
                <w:rFonts w:ascii="Times New Roman" w:hAnsi="Times New Roman" w:cs="Times New Roman"/>
              </w:rPr>
              <w:t>•</w:t>
            </w:r>
            <w:r w:rsidRPr="00CC7353">
              <w:rPr>
                <w:rFonts w:ascii="Times New Roman" w:hAnsi="Times New Roman" w:cs="Times New Roman"/>
              </w:rPr>
              <w:tab/>
              <w:t>elaborazioni statistiche.</w:t>
            </w:r>
            <w:r w:rsidRPr="00CC7353">
              <w:rPr>
                <w:rFonts w:ascii="Times New Roman" w:hAnsi="Times New Roman" w:cs="Times New Roman"/>
              </w:rPr>
              <w:tab/>
              <w:t>15</w:t>
            </w:r>
          </w:p>
          <w:p w14:paraId="23F9505B" w14:textId="77777777" w:rsidR="007E41DF" w:rsidRPr="00CC7353" w:rsidRDefault="007E41DF" w:rsidP="00CC7353">
            <w:pPr>
              <w:pStyle w:val="Paragrafoelenco"/>
              <w:spacing w:after="0" w:line="240" w:lineRule="auto"/>
              <w:ind w:left="34" w:right="32"/>
              <w:rPr>
                <w:rFonts w:ascii="Times New Roman" w:hAnsi="Times New Roman" w:cs="Times New Roman"/>
              </w:rPr>
            </w:pPr>
          </w:p>
          <w:p w14:paraId="2E8C8841" w14:textId="77777777" w:rsidR="007E41DF" w:rsidRPr="00CC7353" w:rsidRDefault="007E41DF" w:rsidP="00CC7353">
            <w:pPr>
              <w:pStyle w:val="Paragrafoelenco"/>
              <w:spacing w:after="0" w:line="240" w:lineRule="auto"/>
              <w:ind w:left="34" w:right="32"/>
              <w:rPr>
                <w:rFonts w:ascii="Times New Roman" w:hAnsi="Times New Roman" w:cs="Times New Roman"/>
              </w:rPr>
            </w:pPr>
            <w:r w:rsidRPr="00CC7353">
              <w:rPr>
                <w:rFonts w:ascii="Times New Roman" w:hAnsi="Times New Roman" w:cs="Times New Roman"/>
              </w:rPr>
              <w:tab/>
            </w:r>
          </w:p>
        </w:tc>
        <w:tc>
          <w:tcPr>
            <w:tcW w:w="708" w:type="pct"/>
            <w:gridSpan w:val="3"/>
            <w:shd w:val="clear" w:color="auto" w:fill="auto"/>
          </w:tcPr>
          <w:p w14:paraId="6053ED3E" w14:textId="77777777" w:rsidR="007E41DF" w:rsidRPr="00CC7353" w:rsidRDefault="007E41DF" w:rsidP="00CC7353">
            <w:pPr>
              <w:pStyle w:val="Paragrafoelenco"/>
              <w:tabs>
                <w:tab w:val="left" w:pos="177"/>
              </w:tabs>
              <w:spacing w:after="0" w:line="240" w:lineRule="auto"/>
              <w:ind w:left="177"/>
              <w:jc w:val="both"/>
              <w:rPr>
                <w:rFonts w:ascii="Times New Roman" w:hAnsi="Times New Roman" w:cs="Times New Roman"/>
              </w:rPr>
            </w:pPr>
            <w:r w:rsidRPr="00CC7353">
              <w:rPr>
                <w:rFonts w:ascii="Times New Roman" w:hAnsi="Times New Roman" w:cs="Times New Roman"/>
              </w:rPr>
              <w:t>15</w:t>
            </w:r>
          </w:p>
        </w:tc>
      </w:tr>
      <w:tr w:rsidR="007E41DF" w:rsidRPr="00CC7353" w14:paraId="328FB798" w14:textId="77777777" w:rsidTr="003404E0">
        <w:tc>
          <w:tcPr>
            <w:tcW w:w="5000" w:type="pct"/>
            <w:gridSpan w:val="4"/>
            <w:shd w:val="clear" w:color="auto" w:fill="auto"/>
          </w:tcPr>
          <w:p w14:paraId="2A163F86" w14:textId="77777777" w:rsidR="007E41DF" w:rsidRPr="00CC7353" w:rsidRDefault="007E41DF" w:rsidP="00CC7353">
            <w:pPr>
              <w:pStyle w:val="Paragrafoelenco"/>
              <w:tabs>
                <w:tab w:val="left" w:pos="177"/>
              </w:tabs>
              <w:spacing w:after="0" w:line="240" w:lineRule="auto"/>
              <w:ind w:left="0"/>
              <w:jc w:val="both"/>
              <w:rPr>
                <w:rFonts w:ascii="Times New Roman" w:hAnsi="Times New Roman" w:cs="Times New Roman"/>
                <w:b/>
              </w:rPr>
            </w:pPr>
            <w:r w:rsidRPr="00CC7353">
              <w:rPr>
                <w:rFonts w:ascii="Times New Roman" w:hAnsi="Times New Roman" w:cs="Times New Roman"/>
                <w:b/>
              </w:rPr>
              <w:t>Modulo 5 “Corso BLSD”</w:t>
            </w:r>
          </w:p>
        </w:tc>
      </w:tr>
      <w:tr w:rsidR="007E41DF" w:rsidRPr="00CC7353" w14:paraId="2626D50B" w14:textId="77777777" w:rsidTr="003404E0">
        <w:trPr>
          <w:gridAfter w:val="1"/>
          <w:wAfter w:w="73" w:type="pct"/>
        </w:trPr>
        <w:tc>
          <w:tcPr>
            <w:tcW w:w="4319" w:type="pct"/>
            <w:gridSpan w:val="2"/>
            <w:shd w:val="clear" w:color="auto" w:fill="D9D9D9" w:themeFill="background1" w:themeFillShade="D9"/>
          </w:tcPr>
          <w:p w14:paraId="4E8319BC" w14:textId="77777777" w:rsidR="007E41DF" w:rsidRPr="00CC7353" w:rsidRDefault="007E41DF" w:rsidP="00CC7353">
            <w:pPr>
              <w:pStyle w:val="Paragrafoelenco"/>
              <w:spacing w:after="0" w:line="240" w:lineRule="auto"/>
              <w:ind w:left="34" w:right="32"/>
              <w:rPr>
                <w:rFonts w:ascii="Times New Roman" w:hAnsi="Times New Roman" w:cs="Times New Roman"/>
                <w:b/>
              </w:rPr>
            </w:pPr>
            <w:r w:rsidRPr="00CC7353">
              <w:rPr>
                <w:rFonts w:ascii="Times New Roman" w:hAnsi="Times New Roman" w:cs="Times New Roman"/>
                <w:b/>
              </w:rPr>
              <w:t>Contenuti</w:t>
            </w:r>
          </w:p>
        </w:tc>
        <w:tc>
          <w:tcPr>
            <w:tcW w:w="608" w:type="pct"/>
            <w:shd w:val="clear" w:color="auto" w:fill="D9D9D9" w:themeFill="background1" w:themeFillShade="D9"/>
          </w:tcPr>
          <w:p w14:paraId="167F2122" w14:textId="77777777" w:rsidR="007E41DF" w:rsidRPr="00CC7353" w:rsidRDefault="007E41DF" w:rsidP="00CC7353">
            <w:pPr>
              <w:pStyle w:val="Paragrafoelenco"/>
              <w:spacing w:after="0" w:line="240" w:lineRule="auto"/>
              <w:ind w:left="0" w:right="32"/>
              <w:rPr>
                <w:rFonts w:ascii="Times New Roman" w:hAnsi="Times New Roman" w:cs="Times New Roman"/>
                <w:b/>
              </w:rPr>
            </w:pPr>
            <w:r w:rsidRPr="00CC7353">
              <w:rPr>
                <w:rFonts w:ascii="Times New Roman" w:hAnsi="Times New Roman" w:cs="Times New Roman"/>
                <w:b/>
              </w:rPr>
              <w:t>ORE</w:t>
            </w:r>
          </w:p>
        </w:tc>
      </w:tr>
      <w:tr w:rsidR="007E41DF" w:rsidRPr="00CC7353" w14:paraId="2A2ECED8" w14:textId="77777777" w:rsidTr="003404E0">
        <w:trPr>
          <w:gridAfter w:val="1"/>
          <w:wAfter w:w="73" w:type="pct"/>
        </w:trPr>
        <w:tc>
          <w:tcPr>
            <w:tcW w:w="4319" w:type="pct"/>
            <w:gridSpan w:val="2"/>
            <w:shd w:val="clear" w:color="auto" w:fill="auto"/>
          </w:tcPr>
          <w:p w14:paraId="3AC7C99C" w14:textId="77777777" w:rsidR="007E41DF" w:rsidRPr="00CC7353" w:rsidRDefault="007E41DF" w:rsidP="00CC7353">
            <w:pPr>
              <w:spacing w:after="0" w:line="240" w:lineRule="auto"/>
              <w:ind w:right="32"/>
              <w:rPr>
                <w:rFonts w:ascii="Times New Roman" w:hAnsi="Times New Roman" w:cs="Times New Roman"/>
              </w:rPr>
            </w:pPr>
            <w:r w:rsidRPr="00CC7353">
              <w:rPr>
                <w:rFonts w:ascii="Times New Roman" w:hAnsi="Times New Roman" w:cs="Times New Roman"/>
              </w:rPr>
              <w:t>Come usare il defibrillatore ed effettuare alla rianimazione:</w:t>
            </w:r>
          </w:p>
          <w:p w14:paraId="1D8E2B82" w14:textId="77777777" w:rsidR="007E41DF" w:rsidRPr="00CC7353" w:rsidRDefault="007E41DF" w:rsidP="00CC7353">
            <w:pPr>
              <w:spacing w:after="0" w:line="240" w:lineRule="auto"/>
              <w:ind w:right="32"/>
              <w:rPr>
                <w:rFonts w:ascii="Times New Roman" w:hAnsi="Times New Roman" w:cs="Times New Roman"/>
              </w:rPr>
            </w:pPr>
            <w:r w:rsidRPr="00CC7353">
              <w:rPr>
                <w:rFonts w:ascii="Times New Roman" w:hAnsi="Times New Roman" w:cs="Times New Roman"/>
              </w:rPr>
              <w:t>•</w:t>
            </w:r>
            <w:r w:rsidRPr="00CC7353">
              <w:rPr>
                <w:rFonts w:ascii="Times New Roman" w:hAnsi="Times New Roman" w:cs="Times New Roman"/>
              </w:rPr>
              <w:tab/>
              <w:t xml:space="preserve">Acquisire e schematizzare le conoscenze relative al trattamento dell’arresto cardiocircolatorio con defibrillatore semiautomatico esterno secondo le linee guida </w:t>
            </w:r>
            <w:proofErr w:type="spellStart"/>
            <w:r w:rsidRPr="00CC7353">
              <w:rPr>
                <w:rFonts w:ascii="Times New Roman" w:hAnsi="Times New Roman" w:cs="Times New Roman"/>
              </w:rPr>
              <w:t>Italian</w:t>
            </w:r>
            <w:proofErr w:type="spellEnd"/>
            <w:r w:rsidRPr="00CC7353">
              <w:rPr>
                <w:rFonts w:ascii="Times New Roman" w:hAnsi="Times New Roman" w:cs="Times New Roman"/>
              </w:rPr>
              <w:t xml:space="preserve"> </w:t>
            </w:r>
            <w:proofErr w:type="spellStart"/>
            <w:r w:rsidRPr="00CC7353">
              <w:rPr>
                <w:rFonts w:ascii="Times New Roman" w:hAnsi="Times New Roman" w:cs="Times New Roman"/>
              </w:rPr>
              <w:t>Resuscitation</w:t>
            </w:r>
            <w:proofErr w:type="spellEnd"/>
            <w:r w:rsidRPr="00CC7353">
              <w:rPr>
                <w:rFonts w:ascii="Times New Roman" w:hAnsi="Times New Roman" w:cs="Times New Roman"/>
              </w:rPr>
              <w:t xml:space="preserve"> </w:t>
            </w:r>
            <w:proofErr w:type="spellStart"/>
            <w:r w:rsidRPr="00CC7353">
              <w:rPr>
                <w:rFonts w:ascii="Times New Roman" w:hAnsi="Times New Roman" w:cs="Times New Roman"/>
              </w:rPr>
              <w:t>Council</w:t>
            </w:r>
            <w:proofErr w:type="spellEnd"/>
            <w:r w:rsidRPr="00CC7353">
              <w:rPr>
                <w:rFonts w:ascii="Times New Roman" w:hAnsi="Times New Roman" w:cs="Times New Roman"/>
              </w:rPr>
              <w:t>;</w:t>
            </w:r>
          </w:p>
          <w:p w14:paraId="7227D8CA" w14:textId="77777777" w:rsidR="007E41DF" w:rsidRPr="00CC7353" w:rsidRDefault="007E41DF" w:rsidP="00CC7353">
            <w:pPr>
              <w:spacing w:after="0" w:line="240" w:lineRule="auto"/>
              <w:ind w:right="32"/>
              <w:rPr>
                <w:rFonts w:ascii="Times New Roman" w:hAnsi="Times New Roman" w:cs="Times New Roman"/>
              </w:rPr>
            </w:pPr>
            <w:r w:rsidRPr="00CC7353">
              <w:rPr>
                <w:rFonts w:ascii="Times New Roman" w:hAnsi="Times New Roman" w:cs="Times New Roman"/>
              </w:rPr>
              <w:t>•</w:t>
            </w:r>
            <w:r w:rsidRPr="00CC7353">
              <w:rPr>
                <w:rFonts w:ascii="Times New Roman" w:hAnsi="Times New Roman" w:cs="Times New Roman"/>
              </w:rPr>
              <w:tab/>
              <w:t>Saper riconoscere l’arresto cardiocircolatorio;</w:t>
            </w:r>
          </w:p>
          <w:p w14:paraId="7DB4B0EB" w14:textId="77777777" w:rsidR="007E41DF" w:rsidRPr="00CC7353" w:rsidRDefault="007E41DF" w:rsidP="00CC7353">
            <w:pPr>
              <w:spacing w:after="0" w:line="240" w:lineRule="auto"/>
              <w:ind w:right="32"/>
              <w:rPr>
                <w:rFonts w:ascii="Times New Roman" w:hAnsi="Times New Roman" w:cs="Times New Roman"/>
              </w:rPr>
            </w:pPr>
            <w:r w:rsidRPr="00CC7353">
              <w:rPr>
                <w:rFonts w:ascii="Times New Roman" w:hAnsi="Times New Roman" w:cs="Times New Roman"/>
              </w:rPr>
              <w:t>•</w:t>
            </w:r>
            <w:r w:rsidRPr="00CC7353">
              <w:rPr>
                <w:rFonts w:ascii="Times New Roman" w:hAnsi="Times New Roman" w:cs="Times New Roman"/>
              </w:rPr>
              <w:tab/>
              <w:t>Saper gestire un’equipe di soccorso in caso di arresto cardiocircolatorio;</w:t>
            </w:r>
          </w:p>
          <w:p w14:paraId="17F42B2C" w14:textId="77777777" w:rsidR="007E41DF" w:rsidRPr="00CC7353" w:rsidRDefault="007E41DF" w:rsidP="00CC7353">
            <w:pPr>
              <w:spacing w:after="0" w:line="240" w:lineRule="auto"/>
              <w:ind w:right="32"/>
              <w:rPr>
                <w:rFonts w:ascii="Times New Roman" w:hAnsi="Times New Roman" w:cs="Times New Roman"/>
              </w:rPr>
            </w:pPr>
            <w:r w:rsidRPr="00CC7353">
              <w:rPr>
                <w:rFonts w:ascii="Times New Roman" w:hAnsi="Times New Roman" w:cs="Times New Roman"/>
              </w:rPr>
              <w:t>•</w:t>
            </w:r>
            <w:r w:rsidRPr="00CC7353">
              <w:rPr>
                <w:rFonts w:ascii="Times New Roman" w:hAnsi="Times New Roman" w:cs="Times New Roman"/>
              </w:rPr>
              <w:tab/>
              <w:t>Saper mettere in atto le manovre ed i protocolli per il trattamento con defibrillatore semiautomatico dell’arresto cardiocircolatorio (fibrillazione ventricolare/tachicardia ventricolare senza polso);</w:t>
            </w:r>
          </w:p>
          <w:p w14:paraId="0D28FDF2" w14:textId="77777777" w:rsidR="007E41DF" w:rsidRPr="00CC7353" w:rsidRDefault="007E41DF" w:rsidP="00CC7353">
            <w:pPr>
              <w:spacing w:after="0" w:line="240" w:lineRule="auto"/>
              <w:ind w:right="32"/>
              <w:rPr>
                <w:rFonts w:ascii="Times New Roman" w:hAnsi="Times New Roman" w:cs="Times New Roman"/>
              </w:rPr>
            </w:pPr>
            <w:r w:rsidRPr="00CC7353">
              <w:rPr>
                <w:rFonts w:ascii="Times New Roman" w:hAnsi="Times New Roman" w:cs="Times New Roman"/>
              </w:rPr>
              <w:t>•</w:t>
            </w:r>
            <w:r w:rsidRPr="00CC7353">
              <w:rPr>
                <w:rFonts w:ascii="Times New Roman" w:hAnsi="Times New Roman" w:cs="Times New Roman"/>
              </w:rPr>
              <w:tab/>
              <w:t>Acquisire capacità di autocontrollo in risposta a situazioni critiche;</w:t>
            </w:r>
          </w:p>
          <w:p w14:paraId="78A2E0E9" w14:textId="77777777" w:rsidR="007E41DF" w:rsidRPr="00CC7353" w:rsidRDefault="007E41DF" w:rsidP="00CC7353">
            <w:pPr>
              <w:spacing w:after="0" w:line="240" w:lineRule="auto"/>
              <w:ind w:right="32"/>
              <w:rPr>
                <w:rFonts w:ascii="Times New Roman" w:hAnsi="Times New Roman" w:cs="Times New Roman"/>
              </w:rPr>
            </w:pPr>
            <w:r w:rsidRPr="00CC7353">
              <w:rPr>
                <w:rFonts w:ascii="Times New Roman" w:hAnsi="Times New Roman" w:cs="Times New Roman"/>
              </w:rPr>
              <w:t>•</w:t>
            </w:r>
            <w:r w:rsidRPr="00CC7353">
              <w:rPr>
                <w:rFonts w:ascii="Times New Roman" w:hAnsi="Times New Roman" w:cs="Times New Roman"/>
              </w:rPr>
              <w:tab/>
              <w:t>Acquisire capacità di gestione dell’equipe di soccorso in emergenza per l’utilizzo precoce del defibrillatore semiautomatico.</w:t>
            </w:r>
          </w:p>
          <w:p w14:paraId="1B9B4D19" w14:textId="77777777" w:rsidR="007E41DF" w:rsidRPr="00CC7353" w:rsidRDefault="007E41DF" w:rsidP="00CC7353">
            <w:pPr>
              <w:pStyle w:val="Paragrafoelenco"/>
              <w:spacing w:after="0" w:line="240" w:lineRule="auto"/>
              <w:ind w:left="34" w:right="32"/>
              <w:rPr>
                <w:rFonts w:ascii="Times New Roman" w:hAnsi="Times New Roman" w:cs="Times New Roman"/>
              </w:rPr>
            </w:pPr>
            <w:r w:rsidRPr="00CC7353">
              <w:rPr>
                <w:rFonts w:ascii="Times New Roman" w:hAnsi="Times New Roman" w:cs="Times New Roman"/>
              </w:rPr>
              <w:tab/>
            </w:r>
          </w:p>
        </w:tc>
        <w:tc>
          <w:tcPr>
            <w:tcW w:w="608" w:type="pct"/>
            <w:shd w:val="clear" w:color="auto" w:fill="auto"/>
          </w:tcPr>
          <w:p w14:paraId="2FE974B3" w14:textId="77777777" w:rsidR="007E41DF" w:rsidRPr="00CC7353" w:rsidRDefault="007E41DF" w:rsidP="00CC7353">
            <w:pPr>
              <w:pStyle w:val="Paragrafoelenco"/>
              <w:spacing w:after="0" w:line="240" w:lineRule="auto"/>
              <w:ind w:left="34" w:right="-107"/>
              <w:rPr>
                <w:rFonts w:ascii="Times New Roman" w:hAnsi="Times New Roman" w:cs="Times New Roman"/>
              </w:rPr>
            </w:pPr>
            <w:r w:rsidRPr="00CC7353">
              <w:rPr>
                <w:rFonts w:ascii="Times New Roman" w:hAnsi="Times New Roman" w:cs="Times New Roman"/>
              </w:rPr>
              <w:t>15</w:t>
            </w:r>
          </w:p>
        </w:tc>
      </w:tr>
    </w:tbl>
    <w:p w14:paraId="60C209CF" w14:textId="77777777" w:rsidR="009736E6" w:rsidRPr="00CC7353" w:rsidRDefault="009736E6" w:rsidP="00CC7353">
      <w:pPr>
        <w:widowControl w:val="0"/>
        <w:spacing w:after="0" w:line="240" w:lineRule="auto"/>
        <w:rPr>
          <w:rFonts w:ascii="Times New Roman" w:eastAsia="Times New Roman" w:hAnsi="Times New Roman" w:cs="Times New Roman"/>
          <w:i/>
        </w:rPr>
      </w:pPr>
    </w:p>
    <w:p w14:paraId="0EFF4622" w14:textId="77777777" w:rsidR="00112D5E" w:rsidRPr="00CC7353" w:rsidRDefault="00112D5E" w:rsidP="00CC7353">
      <w:pPr>
        <w:widowControl w:val="0"/>
        <w:spacing w:after="0" w:line="240" w:lineRule="auto"/>
        <w:rPr>
          <w:rFonts w:ascii="Times New Roman" w:eastAsia="Times New Roman" w:hAnsi="Times New Roman" w:cs="Times New Roman"/>
          <w:i/>
        </w:rPr>
      </w:pPr>
    </w:p>
    <w:p w14:paraId="72324A75" w14:textId="0AE667C0" w:rsidR="009736E6" w:rsidRPr="00CC7353" w:rsidRDefault="00CF388A" w:rsidP="00CC7353">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rPr>
      </w:pPr>
      <w:r w:rsidRPr="00CC7353">
        <w:rPr>
          <w:rFonts w:ascii="Times New Roman" w:eastAsia="Calibri" w:hAnsi="Times New Roman" w:cs="Times New Roman"/>
          <w:i/>
        </w:rPr>
        <w:t>Nominativ</w:t>
      </w:r>
      <w:r w:rsidR="00EF3A24" w:rsidRPr="00CC7353">
        <w:rPr>
          <w:rFonts w:ascii="Times New Roman" w:eastAsia="Calibri" w:hAnsi="Times New Roman" w:cs="Times New Roman"/>
          <w:i/>
        </w:rPr>
        <w:t>i</w:t>
      </w:r>
      <w:r w:rsidRPr="00CC7353">
        <w:rPr>
          <w:rFonts w:ascii="Times New Roman" w:eastAsia="Calibri" w:hAnsi="Times New Roman" w:cs="Times New Roman"/>
          <w:i/>
        </w:rPr>
        <w:t>, dati anagrafici e competenze/esperienze specifiche del/i formatore/i in relazione ai</w:t>
      </w:r>
      <w:r w:rsidR="00C93B20" w:rsidRPr="00CC7353">
        <w:rPr>
          <w:rFonts w:ascii="Times New Roman" w:eastAsia="Calibri" w:hAnsi="Times New Roman" w:cs="Times New Roman"/>
          <w:i/>
        </w:rPr>
        <w:t xml:space="preserve"> contenuti dei </w:t>
      </w:r>
      <w:r w:rsidRPr="00CC7353">
        <w:rPr>
          <w:rFonts w:ascii="Times New Roman" w:eastAsia="Calibri" w:hAnsi="Times New Roman" w:cs="Times New Roman"/>
          <w:i/>
        </w:rPr>
        <w:t>singoli moduli</w:t>
      </w:r>
      <w:r w:rsidR="00FE2747">
        <w:rPr>
          <w:rFonts w:ascii="Times New Roman" w:eastAsia="Calibri" w:hAnsi="Times New Roman" w:cs="Times New Roman"/>
          <w:i/>
        </w:rPr>
        <w:t xml:space="preserve"> </w:t>
      </w:r>
      <w:r w:rsidR="00513A1B" w:rsidRPr="00CC7353">
        <w:rPr>
          <w:rFonts w:ascii="Times New Roman" w:eastAsia="Calibri" w:hAnsi="Times New Roman" w:cs="Times New Roman"/>
          <w:i/>
        </w:rPr>
        <w:t>(*)</w:t>
      </w:r>
    </w:p>
    <w:p w14:paraId="0E5F6EFB" w14:textId="77777777" w:rsidR="00E16765" w:rsidRPr="00CC7353" w:rsidRDefault="00E16765" w:rsidP="00CC7353">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rPr>
      </w:pPr>
    </w:p>
    <w:tbl>
      <w:tblPr>
        <w:tblStyle w:val="Grigliatabella"/>
        <w:tblW w:w="9327" w:type="dxa"/>
        <w:tblInd w:w="137" w:type="dxa"/>
        <w:tblLook w:val="04A0" w:firstRow="1" w:lastRow="0" w:firstColumn="1" w:lastColumn="0" w:noHBand="0" w:noVBand="1"/>
      </w:tblPr>
      <w:tblGrid>
        <w:gridCol w:w="2552"/>
        <w:gridCol w:w="4394"/>
        <w:gridCol w:w="2381"/>
      </w:tblGrid>
      <w:tr w:rsidR="00397D0B" w:rsidRPr="00CC7353" w14:paraId="631EF33D" w14:textId="77777777" w:rsidTr="00C20FCD">
        <w:tc>
          <w:tcPr>
            <w:tcW w:w="2552" w:type="dxa"/>
            <w:shd w:val="clear" w:color="auto" w:fill="D9D9D9" w:themeFill="background1" w:themeFillShade="D9"/>
          </w:tcPr>
          <w:p w14:paraId="7E314C0D" w14:textId="77777777" w:rsidR="00397D0B" w:rsidRPr="00CC7353" w:rsidRDefault="00C421D3" w:rsidP="00CC7353">
            <w:pPr>
              <w:tabs>
                <w:tab w:val="left" w:pos="834"/>
              </w:tabs>
              <w:jc w:val="center"/>
              <w:rPr>
                <w:rFonts w:ascii="Times New Roman" w:eastAsia="Times New Roman" w:hAnsi="Times New Roman" w:cs="Times New Roman"/>
                <w:b/>
              </w:rPr>
            </w:pPr>
            <w:r w:rsidRPr="00CC7353">
              <w:rPr>
                <w:rFonts w:ascii="Times New Roman" w:hAnsi="Times New Roman" w:cs="Times New Roman"/>
                <w:b/>
                <w:i/>
              </w:rPr>
              <w:t>Nominativo e d</w:t>
            </w:r>
            <w:r w:rsidR="00397D0B" w:rsidRPr="00CC7353">
              <w:rPr>
                <w:rFonts w:ascii="Times New Roman" w:hAnsi="Times New Roman" w:cs="Times New Roman"/>
                <w:b/>
                <w:i/>
              </w:rPr>
              <w:t>ati anagrafici del formatore specifico</w:t>
            </w:r>
          </w:p>
        </w:tc>
        <w:tc>
          <w:tcPr>
            <w:tcW w:w="4394" w:type="dxa"/>
            <w:shd w:val="clear" w:color="auto" w:fill="D9D9D9" w:themeFill="background1" w:themeFillShade="D9"/>
          </w:tcPr>
          <w:p w14:paraId="443F89C1" w14:textId="77777777" w:rsidR="00397D0B" w:rsidRPr="00CC7353" w:rsidRDefault="00397D0B" w:rsidP="00CC7353">
            <w:pPr>
              <w:tabs>
                <w:tab w:val="left" w:pos="834"/>
              </w:tabs>
              <w:jc w:val="center"/>
              <w:rPr>
                <w:rFonts w:ascii="Times New Roman" w:eastAsia="Times New Roman" w:hAnsi="Times New Roman" w:cs="Times New Roman"/>
                <w:b/>
              </w:rPr>
            </w:pPr>
            <w:r w:rsidRPr="00CC7353">
              <w:rPr>
                <w:rFonts w:ascii="Times New Roman" w:hAnsi="Times New Roman" w:cs="Times New Roman"/>
                <w:b/>
                <w:i/>
              </w:rPr>
              <w:t>Competenze/esperienze specifiche</w:t>
            </w:r>
          </w:p>
        </w:tc>
        <w:tc>
          <w:tcPr>
            <w:tcW w:w="2381" w:type="dxa"/>
            <w:shd w:val="clear" w:color="auto" w:fill="D9D9D9" w:themeFill="background1" w:themeFillShade="D9"/>
          </w:tcPr>
          <w:p w14:paraId="549494D8" w14:textId="77777777" w:rsidR="00397D0B" w:rsidRPr="00CC7353" w:rsidRDefault="00FC32BC" w:rsidP="00CC7353">
            <w:pPr>
              <w:tabs>
                <w:tab w:val="left" w:pos="834"/>
              </w:tabs>
              <w:jc w:val="center"/>
              <w:rPr>
                <w:rFonts w:ascii="Times New Roman" w:eastAsia="Times New Roman" w:hAnsi="Times New Roman" w:cs="Times New Roman"/>
                <w:b/>
              </w:rPr>
            </w:pPr>
            <w:r w:rsidRPr="00CC7353">
              <w:rPr>
                <w:rFonts w:ascii="Times New Roman" w:hAnsi="Times New Roman" w:cs="Times New Roman"/>
                <w:b/>
                <w:i/>
              </w:rPr>
              <w:t>M</w:t>
            </w:r>
            <w:r w:rsidR="00397D0B" w:rsidRPr="00CC7353">
              <w:rPr>
                <w:rFonts w:ascii="Times New Roman" w:hAnsi="Times New Roman" w:cs="Times New Roman"/>
                <w:b/>
                <w:i/>
              </w:rPr>
              <w:t>odulo formazione</w:t>
            </w:r>
          </w:p>
        </w:tc>
      </w:tr>
      <w:tr w:rsidR="00397D0B" w:rsidRPr="00CC7353" w14:paraId="41AE4126" w14:textId="77777777" w:rsidTr="00C20FCD">
        <w:tc>
          <w:tcPr>
            <w:tcW w:w="2552" w:type="dxa"/>
          </w:tcPr>
          <w:p w14:paraId="35666405" w14:textId="77777777" w:rsidR="00DD0CCC" w:rsidRPr="00CC7353" w:rsidRDefault="009774D8" w:rsidP="00CC7353">
            <w:pPr>
              <w:tabs>
                <w:tab w:val="left" w:pos="34"/>
              </w:tabs>
              <w:ind w:left="34"/>
              <w:rPr>
                <w:rFonts w:ascii="Times New Roman" w:hAnsi="Times New Roman" w:cs="Times New Roman"/>
              </w:rPr>
            </w:pPr>
            <w:r w:rsidRPr="00CC7353">
              <w:rPr>
                <w:rFonts w:ascii="Times New Roman" w:hAnsi="Times New Roman" w:cs="Times New Roman"/>
              </w:rPr>
              <w:t xml:space="preserve">Dott. </w:t>
            </w:r>
            <w:r w:rsidR="00DD0CCC" w:rsidRPr="00CC7353">
              <w:rPr>
                <w:rFonts w:ascii="Times New Roman" w:hAnsi="Times New Roman" w:cs="Times New Roman"/>
              </w:rPr>
              <w:t>Andrea Morinelli</w:t>
            </w:r>
          </w:p>
          <w:p w14:paraId="3417ED22" w14:textId="77777777" w:rsidR="00DD0CCC" w:rsidRPr="00CC7353" w:rsidRDefault="00DD0CCC" w:rsidP="00CC7353">
            <w:pPr>
              <w:tabs>
                <w:tab w:val="left" w:pos="34"/>
              </w:tabs>
              <w:ind w:left="34"/>
              <w:rPr>
                <w:rFonts w:ascii="Times New Roman" w:hAnsi="Times New Roman" w:cs="Times New Roman"/>
              </w:rPr>
            </w:pPr>
            <w:r w:rsidRPr="00CC7353">
              <w:rPr>
                <w:rFonts w:ascii="Times New Roman" w:hAnsi="Times New Roman" w:cs="Times New Roman"/>
              </w:rPr>
              <w:t xml:space="preserve">nato il 18/02/1969 </w:t>
            </w:r>
          </w:p>
          <w:p w14:paraId="14F0F89C" w14:textId="77777777" w:rsidR="00E16765" w:rsidRPr="00CC7353" w:rsidRDefault="00DD0CCC" w:rsidP="00CC7353">
            <w:pPr>
              <w:tabs>
                <w:tab w:val="left" w:pos="34"/>
              </w:tabs>
              <w:ind w:left="34"/>
              <w:rPr>
                <w:rFonts w:ascii="Times New Roman" w:hAnsi="Times New Roman" w:cs="Times New Roman"/>
                <w:i/>
              </w:rPr>
            </w:pPr>
            <w:r w:rsidRPr="00CC7353">
              <w:rPr>
                <w:rFonts w:ascii="Times New Roman" w:hAnsi="Times New Roman" w:cs="Times New Roman"/>
              </w:rPr>
              <w:t>a Torricella in Sabina (RI</w:t>
            </w:r>
            <w:r w:rsidRPr="00CC7353">
              <w:rPr>
                <w:rFonts w:ascii="Times New Roman" w:hAnsi="Times New Roman" w:cs="Times New Roman"/>
                <w:i/>
              </w:rPr>
              <w:t>)</w:t>
            </w:r>
          </w:p>
          <w:p w14:paraId="7B7E488B" w14:textId="77777777" w:rsidR="00E16765" w:rsidRPr="00CC7353" w:rsidRDefault="00E16765" w:rsidP="00CC7353">
            <w:pPr>
              <w:tabs>
                <w:tab w:val="left" w:pos="834"/>
              </w:tabs>
              <w:rPr>
                <w:rFonts w:ascii="Times New Roman" w:hAnsi="Times New Roman" w:cs="Times New Roman"/>
                <w:i/>
              </w:rPr>
            </w:pPr>
          </w:p>
        </w:tc>
        <w:tc>
          <w:tcPr>
            <w:tcW w:w="4394" w:type="dxa"/>
          </w:tcPr>
          <w:p w14:paraId="36B1EE77" w14:textId="77777777" w:rsidR="00DD0CCC" w:rsidRPr="00CC7353" w:rsidRDefault="00DD0CCC" w:rsidP="00CC7353">
            <w:pPr>
              <w:tabs>
                <w:tab w:val="left" w:pos="834"/>
              </w:tabs>
              <w:rPr>
                <w:rFonts w:ascii="Times New Roman" w:hAnsi="Times New Roman" w:cs="Times New Roman"/>
              </w:rPr>
            </w:pPr>
            <w:r w:rsidRPr="00CC7353">
              <w:rPr>
                <w:rFonts w:ascii="Times New Roman" w:hAnsi="Times New Roman" w:cs="Times New Roman"/>
              </w:rPr>
              <w:t>-Laurea in Geologia</w:t>
            </w:r>
          </w:p>
          <w:p w14:paraId="63160958" w14:textId="77777777" w:rsidR="00DD0CCC" w:rsidRPr="00CC7353" w:rsidRDefault="00DD0CCC" w:rsidP="00CC7353">
            <w:pPr>
              <w:tabs>
                <w:tab w:val="left" w:pos="834"/>
              </w:tabs>
              <w:rPr>
                <w:rFonts w:ascii="Times New Roman" w:hAnsi="Times New Roman" w:cs="Times New Roman"/>
              </w:rPr>
            </w:pPr>
            <w:r w:rsidRPr="00CC7353">
              <w:rPr>
                <w:rFonts w:ascii="Times New Roman" w:hAnsi="Times New Roman" w:cs="Times New Roman"/>
              </w:rPr>
              <w:t>-Abilitazione alla professione di Geologo;</w:t>
            </w:r>
          </w:p>
          <w:p w14:paraId="5F71650F" w14:textId="77777777" w:rsidR="00DD0CCC" w:rsidRPr="00CC7353" w:rsidRDefault="00DD0CCC" w:rsidP="00CC7353">
            <w:pPr>
              <w:tabs>
                <w:tab w:val="left" w:pos="834"/>
              </w:tabs>
              <w:rPr>
                <w:rFonts w:ascii="Times New Roman" w:hAnsi="Times New Roman" w:cs="Times New Roman"/>
              </w:rPr>
            </w:pPr>
            <w:r w:rsidRPr="00CC7353">
              <w:rPr>
                <w:rFonts w:ascii="Times New Roman" w:hAnsi="Times New Roman" w:cs="Times New Roman"/>
              </w:rPr>
              <w:t xml:space="preserve">-Qualifica di </w:t>
            </w:r>
            <w:proofErr w:type="spellStart"/>
            <w:r w:rsidRPr="00CC7353">
              <w:rPr>
                <w:rFonts w:ascii="Times New Roman" w:hAnsi="Times New Roman" w:cs="Times New Roman"/>
              </w:rPr>
              <w:t>Disaster</w:t>
            </w:r>
            <w:proofErr w:type="spellEnd"/>
            <w:r w:rsidRPr="00CC7353">
              <w:rPr>
                <w:rFonts w:ascii="Times New Roman" w:hAnsi="Times New Roman" w:cs="Times New Roman"/>
              </w:rPr>
              <w:t xml:space="preserve"> Manager Certificato </w:t>
            </w:r>
            <w:proofErr w:type="spellStart"/>
            <w:r w:rsidRPr="00CC7353">
              <w:rPr>
                <w:rFonts w:ascii="Times New Roman" w:hAnsi="Times New Roman" w:cs="Times New Roman"/>
              </w:rPr>
              <w:t>Cepas</w:t>
            </w:r>
            <w:proofErr w:type="spellEnd"/>
            <w:r w:rsidRPr="00CC7353">
              <w:rPr>
                <w:rFonts w:ascii="Times New Roman" w:hAnsi="Times New Roman" w:cs="Times New Roman"/>
              </w:rPr>
              <w:t xml:space="preserve"> </w:t>
            </w:r>
          </w:p>
          <w:p w14:paraId="1C3EE677" w14:textId="77777777" w:rsidR="00DD0CCC" w:rsidRPr="00CC7353" w:rsidRDefault="00DD0CCC" w:rsidP="00CC7353">
            <w:pPr>
              <w:tabs>
                <w:tab w:val="left" w:pos="834"/>
              </w:tabs>
              <w:rPr>
                <w:rFonts w:ascii="Times New Roman" w:hAnsi="Times New Roman" w:cs="Times New Roman"/>
              </w:rPr>
            </w:pPr>
            <w:r w:rsidRPr="00CC7353">
              <w:rPr>
                <w:rFonts w:ascii="Times New Roman" w:hAnsi="Times New Roman" w:cs="Times New Roman"/>
              </w:rPr>
              <w:t>-Consulente per sicurezza, piani di protezione civile, ubicazione aree di emergenza, Legge 626/96 e DL 81/08, NTC 2008 e Microzonazione sismica, ricerche geologiche, stabilità dei versanti, ricerche di acqua, perforazioni, edifici, piani di protezione civile, cartografia dei rischi, geologia ambientale;</w:t>
            </w:r>
          </w:p>
          <w:p w14:paraId="341C19EE" w14:textId="77777777" w:rsidR="00DD0CCC" w:rsidRPr="00CC7353" w:rsidRDefault="00DD0CCC" w:rsidP="00CC7353">
            <w:pPr>
              <w:tabs>
                <w:tab w:val="left" w:pos="834"/>
              </w:tabs>
              <w:rPr>
                <w:rFonts w:ascii="Times New Roman" w:hAnsi="Times New Roman" w:cs="Times New Roman"/>
              </w:rPr>
            </w:pPr>
            <w:r w:rsidRPr="00CC7353">
              <w:rPr>
                <w:rFonts w:ascii="Times New Roman" w:hAnsi="Times New Roman" w:cs="Times New Roman"/>
              </w:rPr>
              <w:t>-Realizza piani di fattibilità per aree di emergenza per Protezione Civile per i Comuni;</w:t>
            </w:r>
          </w:p>
          <w:p w14:paraId="351B89DE" w14:textId="77777777" w:rsidR="00DD0CCC" w:rsidRPr="00CC7353" w:rsidRDefault="00DD0CCC" w:rsidP="00CC7353">
            <w:pPr>
              <w:tabs>
                <w:tab w:val="left" w:pos="834"/>
              </w:tabs>
              <w:rPr>
                <w:rFonts w:ascii="Times New Roman" w:hAnsi="Times New Roman" w:cs="Times New Roman"/>
              </w:rPr>
            </w:pPr>
            <w:r w:rsidRPr="00CC7353">
              <w:rPr>
                <w:rFonts w:ascii="Times New Roman" w:hAnsi="Times New Roman" w:cs="Times New Roman"/>
              </w:rPr>
              <w:t xml:space="preserve">-Progettista di corsi di formazione ad hoc sia per la formazione generale (corsi di recupero, corsi per enti esteri su progettazione e comunicazione interpersonale, sui comportamenti in emergenza), che per la </w:t>
            </w:r>
            <w:r w:rsidRPr="00CC7353">
              <w:rPr>
                <w:rFonts w:ascii="Times New Roman" w:hAnsi="Times New Roman" w:cs="Times New Roman"/>
              </w:rPr>
              <w:lastRenderedPageBreak/>
              <w:t>formazione specifica (sui temi dei rischi connessi all’impiego degli operatori volontari in progetti di SC, DL 81 e sicurezza sul lavoro), coprogettista (per i contenuti, test, ricerche e materiali), autore e tutor della parte di formazione generale che ASC svolge in FAD (2007/2014);</w:t>
            </w:r>
          </w:p>
          <w:p w14:paraId="7C84CB48" w14:textId="77777777" w:rsidR="00DD0CCC" w:rsidRPr="00CC7353" w:rsidRDefault="00DD0CCC" w:rsidP="00CC7353">
            <w:pPr>
              <w:tabs>
                <w:tab w:val="left" w:pos="834"/>
              </w:tabs>
              <w:rPr>
                <w:rFonts w:ascii="Times New Roman" w:hAnsi="Times New Roman" w:cs="Times New Roman"/>
              </w:rPr>
            </w:pPr>
            <w:r w:rsidRPr="00CC7353">
              <w:rPr>
                <w:rFonts w:ascii="Times New Roman" w:hAnsi="Times New Roman" w:cs="Times New Roman"/>
              </w:rPr>
              <w:t xml:space="preserve">-dal 2003 ad oggi formatore accreditato presso il Dipartimento delle Politiche Giovanili e del SCU con Arci Servizio Civile </w:t>
            </w:r>
            <w:proofErr w:type="spellStart"/>
            <w:r w:rsidRPr="00CC7353">
              <w:rPr>
                <w:rFonts w:ascii="Times New Roman" w:hAnsi="Times New Roman" w:cs="Times New Roman"/>
              </w:rPr>
              <w:t>Aps</w:t>
            </w:r>
            <w:proofErr w:type="spellEnd"/>
            <w:r w:rsidRPr="00CC7353">
              <w:rPr>
                <w:rFonts w:ascii="Times New Roman" w:hAnsi="Times New Roman" w:cs="Times New Roman"/>
              </w:rPr>
              <w:t xml:space="preserve"> </w:t>
            </w:r>
            <w:proofErr w:type="spellStart"/>
            <w:r w:rsidRPr="00CC7353">
              <w:rPr>
                <w:rFonts w:ascii="Times New Roman" w:hAnsi="Times New Roman" w:cs="Times New Roman"/>
              </w:rPr>
              <w:t>Naz.le</w:t>
            </w:r>
            <w:proofErr w:type="spellEnd"/>
            <w:r w:rsidRPr="00CC7353">
              <w:rPr>
                <w:rFonts w:ascii="Times New Roman" w:hAnsi="Times New Roman" w:cs="Times New Roman"/>
              </w:rPr>
              <w:t>;</w:t>
            </w:r>
          </w:p>
          <w:p w14:paraId="0D778DDC" w14:textId="77777777" w:rsidR="00397D0B" w:rsidRPr="00CC7353" w:rsidRDefault="00DD0CCC" w:rsidP="00CC7353">
            <w:pPr>
              <w:tabs>
                <w:tab w:val="left" w:pos="834"/>
              </w:tabs>
              <w:rPr>
                <w:rFonts w:ascii="Times New Roman" w:hAnsi="Times New Roman" w:cs="Times New Roman"/>
              </w:rPr>
            </w:pPr>
            <w:r w:rsidRPr="00CC7353">
              <w:rPr>
                <w:rFonts w:ascii="Times New Roman" w:hAnsi="Times New Roman" w:cs="Times New Roman"/>
              </w:rPr>
              <w:t>-dal 2004, supervisione delle attività di SCN dei progetti di ASC, relativamente ai settori e ai luoghi di impiego indicati nel progetto.</w:t>
            </w:r>
          </w:p>
          <w:p w14:paraId="3E89D869" w14:textId="77777777" w:rsidR="00DD0CCC" w:rsidRPr="00CC7353" w:rsidRDefault="00DD0CCC" w:rsidP="00CC7353">
            <w:pPr>
              <w:tabs>
                <w:tab w:val="left" w:pos="834"/>
              </w:tabs>
              <w:rPr>
                <w:rFonts w:ascii="Times New Roman" w:hAnsi="Times New Roman" w:cs="Times New Roman"/>
              </w:rPr>
            </w:pPr>
            <w:r w:rsidRPr="00CC7353">
              <w:rPr>
                <w:rFonts w:ascii="Times New Roman" w:hAnsi="Times New Roman" w:cs="Times New Roman"/>
              </w:rPr>
              <w:t xml:space="preserve">- dal 2018 Responsabile della Sicurezza dell’ente ASC </w:t>
            </w:r>
            <w:proofErr w:type="spellStart"/>
            <w:r w:rsidRPr="00CC7353">
              <w:rPr>
                <w:rFonts w:ascii="Times New Roman" w:hAnsi="Times New Roman" w:cs="Times New Roman"/>
              </w:rPr>
              <w:t>Aps</w:t>
            </w:r>
            <w:proofErr w:type="spellEnd"/>
            <w:r w:rsidRPr="00CC7353">
              <w:rPr>
                <w:rFonts w:ascii="Times New Roman" w:hAnsi="Times New Roman" w:cs="Times New Roman"/>
              </w:rPr>
              <w:t xml:space="preserve"> </w:t>
            </w:r>
            <w:proofErr w:type="spellStart"/>
            <w:r w:rsidRPr="00CC7353">
              <w:rPr>
                <w:rFonts w:ascii="Times New Roman" w:hAnsi="Times New Roman" w:cs="Times New Roman"/>
              </w:rPr>
              <w:t>Naz.le</w:t>
            </w:r>
            <w:proofErr w:type="spellEnd"/>
          </w:p>
        </w:tc>
        <w:tc>
          <w:tcPr>
            <w:tcW w:w="2381" w:type="dxa"/>
          </w:tcPr>
          <w:p w14:paraId="4940036B" w14:textId="77777777" w:rsidR="00783820" w:rsidRPr="00CC7353" w:rsidRDefault="001B7423" w:rsidP="00CC7353">
            <w:pPr>
              <w:tabs>
                <w:tab w:val="left" w:pos="834"/>
              </w:tabs>
              <w:rPr>
                <w:rFonts w:ascii="Times New Roman" w:hAnsi="Times New Roman" w:cs="Times New Roman"/>
                <w:b/>
                <w:i/>
              </w:rPr>
            </w:pPr>
            <w:r w:rsidRPr="00CC7353">
              <w:rPr>
                <w:rFonts w:ascii="Times New Roman" w:hAnsi="Times New Roman" w:cs="Times New Roman"/>
                <w:b/>
                <w:i/>
              </w:rPr>
              <w:lastRenderedPageBreak/>
              <w:t>Modulo A sez. 1</w:t>
            </w:r>
          </w:p>
          <w:p w14:paraId="37D00074" w14:textId="77777777" w:rsidR="00397D0B" w:rsidRPr="00CC7353" w:rsidRDefault="00397D0B" w:rsidP="00CC7353">
            <w:pPr>
              <w:tabs>
                <w:tab w:val="left" w:pos="834"/>
              </w:tabs>
              <w:rPr>
                <w:rFonts w:ascii="Times New Roman" w:hAnsi="Times New Roman" w:cs="Times New Roman"/>
                <w:i/>
              </w:rPr>
            </w:pPr>
            <w:r w:rsidRPr="00CC7353">
              <w:rPr>
                <w:rFonts w:ascii="Times New Roman" w:hAnsi="Times New Roman" w:cs="Times New Roman"/>
                <w:i/>
              </w:rPr>
              <w:t>Modulo concernente la formazione</w:t>
            </w:r>
            <w:r w:rsidR="00DD0CCC" w:rsidRPr="00CC7353">
              <w:rPr>
                <w:rFonts w:ascii="Times New Roman" w:hAnsi="Times New Roman" w:cs="Times New Roman"/>
                <w:i/>
              </w:rPr>
              <w:t xml:space="preserve"> </w:t>
            </w:r>
            <w:r w:rsidRPr="00CC7353">
              <w:rPr>
                <w:rFonts w:ascii="Times New Roman" w:hAnsi="Times New Roman" w:cs="Times New Roman"/>
                <w:i/>
              </w:rPr>
              <w:t>e informazione sui rischi connessi all’im</w:t>
            </w:r>
            <w:r w:rsidR="00FC32BC" w:rsidRPr="00CC7353">
              <w:rPr>
                <w:rFonts w:ascii="Times New Roman" w:hAnsi="Times New Roman" w:cs="Times New Roman"/>
                <w:i/>
              </w:rPr>
              <w:t>piego degli operatori volontari</w:t>
            </w:r>
            <w:r w:rsidRPr="00CC7353">
              <w:rPr>
                <w:rFonts w:ascii="Times New Roman" w:hAnsi="Times New Roman" w:cs="Times New Roman"/>
                <w:i/>
              </w:rPr>
              <w:t xml:space="preserve"> in progetti di servizio civile universale</w:t>
            </w:r>
          </w:p>
        </w:tc>
      </w:tr>
      <w:tr w:rsidR="00397D0B" w:rsidRPr="00CC7353" w14:paraId="60EF065E" w14:textId="77777777" w:rsidTr="00C20FCD">
        <w:tc>
          <w:tcPr>
            <w:tcW w:w="2552" w:type="dxa"/>
          </w:tcPr>
          <w:p w14:paraId="550634EE" w14:textId="77777777" w:rsidR="00DD0CCC" w:rsidRPr="00CC7353" w:rsidRDefault="00DD0CCC" w:rsidP="00CC7353">
            <w:pPr>
              <w:tabs>
                <w:tab w:val="left" w:pos="834"/>
              </w:tabs>
              <w:rPr>
                <w:rFonts w:ascii="Times New Roman" w:hAnsi="Times New Roman" w:cs="Times New Roman"/>
              </w:rPr>
            </w:pPr>
            <w:r w:rsidRPr="00CC7353">
              <w:rPr>
                <w:rFonts w:ascii="Times New Roman" w:hAnsi="Times New Roman" w:cs="Times New Roman"/>
              </w:rPr>
              <w:t>Vincenzo Donadio</w:t>
            </w:r>
          </w:p>
          <w:p w14:paraId="6A297E67" w14:textId="77777777" w:rsidR="00DD0CCC" w:rsidRPr="00CC7353" w:rsidRDefault="00DD0CCC" w:rsidP="00CC7353">
            <w:pPr>
              <w:tabs>
                <w:tab w:val="left" w:pos="834"/>
              </w:tabs>
              <w:rPr>
                <w:rFonts w:ascii="Times New Roman" w:hAnsi="Times New Roman" w:cs="Times New Roman"/>
              </w:rPr>
            </w:pPr>
            <w:r w:rsidRPr="00CC7353">
              <w:rPr>
                <w:rFonts w:ascii="Times New Roman" w:hAnsi="Times New Roman" w:cs="Times New Roman"/>
              </w:rPr>
              <w:t xml:space="preserve">nato il 14/07/1975 </w:t>
            </w:r>
          </w:p>
          <w:p w14:paraId="54E31D7E" w14:textId="77777777" w:rsidR="00397D0B" w:rsidRPr="00CC7353" w:rsidRDefault="00DD0CCC" w:rsidP="00CC7353">
            <w:pPr>
              <w:tabs>
                <w:tab w:val="left" w:pos="834"/>
              </w:tabs>
              <w:rPr>
                <w:rFonts w:ascii="Times New Roman" w:hAnsi="Times New Roman" w:cs="Times New Roman"/>
              </w:rPr>
            </w:pPr>
            <w:r w:rsidRPr="00CC7353">
              <w:rPr>
                <w:rFonts w:ascii="Times New Roman" w:hAnsi="Times New Roman" w:cs="Times New Roman"/>
              </w:rPr>
              <w:t xml:space="preserve">a </w:t>
            </w:r>
            <w:proofErr w:type="spellStart"/>
            <w:r w:rsidRPr="00CC7353">
              <w:rPr>
                <w:rFonts w:ascii="Times New Roman" w:hAnsi="Times New Roman" w:cs="Times New Roman"/>
              </w:rPr>
              <w:t>Frankenthal</w:t>
            </w:r>
            <w:proofErr w:type="spellEnd"/>
            <w:r w:rsidRPr="00CC7353">
              <w:rPr>
                <w:rFonts w:ascii="Times New Roman" w:hAnsi="Times New Roman" w:cs="Times New Roman"/>
              </w:rPr>
              <w:t xml:space="preserve"> (D)</w:t>
            </w:r>
          </w:p>
        </w:tc>
        <w:tc>
          <w:tcPr>
            <w:tcW w:w="4394" w:type="dxa"/>
          </w:tcPr>
          <w:p w14:paraId="27EF5014" w14:textId="77777777" w:rsidR="00DD0CCC" w:rsidRPr="00CC7353" w:rsidRDefault="00DD0CCC" w:rsidP="00CC7353">
            <w:pPr>
              <w:tabs>
                <w:tab w:val="left" w:pos="834"/>
              </w:tabs>
              <w:rPr>
                <w:rFonts w:ascii="Times New Roman" w:hAnsi="Times New Roman" w:cs="Times New Roman"/>
              </w:rPr>
            </w:pPr>
            <w:r w:rsidRPr="00CC7353">
              <w:rPr>
                <w:rFonts w:ascii="Times New Roman" w:hAnsi="Times New Roman" w:cs="Times New Roman"/>
              </w:rPr>
              <w:t>-Diploma di maturità scientifica</w:t>
            </w:r>
          </w:p>
          <w:p w14:paraId="22DFD8EC" w14:textId="77777777" w:rsidR="00DD0CCC" w:rsidRPr="00CC7353" w:rsidRDefault="00DD0CCC" w:rsidP="00CC7353">
            <w:pPr>
              <w:tabs>
                <w:tab w:val="left" w:pos="834"/>
              </w:tabs>
              <w:rPr>
                <w:rFonts w:ascii="Times New Roman" w:hAnsi="Times New Roman" w:cs="Times New Roman"/>
              </w:rPr>
            </w:pPr>
            <w:r w:rsidRPr="00CC7353">
              <w:rPr>
                <w:rFonts w:ascii="Times New Roman" w:hAnsi="Times New Roman" w:cs="Times New Roman"/>
              </w:rPr>
              <w:t>-Responsabile del Servizio per la Prevenzione e la Protezione sul luogo di lavoro;</w:t>
            </w:r>
          </w:p>
          <w:p w14:paraId="00919E6B" w14:textId="77777777" w:rsidR="00DD0CCC" w:rsidRPr="00CC7353" w:rsidRDefault="00DD0CCC" w:rsidP="00CC7353">
            <w:pPr>
              <w:tabs>
                <w:tab w:val="left" w:pos="834"/>
              </w:tabs>
              <w:rPr>
                <w:rFonts w:ascii="Times New Roman" w:hAnsi="Times New Roman" w:cs="Times New Roman"/>
              </w:rPr>
            </w:pPr>
            <w:r w:rsidRPr="00CC7353">
              <w:rPr>
                <w:rFonts w:ascii="Times New Roman" w:hAnsi="Times New Roman" w:cs="Times New Roman"/>
              </w:rPr>
              <w:t>-Progettista di soluzioni informatiche, tecniche e didattiche per la Formazione a Distanza.</w:t>
            </w:r>
          </w:p>
          <w:p w14:paraId="6D7729B0" w14:textId="77777777" w:rsidR="00DD0CCC" w:rsidRPr="00CC7353" w:rsidRDefault="00DD0CCC" w:rsidP="00CC7353">
            <w:pPr>
              <w:tabs>
                <w:tab w:val="left" w:pos="834"/>
              </w:tabs>
              <w:rPr>
                <w:rFonts w:ascii="Times New Roman" w:hAnsi="Times New Roman" w:cs="Times New Roman"/>
              </w:rPr>
            </w:pPr>
            <w:r w:rsidRPr="00CC7353">
              <w:rPr>
                <w:rFonts w:ascii="Times New Roman" w:hAnsi="Times New Roman" w:cs="Times New Roman"/>
              </w:rPr>
              <w:t>-Progettista della formazione generale, specifica ed aggiuntiva;</w:t>
            </w:r>
          </w:p>
          <w:p w14:paraId="0F873556" w14:textId="77777777" w:rsidR="00DD0CCC" w:rsidRPr="00CC7353" w:rsidRDefault="00DD0CCC" w:rsidP="00CC7353">
            <w:pPr>
              <w:tabs>
                <w:tab w:val="left" w:pos="834"/>
              </w:tabs>
              <w:rPr>
                <w:rFonts w:ascii="Times New Roman" w:hAnsi="Times New Roman" w:cs="Times New Roman"/>
              </w:rPr>
            </w:pPr>
            <w:r w:rsidRPr="00CC7353">
              <w:rPr>
                <w:rFonts w:ascii="Times New Roman" w:hAnsi="Times New Roman" w:cs="Times New Roman"/>
              </w:rPr>
              <w:t>-Referente a livello nazionale per le informazioni sull’accreditamento (tempi, modi, DL 81 e sicurezza dei luoghi di lavoro e di SC);</w:t>
            </w:r>
          </w:p>
          <w:p w14:paraId="5115CE93" w14:textId="77777777" w:rsidR="00DD0CCC" w:rsidRPr="00CC7353" w:rsidRDefault="00DD0CCC" w:rsidP="00CC7353">
            <w:pPr>
              <w:tabs>
                <w:tab w:val="left" w:pos="834"/>
              </w:tabs>
              <w:rPr>
                <w:rFonts w:ascii="Times New Roman" w:hAnsi="Times New Roman" w:cs="Times New Roman"/>
              </w:rPr>
            </w:pPr>
            <w:r w:rsidRPr="00CC7353">
              <w:rPr>
                <w:rFonts w:ascii="Times New Roman" w:hAnsi="Times New Roman" w:cs="Times New Roman"/>
              </w:rPr>
              <w:t>-Progettista ad hoc sia per la formazione generale (corsi di recupero, corsi per enti esterni su gestione e costruzione di piattaforme FAD, manutenzione e tutoraggio delle stesse), che per la formazione specifica ai sensi della Linee Guida del 19/07/2013(coprogettista per i contenuti, test, della formazione specifica che ASC svolge in FAD sul modulo di Formazione ed informazione sui Rischi connessi all’impiego nel progetto di SCN (2014);</w:t>
            </w:r>
          </w:p>
          <w:p w14:paraId="4CA2CF4B" w14:textId="77777777" w:rsidR="00DD0CCC" w:rsidRPr="00CC7353" w:rsidRDefault="00DD0CCC" w:rsidP="00CC7353">
            <w:pPr>
              <w:tabs>
                <w:tab w:val="left" w:pos="834"/>
              </w:tabs>
              <w:rPr>
                <w:rFonts w:ascii="Times New Roman" w:hAnsi="Times New Roman" w:cs="Times New Roman"/>
              </w:rPr>
            </w:pPr>
            <w:r w:rsidRPr="00CC7353">
              <w:rPr>
                <w:rFonts w:ascii="Times New Roman" w:hAnsi="Times New Roman" w:cs="Times New Roman"/>
              </w:rPr>
              <w:t xml:space="preserve">-Formatore accreditato presso il Dipartimento delle Politiche Giovanili e del SCU con Arci Servizio Civile </w:t>
            </w:r>
            <w:proofErr w:type="spellStart"/>
            <w:r w:rsidRPr="00CC7353">
              <w:rPr>
                <w:rFonts w:ascii="Times New Roman" w:hAnsi="Times New Roman" w:cs="Times New Roman"/>
              </w:rPr>
              <w:t>Aps</w:t>
            </w:r>
            <w:proofErr w:type="spellEnd"/>
            <w:r w:rsidRPr="00CC7353">
              <w:rPr>
                <w:rFonts w:ascii="Times New Roman" w:hAnsi="Times New Roman" w:cs="Times New Roman"/>
              </w:rPr>
              <w:t xml:space="preserve"> </w:t>
            </w:r>
            <w:proofErr w:type="spellStart"/>
            <w:r w:rsidRPr="00CC7353">
              <w:rPr>
                <w:rFonts w:ascii="Times New Roman" w:hAnsi="Times New Roman" w:cs="Times New Roman"/>
              </w:rPr>
              <w:t>Naz.le</w:t>
            </w:r>
            <w:proofErr w:type="spellEnd"/>
          </w:p>
          <w:p w14:paraId="1CF74DAF" w14:textId="77777777" w:rsidR="00DD0CCC" w:rsidRPr="00CC7353" w:rsidRDefault="00DD0CCC" w:rsidP="00CC7353">
            <w:pPr>
              <w:tabs>
                <w:tab w:val="left" w:pos="834"/>
              </w:tabs>
              <w:rPr>
                <w:rFonts w:ascii="Times New Roman" w:hAnsi="Times New Roman" w:cs="Times New Roman"/>
              </w:rPr>
            </w:pPr>
            <w:r w:rsidRPr="00CC7353">
              <w:rPr>
                <w:rFonts w:ascii="Times New Roman" w:hAnsi="Times New Roman" w:cs="Times New Roman"/>
              </w:rPr>
              <w:t xml:space="preserve">-Responsabile informatico accreditato presso il Dipartimento delle Politiche Giovanili e del SCU con Arci Servizio Civile </w:t>
            </w:r>
            <w:proofErr w:type="spellStart"/>
            <w:r w:rsidRPr="00CC7353">
              <w:rPr>
                <w:rFonts w:ascii="Times New Roman" w:hAnsi="Times New Roman" w:cs="Times New Roman"/>
              </w:rPr>
              <w:t>Aps</w:t>
            </w:r>
            <w:proofErr w:type="spellEnd"/>
            <w:r w:rsidRPr="00CC7353">
              <w:rPr>
                <w:rFonts w:ascii="Times New Roman" w:hAnsi="Times New Roman" w:cs="Times New Roman"/>
              </w:rPr>
              <w:t xml:space="preserve"> </w:t>
            </w:r>
            <w:proofErr w:type="spellStart"/>
            <w:r w:rsidRPr="00CC7353">
              <w:rPr>
                <w:rFonts w:ascii="Times New Roman" w:hAnsi="Times New Roman" w:cs="Times New Roman"/>
              </w:rPr>
              <w:t>Naz.le</w:t>
            </w:r>
            <w:proofErr w:type="spellEnd"/>
          </w:p>
          <w:p w14:paraId="566BF975" w14:textId="77777777" w:rsidR="00397D0B" w:rsidRPr="00CC7353" w:rsidRDefault="00DD0CCC" w:rsidP="00CC7353">
            <w:pPr>
              <w:tabs>
                <w:tab w:val="left" w:pos="834"/>
              </w:tabs>
              <w:rPr>
                <w:rFonts w:ascii="Times New Roman" w:hAnsi="Times New Roman" w:cs="Times New Roman"/>
              </w:rPr>
            </w:pPr>
            <w:r w:rsidRPr="00CC7353">
              <w:rPr>
                <w:rFonts w:ascii="Times New Roman" w:hAnsi="Times New Roman" w:cs="Times New Roman"/>
              </w:rPr>
              <w:t xml:space="preserve">-dal 2004, supervisione delle attività di SCU dei progetti di ASC </w:t>
            </w:r>
            <w:proofErr w:type="spellStart"/>
            <w:r w:rsidRPr="00CC7353">
              <w:rPr>
                <w:rFonts w:ascii="Times New Roman" w:hAnsi="Times New Roman" w:cs="Times New Roman"/>
              </w:rPr>
              <w:t>Aps</w:t>
            </w:r>
            <w:proofErr w:type="spellEnd"/>
            <w:r w:rsidRPr="00CC7353">
              <w:rPr>
                <w:rFonts w:ascii="Times New Roman" w:hAnsi="Times New Roman" w:cs="Times New Roman"/>
              </w:rPr>
              <w:t xml:space="preserve"> </w:t>
            </w:r>
            <w:proofErr w:type="spellStart"/>
            <w:r w:rsidRPr="00CC7353">
              <w:rPr>
                <w:rFonts w:ascii="Times New Roman" w:hAnsi="Times New Roman" w:cs="Times New Roman"/>
              </w:rPr>
              <w:t>Naz.le</w:t>
            </w:r>
            <w:proofErr w:type="spellEnd"/>
            <w:r w:rsidRPr="00CC7353">
              <w:rPr>
                <w:rFonts w:ascii="Times New Roman" w:hAnsi="Times New Roman" w:cs="Times New Roman"/>
              </w:rPr>
              <w:t xml:space="preserve"> relativamente ai settori e ai luoghi di impiego indicati nel progetto.</w:t>
            </w:r>
          </w:p>
        </w:tc>
        <w:tc>
          <w:tcPr>
            <w:tcW w:w="2381" w:type="dxa"/>
          </w:tcPr>
          <w:p w14:paraId="074DD0E7" w14:textId="77777777" w:rsidR="00783820" w:rsidRPr="00CC7353" w:rsidRDefault="001B7423" w:rsidP="00CC7353">
            <w:pPr>
              <w:tabs>
                <w:tab w:val="left" w:pos="834"/>
              </w:tabs>
              <w:rPr>
                <w:rFonts w:ascii="Times New Roman" w:hAnsi="Times New Roman" w:cs="Times New Roman"/>
                <w:b/>
                <w:i/>
              </w:rPr>
            </w:pPr>
            <w:r w:rsidRPr="00CC7353">
              <w:rPr>
                <w:rFonts w:ascii="Times New Roman" w:hAnsi="Times New Roman" w:cs="Times New Roman"/>
                <w:b/>
                <w:i/>
              </w:rPr>
              <w:t>Modulo A sez. 1</w:t>
            </w:r>
          </w:p>
          <w:p w14:paraId="4F53E7C3" w14:textId="77777777" w:rsidR="00397D0B" w:rsidRPr="00CC7353" w:rsidRDefault="00DD0CCC" w:rsidP="00CC7353">
            <w:pPr>
              <w:tabs>
                <w:tab w:val="left" w:pos="834"/>
              </w:tabs>
              <w:rPr>
                <w:rFonts w:ascii="Times New Roman" w:hAnsi="Times New Roman" w:cs="Times New Roman"/>
                <w:i/>
              </w:rPr>
            </w:pPr>
            <w:r w:rsidRPr="00CC7353">
              <w:rPr>
                <w:rFonts w:ascii="Times New Roman" w:hAnsi="Times New Roman" w:cs="Times New Roman"/>
                <w:i/>
              </w:rPr>
              <w:t>Modulo concernente la formazione e informazione sui rischi connessi all’impiego degli operatori volontari in progetti di servizio civile universale</w:t>
            </w:r>
          </w:p>
        </w:tc>
      </w:tr>
      <w:tr w:rsidR="00397D0B" w:rsidRPr="00CC7353" w14:paraId="0A144029" w14:textId="77777777" w:rsidTr="00C34B5D">
        <w:trPr>
          <w:trHeight w:val="3959"/>
        </w:trPr>
        <w:tc>
          <w:tcPr>
            <w:tcW w:w="2552" w:type="dxa"/>
          </w:tcPr>
          <w:p w14:paraId="5CA94B77" w14:textId="77777777" w:rsidR="00595BE1" w:rsidRPr="00D60A3F" w:rsidRDefault="00595BE1" w:rsidP="00CC7353">
            <w:pPr>
              <w:tabs>
                <w:tab w:val="left" w:pos="834"/>
              </w:tabs>
              <w:rPr>
                <w:rFonts w:ascii="Times New Roman" w:hAnsi="Times New Roman" w:cs="Times New Roman"/>
              </w:rPr>
            </w:pPr>
            <w:r w:rsidRPr="00D60A3F">
              <w:rPr>
                <w:rFonts w:ascii="Times New Roman" w:hAnsi="Times New Roman" w:cs="Times New Roman"/>
              </w:rPr>
              <w:lastRenderedPageBreak/>
              <w:t>De Luca Matteo</w:t>
            </w:r>
          </w:p>
          <w:p w14:paraId="3E4DEF00" w14:textId="77777777" w:rsidR="009F6421" w:rsidRPr="00D60A3F" w:rsidRDefault="00595BE1" w:rsidP="00CC7353">
            <w:pPr>
              <w:tabs>
                <w:tab w:val="left" w:pos="834"/>
              </w:tabs>
              <w:rPr>
                <w:rFonts w:ascii="Times New Roman" w:hAnsi="Times New Roman" w:cs="Times New Roman"/>
              </w:rPr>
            </w:pPr>
            <w:r w:rsidRPr="00D60A3F">
              <w:rPr>
                <w:rFonts w:ascii="Times New Roman" w:hAnsi="Times New Roman" w:cs="Times New Roman"/>
              </w:rPr>
              <w:t>Nato il: 30/04/1987</w:t>
            </w:r>
          </w:p>
          <w:p w14:paraId="057D2BD0" w14:textId="0BA80B2E" w:rsidR="003F01AA" w:rsidRPr="00CC7353" w:rsidRDefault="003F01AA" w:rsidP="00CC7353">
            <w:pPr>
              <w:tabs>
                <w:tab w:val="left" w:pos="834"/>
              </w:tabs>
              <w:rPr>
                <w:rFonts w:ascii="Times New Roman" w:hAnsi="Times New Roman" w:cs="Times New Roman"/>
                <w:b/>
                <w:i/>
                <w:color w:val="FF0000"/>
                <w:u w:val="single"/>
              </w:rPr>
            </w:pPr>
            <w:r w:rsidRPr="00D60A3F">
              <w:rPr>
                <w:rFonts w:ascii="Times New Roman" w:hAnsi="Times New Roman" w:cs="Times New Roman"/>
              </w:rPr>
              <w:t xml:space="preserve">Luogo di nascita: </w:t>
            </w:r>
            <w:r w:rsidR="00D60A3F" w:rsidRPr="00D60A3F">
              <w:rPr>
                <w:rFonts w:ascii="Times New Roman" w:hAnsi="Times New Roman" w:cs="Times New Roman"/>
              </w:rPr>
              <w:t>Avellino</w:t>
            </w:r>
          </w:p>
        </w:tc>
        <w:tc>
          <w:tcPr>
            <w:tcW w:w="4394" w:type="dxa"/>
          </w:tcPr>
          <w:p w14:paraId="2B2C4FAA" w14:textId="77777777" w:rsidR="00595BE1" w:rsidRPr="00CC7353" w:rsidRDefault="00595BE1" w:rsidP="00CC7353">
            <w:pPr>
              <w:tabs>
                <w:tab w:val="left" w:pos="834"/>
              </w:tabs>
              <w:rPr>
                <w:rFonts w:ascii="Times New Roman" w:hAnsi="Times New Roman" w:cs="Times New Roman"/>
                <w:i/>
              </w:rPr>
            </w:pPr>
            <w:r w:rsidRPr="00D60A3F">
              <w:rPr>
                <w:rFonts w:ascii="Times New Roman" w:hAnsi="Times New Roman" w:cs="Times New Roman"/>
                <w:b/>
                <w:i/>
              </w:rPr>
              <w:t>Titolo di Studio</w:t>
            </w:r>
            <w:r w:rsidRPr="00CC7353">
              <w:rPr>
                <w:rFonts w:ascii="Times New Roman" w:hAnsi="Times New Roman" w:cs="Times New Roman"/>
                <w:i/>
              </w:rPr>
              <w:t xml:space="preserve">: </w:t>
            </w:r>
          </w:p>
          <w:p w14:paraId="5DF8ECAC" w14:textId="77777777" w:rsidR="00595BE1" w:rsidRPr="00CC7353" w:rsidRDefault="00595BE1" w:rsidP="00CC7353">
            <w:pPr>
              <w:tabs>
                <w:tab w:val="left" w:pos="834"/>
              </w:tabs>
              <w:rPr>
                <w:rFonts w:ascii="Times New Roman" w:hAnsi="Times New Roman" w:cs="Times New Roman"/>
                <w:i/>
              </w:rPr>
            </w:pPr>
            <w:r w:rsidRPr="00CC7353">
              <w:rPr>
                <w:rFonts w:ascii="Times New Roman" w:hAnsi="Times New Roman" w:cs="Times New Roman"/>
                <w:i/>
              </w:rPr>
              <w:t xml:space="preserve">Laurea in Medicina e chirurgia; </w:t>
            </w:r>
          </w:p>
          <w:p w14:paraId="319C6581" w14:textId="77777777" w:rsidR="00595BE1" w:rsidRPr="00CC7353" w:rsidRDefault="00595BE1" w:rsidP="00CC7353">
            <w:pPr>
              <w:tabs>
                <w:tab w:val="left" w:pos="834"/>
              </w:tabs>
              <w:rPr>
                <w:rFonts w:ascii="Times New Roman" w:hAnsi="Times New Roman" w:cs="Times New Roman"/>
                <w:i/>
              </w:rPr>
            </w:pPr>
            <w:r w:rsidRPr="00D60A3F">
              <w:rPr>
                <w:rFonts w:ascii="Times New Roman" w:hAnsi="Times New Roman" w:cs="Times New Roman"/>
                <w:b/>
                <w:i/>
              </w:rPr>
              <w:t>Ruolo ricoperto presso l’ente</w:t>
            </w:r>
            <w:r w:rsidRPr="00CC7353">
              <w:rPr>
                <w:rFonts w:ascii="Times New Roman" w:hAnsi="Times New Roman" w:cs="Times New Roman"/>
                <w:i/>
              </w:rPr>
              <w:t>: Formatore per la realizzazione dei corsi BLS-D</w:t>
            </w:r>
          </w:p>
          <w:p w14:paraId="57EECE05" w14:textId="77777777" w:rsidR="00595BE1" w:rsidRPr="00CC7353" w:rsidRDefault="00595BE1" w:rsidP="00CC7353">
            <w:pPr>
              <w:tabs>
                <w:tab w:val="left" w:pos="834"/>
              </w:tabs>
              <w:rPr>
                <w:rFonts w:ascii="Times New Roman" w:hAnsi="Times New Roman" w:cs="Times New Roman"/>
                <w:i/>
              </w:rPr>
            </w:pPr>
            <w:r w:rsidRPr="00D60A3F">
              <w:rPr>
                <w:rFonts w:ascii="Times New Roman" w:hAnsi="Times New Roman" w:cs="Times New Roman"/>
                <w:b/>
                <w:i/>
              </w:rPr>
              <w:t>Esperienza nel settore</w:t>
            </w:r>
            <w:r w:rsidRPr="00CC7353">
              <w:rPr>
                <w:rFonts w:ascii="Times New Roman" w:hAnsi="Times New Roman" w:cs="Times New Roman"/>
                <w:i/>
              </w:rPr>
              <w:t xml:space="preserve">: </w:t>
            </w:r>
          </w:p>
          <w:p w14:paraId="7F626C94" w14:textId="77777777" w:rsidR="00595BE1" w:rsidRPr="00CC7353" w:rsidRDefault="00595BE1" w:rsidP="00CC7353">
            <w:pPr>
              <w:tabs>
                <w:tab w:val="left" w:pos="834"/>
              </w:tabs>
              <w:rPr>
                <w:rFonts w:ascii="Times New Roman" w:hAnsi="Times New Roman" w:cs="Times New Roman"/>
                <w:i/>
              </w:rPr>
            </w:pPr>
            <w:r w:rsidRPr="00CC7353">
              <w:rPr>
                <w:rFonts w:ascii="Times New Roman" w:hAnsi="Times New Roman" w:cs="Times New Roman"/>
                <w:i/>
              </w:rPr>
              <w:t xml:space="preserve">Medico di emergenza territoriale 118, medico chirurgo con funzioni di medico </w:t>
            </w:r>
            <w:proofErr w:type="spellStart"/>
            <w:r w:rsidRPr="00CC7353">
              <w:rPr>
                <w:rFonts w:ascii="Times New Roman" w:hAnsi="Times New Roman" w:cs="Times New Roman"/>
                <w:i/>
              </w:rPr>
              <w:t>riabilitatore</w:t>
            </w:r>
            <w:proofErr w:type="spellEnd"/>
            <w:r w:rsidRPr="00CC7353">
              <w:rPr>
                <w:rFonts w:ascii="Times New Roman" w:hAnsi="Times New Roman" w:cs="Times New Roman"/>
                <w:i/>
              </w:rPr>
              <w:t>, soccorritore volontario presso ANPAS; insegnante di metodi di controllo periodico per OSS</w:t>
            </w:r>
          </w:p>
          <w:p w14:paraId="7DEC7701" w14:textId="77777777" w:rsidR="00595BE1" w:rsidRPr="00CC7353" w:rsidRDefault="00595BE1" w:rsidP="00CC7353">
            <w:pPr>
              <w:tabs>
                <w:tab w:val="left" w:pos="834"/>
              </w:tabs>
              <w:rPr>
                <w:rFonts w:ascii="Times New Roman" w:hAnsi="Times New Roman" w:cs="Times New Roman"/>
                <w:i/>
              </w:rPr>
            </w:pPr>
            <w:r w:rsidRPr="00D60A3F">
              <w:rPr>
                <w:rFonts w:ascii="Times New Roman" w:hAnsi="Times New Roman" w:cs="Times New Roman"/>
                <w:b/>
                <w:i/>
              </w:rPr>
              <w:t>Competenze nel settore</w:t>
            </w:r>
            <w:r w:rsidRPr="00CC7353">
              <w:rPr>
                <w:rFonts w:ascii="Times New Roman" w:hAnsi="Times New Roman" w:cs="Times New Roman"/>
                <w:i/>
              </w:rPr>
              <w:t xml:space="preserve">: </w:t>
            </w:r>
          </w:p>
          <w:p w14:paraId="3884F72A" w14:textId="630D1E19" w:rsidR="00397D0B" w:rsidRPr="00C310C8" w:rsidRDefault="00595BE1" w:rsidP="00C310C8">
            <w:pPr>
              <w:pStyle w:val="Paragrafoelenco"/>
              <w:numPr>
                <w:ilvl w:val="0"/>
                <w:numId w:val="44"/>
              </w:numPr>
              <w:tabs>
                <w:tab w:val="left" w:pos="834"/>
              </w:tabs>
              <w:rPr>
                <w:rFonts w:ascii="Times New Roman" w:hAnsi="Times New Roman" w:cs="Times New Roman"/>
                <w:i/>
              </w:rPr>
            </w:pPr>
            <w:r w:rsidRPr="00C310C8">
              <w:rPr>
                <w:rFonts w:ascii="Times New Roman" w:hAnsi="Times New Roman" w:cs="Times New Roman"/>
                <w:i/>
              </w:rPr>
              <w:t>idoneità all’esercizio dell’emergenza sanitaria territoriale 118; istruttore BLSD American Heart Association</w:t>
            </w:r>
          </w:p>
          <w:p w14:paraId="2E067785" w14:textId="3F8FBC38" w:rsidR="00595BE1" w:rsidRPr="00C310C8" w:rsidRDefault="00773A2F" w:rsidP="00C310C8">
            <w:pPr>
              <w:pStyle w:val="Paragrafoelenco"/>
              <w:numPr>
                <w:ilvl w:val="0"/>
                <w:numId w:val="44"/>
              </w:numPr>
              <w:tabs>
                <w:tab w:val="left" w:pos="834"/>
              </w:tabs>
              <w:rPr>
                <w:rFonts w:ascii="Times New Roman" w:hAnsi="Times New Roman" w:cs="Times New Roman"/>
                <w:i/>
              </w:rPr>
            </w:pPr>
            <w:r>
              <w:rPr>
                <w:rFonts w:ascii="Times New Roman" w:hAnsi="Times New Roman" w:cs="Times New Roman"/>
                <w:i/>
              </w:rPr>
              <w:t xml:space="preserve">perfetta </w:t>
            </w:r>
            <w:r w:rsidR="00595BE1" w:rsidRPr="00C310C8">
              <w:rPr>
                <w:rFonts w:ascii="Times New Roman" w:hAnsi="Times New Roman" w:cs="Times New Roman"/>
                <w:i/>
              </w:rPr>
              <w:t>conoscenza delle sedi di attuazione</w:t>
            </w:r>
          </w:p>
        </w:tc>
        <w:tc>
          <w:tcPr>
            <w:tcW w:w="2381" w:type="dxa"/>
          </w:tcPr>
          <w:p w14:paraId="4924028E" w14:textId="77777777" w:rsidR="001B7423" w:rsidRPr="00CC7353" w:rsidRDefault="001B7423" w:rsidP="00CC7353">
            <w:pPr>
              <w:tabs>
                <w:tab w:val="left" w:pos="834"/>
              </w:tabs>
              <w:rPr>
                <w:rFonts w:ascii="Times New Roman" w:hAnsi="Times New Roman" w:cs="Times New Roman"/>
                <w:b/>
                <w:i/>
              </w:rPr>
            </w:pPr>
            <w:r w:rsidRPr="00CC7353">
              <w:rPr>
                <w:rFonts w:ascii="Times New Roman" w:hAnsi="Times New Roman" w:cs="Times New Roman"/>
                <w:b/>
                <w:i/>
              </w:rPr>
              <w:t>Modulo A sez. 2</w:t>
            </w:r>
          </w:p>
          <w:p w14:paraId="0582E83E" w14:textId="77777777" w:rsidR="00397D0B" w:rsidRPr="00CC7353" w:rsidRDefault="001B7423" w:rsidP="00CC7353">
            <w:pPr>
              <w:tabs>
                <w:tab w:val="left" w:pos="834"/>
              </w:tabs>
              <w:rPr>
                <w:rFonts w:ascii="Times New Roman" w:hAnsi="Times New Roman" w:cs="Times New Roman"/>
                <w:i/>
              </w:rPr>
            </w:pPr>
            <w:r w:rsidRPr="00CC7353">
              <w:rPr>
                <w:rFonts w:ascii="Times New Roman" w:hAnsi="Times New Roman" w:cs="Times New Roman"/>
                <w:i/>
              </w:rPr>
              <w:t>Modulo concernente la formazione e informazione sui rischi connessi all’impiego degli operatori</w:t>
            </w:r>
            <w:r w:rsidR="00B7426D" w:rsidRPr="00CC7353">
              <w:rPr>
                <w:rFonts w:ascii="Times New Roman" w:hAnsi="Times New Roman" w:cs="Times New Roman"/>
                <w:i/>
              </w:rPr>
              <w:t xml:space="preserve"> volontari, nelle specifiche sedi di attuazione</w:t>
            </w:r>
          </w:p>
        </w:tc>
      </w:tr>
      <w:tr w:rsidR="00C20FCD" w:rsidRPr="00CC7353" w14:paraId="6DAB0F4F" w14:textId="77777777" w:rsidTr="003F01AA">
        <w:trPr>
          <w:trHeight w:val="1559"/>
        </w:trPr>
        <w:tc>
          <w:tcPr>
            <w:tcW w:w="2552" w:type="dxa"/>
            <w:hideMark/>
          </w:tcPr>
          <w:p w14:paraId="57F93F67" w14:textId="0C01AE3E" w:rsidR="00C20FCD" w:rsidRPr="00D60A3F" w:rsidRDefault="00D60A3F" w:rsidP="00CC7353">
            <w:pPr>
              <w:rPr>
                <w:rFonts w:ascii="Times New Roman" w:hAnsi="Times New Roman" w:cs="Times New Roman"/>
              </w:rPr>
            </w:pPr>
            <w:r w:rsidRPr="00D60A3F">
              <w:rPr>
                <w:rFonts w:ascii="Times New Roman" w:hAnsi="Times New Roman" w:cs="Times New Roman"/>
              </w:rPr>
              <w:t xml:space="preserve">De </w:t>
            </w:r>
            <w:r w:rsidR="00C20FCD" w:rsidRPr="00D60A3F">
              <w:rPr>
                <w:rFonts w:ascii="Times New Roman" w:hAnsi="Times New Roman" w:cs="Times New Roman"/>
              </w:rPr>
              <w:t>Vito Loredana</w:t>
            </w:r>
          </w:p>
          <w:p w14:paraId="100229CA" w14:textId="77777777" w:rsidR="00C20FCD" w:rsidRPr="00CC7353" w:rsidRDefault="00C20FCD" w:rsidP="00CC7353">
            <w:pPr>
              <w:rPr>
                <w:rFonts w:ascii="Times New Roman" w:hAnsi="Times New Roman" w:cs="Times New Roman"/>
              </w:rPr>
            </w:pPr>
            <w:r w:rsidRPr="00CC7353">
              <w:rPr>
                <w:rFonts w:ascii="Times New Roman" w:hAnsi="Times New Roman" w:cs="Times New Roman"/>
              </w:rPr>
              <w:t>nato il:23/11/1971</w:t>
            </w:r>
          </w:p>
          <w:p w14:paraId="3E09D5EB" w14:textId="77777777" w:rsidR="00C20FCD" w:rsidRPr="00CC7353" w:rsidRDefault="00C20FCD" w:rsidP="00CC7353">
            <w:pPr>
              <w:rPr>
                <w:rFonts w:ascii="Times New Roman" w:hAnsi="Times New Roman" w:cs="Times New Roman"/>
              </w:rPr>
            </w:pPr>
            <w:r w:rsidRPr="00CC7353">
              <w:rPr>
                <w:rFonts w:ascii="Times New Roman" w:hAnsi="Times New Roman" w:cs="Times New Roman"/>
              </w:rPr>
              <w:t>luogo di nascita: Avellino</w:t>
            </w:r>
          </w:p>
        </w:tc>
        <w:tc>
          <w:tcPr>
            <w:tcW w:w="4394" w:type="dxa"/>
            <w:hideMark/>
          </w:tcPr>
          <w:p w14:paraId="1A60604E" w14:textId="77777777" w:rsidR="00C20FCD" w:rsidRPr="00CC7353" w:rsidRDefault="00C20FCD" w:rsidP="00CC7353">
            <w:pPr>
              <w:rPr>
                <w:rFonts w:ascii="Times New Roman" w:hAnsi="Times New Roman" w:cs="Times New Roman"/>
                <w:i/>
              </w:rPr>
            </w:pPr>
            <w:r w:rsidRPr="00CC7353">
              <w:rPr>
                <w:rFonts w:ascii="Times New Roman" w:hAnsi="Times New Roman" w:cs="Times New Roman"/>
                <w:b/>
                <w:i/>
              </w:rPr>
              <w:t>Titolo di Studio</w:t>
            </w:r>
            <w:r w:rsidRPr="00CC7353">
              <w:rPr>
                <w:rFonts w:ascii="Times New Roman" w:hAnsi="Times New Roman" w:cs="Times New Roman"/>
                <w:i/>
              </w:rPr>
              <w:t xml:space="preserve">: </w:t>
            </w:r>
          </w:p>
          <w:p w14:paraId="7E5B5232" w14:textId="77777777" w:rsidR="00C20FCD" w:rsidRPr="00CC7353" w:rsidRDefault="00C20FCD" w:rsidP="00CC7353">
            <w:pPr>
              <w:rPr>
                <w:rFonts w:ascii="Times New Roman" w:hAnsi="Times New Roman" w:cs="Times New Roman"/>
                <w:i/>
              </w:rPr>
            </w:pPr>
            <w:r w:rsidRPr="00CC7353">
              <w:rPr>
                <w:rFonts w:ascii="Times New Roman" w:hAnsi="Times New Roman" w:cs="Times New Roman"/>
                <w:i/>
              </w:rPr>
              <w:t>Laureata in Economia e Commercio</w:t>
            </w:r>
          </w:p>
          <w:p w14:paraId="106D3B68" w14:textId="77777777" w:rsidR="00C20FCD" w:rsidRPr="00CC7353" w:rsidRDefault="00C20FCD" w:rsidP="00CC7353">
            <w:pPr>
              <w:rPr>
                <w:rFonts w:ascii="Times New Roman" w:hAnsi="Times New Roman" w:cs="Times New Roman"/>
                <w:i/>
              </w:rPr>
            </w:pPr>
            <w:r w:rsidRPr="00CC7353">
              <w:rPr>
                <w:rFonts w:ascii="Times New Roman" w:hAnsi="Times New Roman" w:cs="Times New Roman"/>
                <w:b/>
                <w:i/>
              </w:rPr>
              <w:t>Ruolo ricoperto presso l’ente</w:t>
            </w:r>
            <w:r w:rsidRPr="00CC7353">
              <w:rPr>
                <w:rFonts w:ascii="Times New Roman" w:hAnsi="Times New Roman" w:cs="Times New Roman"/>
                <w:i/>
              </w:rPr>
              <w:t xml:space="preserve">: </w:t>
            </w:r>
          </w:p>
          <w:p w14:paraId="498CC658" w14:textId="66686261" w:rsidR="00C20FCD" w:rsidRPr="00CC7353" w:rsidRDefault="00D60A3F" w:rsidP="00CC7353">
            <w:pPr>
              <w:rPr>
                <w:rFonts w:ascii="Times New Roman" w:hAnsi="Times New Roman" w:cs="Times New Roman"/>
                <w:i/>
              </w:rPr>
            </w:pPr>
            <w:r>
              <w:rPr>
                <w:rFonts w:ascii="Times New Roman" w:hAnsi="Times New Roman" w:cs="Times New Roman"/>
                <w:i/>
              </w:rPr>
              <w:t>Membro</w:t>
            </w:r>
            <w:r w:rsidR="00C20FCD" w:rsidRPr="00CC7353">
              <w:rPr>
                <w:rFonts w:ascii="Times New Roman" w:hAnsi="Times New Roman" w:cs="Times New Roman"/>
                <w:i/>
              </w:rPr>
              <w:t xml:space="preserve"> </w:t>
            </w:r>
            <w:proofErr w:type="spellStart"/>
            <w:r w:rsidR="00C20FCD" w:rsidRPr="00CC7353">
              <w:rPr>
                <w:rFonts w:ascii="Times New Roman" w:hAnsi="Times New Roman" w:cs="Times New Roman"/>
                <w:i/>
              </w:rPr>
              <w:t>dell’Arci</w:t>
            </w:r>
            <w:proofErr w:type="spellEnd"/>
            <w:r w:rsidR="00C20FCD" w:rsidRPr="00CC7353">
              <w:rPr>
                <w:rFonts w:ascii="Times New Roman" w:hAnsi="Times New Roman" w:cs="Times New Roman"/>
                <w:i/>
              </w:rPr>
              <w:t xml:space="preserve"> </w:t>
            </w:r>
            <w:r>
              <w:rPr>
                <w:rFonts w:ascii="Times New Roman" w:hAnsi="Times New Roman" w:cs="Times New Roman"/>
                <w:i/>
              </w:rPr>
              <w:t>S.C</w:t>
            </w:r>
            <w:r w:rsidR="00C20FCD" w:rsidRPr="00CC7353">
              <w:rPr>
                <w:rFonts w:ascii="Times New Roman" w:hAnsi="Times New Roman" w:cs="Times New Roman"/>
                <w:i/>
              </w:rPr>
              <w:t>. Avellino dal 2004.</w:t>
            </w:r>
          </w:p>
          <w:p w14:paraId="38A1F556" w14:textId="77777777" w:rsidR="00C20FCD" w:rsidRPr="00CC7353" w:rsidRDefault="00C20FCD" w:rsidP="00CC7353">
            <w:pPr>
              <w:rPr>
                <w:rFonts w:ascii="Times New Roman" w:hAnsi="Times New Roman" w:cs="Times New Roman"/>
                <w:i/>
              </w:rPr>
            </w:pPr>
            <w:r w:rsidRPr="00CC7353">
              <w:rPr>
                <w:rFonts w:ascii="Times New Roman" w:hAnsi="Times New Roman" w:cs="Times New Roman"/>
                <w:b/>
                <w:i/>
              </w:rPr>
              <w:t>Esperienza nel settore</w:t>
            </w:r>
            <w:r w:rsidRPr="00CC7353">
              <w:rPr>
                <w:rFonts w:ascii="Times New Roman" w:hAnsi="Times New Roman" w:cs="Times New Roman"/>
                <w:i/>
              </w:rPr>
              <w:t xml:space="preserve">: </w:t>
            </w:r>
          </w:p>
          <w:p w14:paraId="384DB624" w14:textId="77777777" w:rsidR="00C20FCD" w:rsidRPr="00CC7353" w:rsidRDefault="00C20FCD" w:rsidP="00CC7353">
            <w:pPr>
              <w:rPr>
                <w:rFonts w:ascii="Times New Roman" w:hAnsi="Times New Roman" w:cs="Times New Roman"/>
                <w:i/>
              </w:rPr>
            </w:pPr>
            <w:r w:rsidRPr="00CC7353">
              <w:rPr>
                <w:rFonts w:ascii="Times New Roman" w:hAnsi="Times New Roman" w:cs="Times New Roman"/>
                <w:i/>
              </w:rPr>
              <w:t>Dal 2006 svolge attività di formazione specifica ai volontari in servizio civile</w:t>
            </w:r>
          </w:p>
          <w:p w14:paraId="18514B03" w14:textId="77777777" w:rsidR="00C20FCD" w:rsidRPr="00CC7353" w:rsidRDefault="00C20FCD" w:rsidP="00CC7353">
            <w:pPr>
              <w:rPr>
                <w:rFonts w:ascii="Times New Roman" w:hAnsi="Times New Roman" w:cs="Times New Roman"/>
                <w:b/>
                <w:i/>
              </w:rPr>
            </w:pPr>
            <w:r w:rsidRPr="00CC7353">
              <w:rPr>
                <w:rFonts w:ascii="Times New Roman" w:hAnsi="Times New Roman" w:cs="Times New Roman"/>
                <w:b/>
                <w:i/>
              </w:rPr>
              <w:t xml:space="preserve">Competenze nel settore: </w:t>
            </w:r>
          </w:p>
          <w:p w14:paraId="01B773F5" w14:textId="77777777" w:rsidR="00C20FCD" w:rsidRPr="00CC7353" w:rsidRDefault="00C20FCD" w:rsidP="00CC7353">
            <w:pPr>
              <w:rPr>
                <w:rFonts w:ascii="Times New Roman" w:hAnsi="Times New Roman" w:cs="Times New Roman"/>
                <w:i/>
              </w:rPr>
            </w:pPr>
            <w:r w:rsidRPr="00CC7353">
              <w:rPr>
                <w:rFonts w:ascii="Times New Roman" w:hAnsi="Times New Roman" w:cs="Times New Roman"/>
                <w:i/>
              </w:rPr>
              <w:t>Dal 2003 svolge attività di tutoraggio nei progetti interculturali promossi dall’ Arci N.A. Avellino; è stata coordinatrice delle attività didattiche e di formazione di un progetto</w:t>
            </w:r>
          </w:p>
          <w:p w14:paraId="75E82484" w14:textId="77777777" w:rsidR="00C20FCD" w:rsidRPr="00CC7353" w:rsidRDefault="00C20FCD" w:rsidP="00CC7353">
            <w:pPr>
              <w:rPr>
                <w:rFonts w:ascii="Times New Roman" w:hAnsi="Times New Roman" w:cs="Times New Roman"/>
              </w:rPr>
            </w:pPr>
            <w:r w:rsidRPr="00CC7353">
              <w:rPr>
                <w:rFonts w:ascii="Times New Roman" w:hAnsi="Times New Roman" w:cs="Times New Roman"/>
                <w:i/>
              </w:rPr>
              <w:t xml:space="preserve">sull’inserimento lavorativo delle donne e docente in corsi di formazione. E' responsabile informazione e selezione </w:t>
            </w:r>
            <w:proofErr w:type="spellStart"/>
            <w:r w:rsidRPr="00CC7353">
              <w:rPr>
                <w:rFonts w:ascii="Times New Roman" w:hAnsi="Times New Roman" w:cs="Times New Roman"/>
                <w:i/>
              </w:rPr>
              <w:t>dell'Arci</w:t>
            </w:r>
            <w:proofErr w:type="spellEnd"/>
            <w:r w:rsidRPr="00CC7353">
              <w:rPr>
                <w:rFonts w:ascii="Times New Roman" w:hAnsi="Times New Roman" w:cs="Times New Roman"/>
                <w:i/>
              </w:rPr>
              <w:t xml:space="preserve"> Servizio Civile Avellino</w:t>
            </w:r>
          </w:p>
        </w:tc>
        <w:tc>
          <w:tcPr>
            <w:tcW w:w="2381" w:type="dxa"/>
            <w:hideMark/>
          </w:tcPr>
          <w:p w14:paraId="65CDC3BB" w14:textId="77777777" w:rsidR="00C20FCD" w:rsidRPr="00C34B5D" w:rsidRDefault="00C20FCD" w:rsidP="00CC7353">
            <w:pPr>
              <w:rPr>
                <w:rFonts w:ascii="Times New Roman" w:hAnsi="Times New Roman" w:cs="Times New Roman"/>
                <w:b/>
                <w:i/>
              </w:rPr>
            </w:pPr>
            <w:r w:rsidRPr="00C34B5D">
              <w:rPr>
                <w:rFonts w:ascii="Times New Roman" w:hAnsi="Times New Roman" w:cs="Times New Roman"/>
                <w:b/>
                <w:i/>
              </w:rPr>
              <w:t>-Modulo1:</w:t>
            </w:r>
          </w:p>
          <w:p w14:paraId="21DABD5E" w14:textId="77777777" w:rsidR="00C20FCD" w:rsidRPr="00C34B5D" w:rsidRDefault="00C20FCD" w:rsidP="00CC7353">
            <w:pPr>
              <w:rPr>
                <w:rFonts w:ascii="Times New Roman" w:hAnsi="Times New Roman" w:cs="Times New Roman"/>
                <w:i/>
              </w:rPr>
            </w:pPr>
            <w:r w:rsidRPr="00C34B5D">
              <w:rPr>
                <w:rFonts w:ascii="Times New Roman" w:hAnsi="Times New Roman" w:cs="Times New Roman"/>
                <w:i/>
              </w:rPr>
              <w:t>"ORIENTAMENTO”</w:t>
            </w:r>
          </w:p>
          <w:p w14:paraId="5F9F9038" w14:textId="77777777" w:rsidR="00C20FCD" w:rsidRPr="00C34B5D" w:rsidRDefault="00C20FCD" w:rsidP="00CC7353">
            <w:pPr>
              <w:rPr>
                <w:rFonts w:ascii="Times New Roman" w:hAnsi="Times New Roman" w:cs="Times New Roman"/>
                <w:b/>
                <w:i/>
              </w:rPr>
            </w:pPr>
            <w:r w:rsidRPr="00C34B5D">
              <w:rPr>
                <w:rFonts w:ascii="Times New Roman" w:hAnsi="Times New Roman" w:cs="Times New Roman"/>
                <w:b/>
                <w:i/>
              </w:rPr>
              <w:t>-Modulo3:</w:t>
            </w:r>
          </w:p>
          <w:p w14:paraId="076CA2B8" w14:textId="77777777" w:rsidR="00C20FCD" w:rsidRPr="00CC7353" w:rsidRDefault="00C20FCD" w:rsidP="00CC7353">
            <w:pPr>
              <w:rPr>
                <w:rFonts w:ascii="Times New Roman" w:hAnsi="Times New Roman" w:cs="Times New Roman"/>
              </w:rPr>
            </w:pPr>
            <w:r w:rsidRPr="00C34B5D">
              <w:rPr>
                <w:rFonts w:ascii="Times New Roman" w:hAnsi="Times New Roman" w:cs="Times New Roman"/>
                <w:i/>
              </w:rPr>
              <w:t>"TECNICHE DI COMUNICAZIONE"</w:t>
            </w:r>
          </w:p>
        </w:tc>
      </w:tr>
      <w:tr w:rsidR="00C20FCD" w:rsidRPr="00CC7353" w14:paraId="527A12F0" w14:textId="77777777" w:rsidTr="00C20FCD">
        <w:tc>
          <w:tcPr>
            <w:tcW w:w="2552" w:type="dxa"/>
            <w:hideMark/>
          </w:tcPr>
          <w:p w14:paraId="36CB9227" w14:textId="77777777" w:rsidR="00C20FCD" w:rsidRPr="00CC7353" w:rsidRDefault="00C20FCD" w:rsidP="00CC7353">
            <w:pPr>
              <w:rPr>
                <w:rFonts w:ascii="Times New Roman" w:hAnsi="Times New Roman" w:cs="Times New Roman"/>
                <w:u w:val="single"/>
              </w:rPr>
            </w:pPr>
            <w:r w:rsidRPr="00CC7353">
              <w:rPr>
                <w:rFonts w:ascii="Times New Roman" w:hAnsi="Times New Roman" w:cs="Times New Roman"/>
                <w:u w:val="single"/>
              </w:rPr>
              <w:t>Ambrosone Giulia</w:t>
            </w:r>
          </w:p>
          <w:p w14:paraId="3AB2AF0C" w14:textId="77777777" w:rsidR="00C20FCD" w:rsidRPr="00CC7353" w:rsidRDefault="00C20FCD" w:rsidP="00CC7353">
            <w:pPr>
              <w:rPr>
                <w:rFonts w:ascii="Times New Roman" w:hAnsi="Times New Roman" w:cs="Times New Roman"/>
              </w:rPr>
            </w:pPr>
            <w:r w:rsidRPr="00CC7353">
              <w:rPr>
                <w:rFonts w:ascii="Times New Roman" w:hAnsi="Times New Roman" w:cs="Times New Roman"/>
              </w:rPr>
              <w:t>nato il:29/07/1974</w:t>
            </w:r>
          </w:p>
          <w:p w14:paraId="73F220C5" w14:textId="77777777" w:rsidR="00C20FCD" w:rsidRPr="00CC7353" w:rsidRDefault="00C20FCD" w:rsidP="00CC7353">
            <w:pPr>
              <w:rPr>
                <w:rFonts w:ascii="Times New Roman" w:hAnsi="Times New Roman" w:cs="Times New Roman"/>
              </w:rPr>
            </w:pPr>
            <w:r w:rsidRPr="00CC7353">
              <w:rPr>
                <w:rFonts w:ascii="Times New Roman" w:hAnsi="Times New Roman" w:cs="Times New Roman"/>
              </w:rPr>
              <w:t>luogo di nascita: Avellino</w:t>
            </w:r>
          </w:p>
        </w:tc>
        <w:tc>
          <w:tcPr>
            <w:tcW w:w="4394" w:type="dxa"/>
          </w:tcPr>
          <w:p w14:paraId="2AE0155C" w14:textId="77777777" w:rsidR="00C20FCD" w:rsidRPr="00CC7353" w:rsidRDefault="00C20FCD" w:rsidP="00CC7353">
            <w:pPr>
              <w:suppressAutoHyphens/>
              <w:jc w:val="both"/>
              <w:rPr>
                <w:rFonts w:ascii="Times New Roman" w:hAnsi="Times New Roman" w:cs="Times New Roman"/>
                <w:i/>
                <w:iCs/>
                <w:lang w:eastAsia="ar-SA"/>
              </w:rPr>
            </w:pPr>
            <w:r w:rsidRPr="00CC7353">
              <w:rPr>
                <w:rFonts w:ascii="Times New Roman" w:hAnsi="Times New Roman" w:cs="Times New Roman"/>
                <w:b/>
                <w:i/>
                <w:iCs/>
                <w:lang w:eastAsia="ar-SA"/>
              </w:rPr>
              <w:t>Titolo di Studio</w:t>
            </w:r>
            <w:r w:rsidRPr="00CC7353">
              <w:rPr>
                <w:rFonts w:ascii="Times New Roman" w:hAnsi="Times New Roman" w:cs="Times New Roman"/>
                <w:i/>
                <w:iCs/>
                <w:lang w:eastAsia="ar-SA"/>
              </w:rPr>
              <w:t xml:space="preserve">: </w:t>
            </w:r>
          </w:p>
          <w:p w14:paraId="71A0448F" w14:textId="77777777" w:rsidR="00C20FCD" w:rsidRPr="00CC7353" w:rsidRDefault="00C20FCD" w:rsidP="00CC7353">
            <w:pPr>
              <w:suppressAutoHyphens/>
              <w:jc w:val="both"/>
              <w:rPr>
                <w:rFonts w:ascii="Times New Roman" w:hAnsi="Times New Roman" w:cs="Times New Roman"/>
                <w:lang w:eastAsia="ar-SA"/>
              </w:rPr>
            </w:pPr>
            <w:r w:rsidRPr="00CC7353">
              <w:rPr>
                <w:rFonts w:ascii="Times New Roman" w:hAnsi="Times New Roman" w:cs="Times New Roman"/>
                <w:i/>
                <w:iCs/>
                <w:lang w:eastAsia="ar-SA"/>
              </w:rPr>
              <w:t>L</w:t>
            </w:r>
            <w:r w:rsidRPr="00CC7353">
              <w:rPr>
                <w:rFonts w:ascii="Times New Roman" w:hAnsi="Times New Roman" w:cs="Times New Roman"/>
                <w:lang w:eastAsia="ar-SA"/>
              </w:rPr>
              <w:t>aureata in Sociologia</w:t>
            </w:r>
          </w:p>
          <w:p w14:paraId="2C730F7F" w14:textId="77777777" w:rsidR="00C20FCD" w:rsidRPr="00CC7353" w:rsidRDefault="00C20FCD" w:rsidP="00CC7353">
            <w:pPr>
              <w:suppressAutoHyphens/>
              <w:jc w:val="both"/>
              <w:rPr>
                <w:rFonts w:ascii="Times New Roman" w:hAnsi="Times New Roman" w:cs="Times New Roman"/>
                <w:i/>
                <w:iCs/>
                <w:lang w:eastAsia="ar-SA"/>
              </w:rPr>
            </w:pPr>
            <w:r w:rsidRPr="00CC7353">
              <w:rPr>
                <w:rFonts w:ascii="Times New Roman" w:hAnsi="Times New Roman" w:cs="Times New Roman"/>
                <w:b/>
                <w:i/>
                <w:iCs/>
                <w:lang w:eastAsia="ar-SA"/>
              </w:rPr>
              <w:t>Ruolo ricoperto presso l’ente:</w:t>
            </w:r>
            <w:r w:rsidRPr="00CC7353">
              <w:rPr>
                <w:rFonts w:ascii="Times New Roman" w:hAnsi="Times New Roman" w:cs="Times New Roman"/>
                <w:i/>
                <w:iCs/>
                <w:lang w:eastAsia="ar-SA"/>
              </w:rPr>
              <w:t xml:space="preserve"> </w:t>
            </w:r>
          </w:p>
          <w:p w14:paraId="55264431" w14:textId="77777777" w:rsidR="00C20FCD" w:rsidRPr="00CC7353" w:rsidRDefault="00C20FCD" w:rsidP="00CC7353">
            <w:pPr>
              <w:suppressAutoHyphens/>
              <w:jc w:val="both"/>
              <w:rPr>
                <w:rFonts w:ascii="Times New Roman" w:hAnsi="Times New Roman" w:cs="Times New Roman"/>
                <w:i/>
                <w:iCs/>
                <w:lang w:eastAsia="ar-SA"/>
              </w:rPr>
            </w:pPr>
            <w:r w:rsidRPr="00CC7353">
              <w:rPr>
                <w:rFonts w:ascii="Times New Roman" w:hAnsi="Times New Roman" w:cs="Times New Roman"/>
                <w:i/>
                <w:iCs/>
                <w:lang w:eastAsia="ar-SA"/>
              </w:rPr>
              <w:t>E’ stata coordinatrice di progetti per l’organizzazione/assistenza dei servizi sociali dell’Associazione Arci AV, E’ componente Comitato di Arci S.C. Avellino</w:t>
            </w:r>
          </w:p>
          <w:p w14:paraId="3812E976" w14:textId="77777777" w:rsidR="00C20FCD" w:rsidRPr="00CC7353" w:rsidRDefault="00C20FCD" w:rsidP="00CC7353">
            <w:pPr>
              <w:suppressAutoHyphens/>
              <w:jc w:val="both"/>
              <w:rPr>
                <w:rFonts w:ascii="Times New Roman" w:hAnsi="Times New Roman" w:cs="Times New Roman"/>
                <w:i/>
                <w:iCs/>
                <w:lang w:eastAsia="ar-SA"/>
              </w:rPr>
            </w:pPr>
            <w:r w:rsidRPr="00CC7353">
              <w:rPr>
                <w:rFonts w:ascii="Times New Roman" w:hAnsi="Times New Roman" w:cs="Times New Roman"/>
                <w:b/>
                <w:i/>
                <w:iCs/>
                <w:lang w:eastAsia="ar-SA"/>
              </w:rPr>
              <w:t>Esperienza nel settore</w:t>
            </w:r>
            <w:r w:rsidRPr="00CC7353">
              <w:rPr>
                <w:rFonts w:ascii="Times New Roman" w:hAnsi="Times New Roman" w:cs="Times New Roman"/>
                <w:i/>
                <w:iCs/>
                <w:lang w:eastAsia="ar-SA"/>
              </w:rPr>
              <w:t xml:space="preserve">: </w:t>
            </w:r>
          </w:p>
          <w:p w14:paraId="48932FA7" w14:textId="77777777" w:rsidR="00C20FCD" w:rsidRPr="00CC7353" w:rsidRDefault="00C20FCD" w:rsidP="00CC7353">
            <w:pPr>
              <w:suppressAutoHyphens/>
              <w:jc w:val="both"/>
              <w:rPr>
                <w:rFonts w:ascii="Times New Roman" w:hAnsi="Times New Roman" w:cs="Times New Roman"/>
                <w:i/>
                <w:iCs/>
                <w:lang w:eastAsia="ar-SA"/>
              </w:rPr>
            </w:pPr>
            <w:r w:rsidRPr="00CC7353">
              <w:rPr>
                <w:rFonts w:ascii="Times New Roman" w:hAnsi="Times New Roman" w:cs="Times New Roman"/>
                <w:i/>
                <w:iCs/>
                <w:lang w:eastAsia="ar-SA"/>
              </w:rPr>
              <w:t>Svolge attività di docenza per Corsi di Formazione specifica di Servizio Civile, attività di monitoraggio attraverso raccolta dati e elaborazione di informazioni e loro diffusione, accoglienza e informazione utenza Asl AV 2004/2005.</w:t>
            </w:r>
          </w:p>
          <w:p w14:paraId="51980710" w14:textId="77777777" w:rsidR="00C20FCD" w:rsidRPr="00CC7353" w:rsidRDefault="00C20FCD" w:rsidP="00CC7353">
            <w:pPr>
              <w:suppressAutoHyphens/>
              <w:jc w:val="both"/>
              <w:rPr>
                <w:rFonts w:ascii="Times New Roman" w:hAnsi="Times New Roman" w:cs="Times New Roman"/>
                <w:i/>
                <w:iCs/>
                <w:lang w:eastAsia="ar-SA"/>
              </w:rPr>
            </w:pPr>
            <w:r w:rsidRPr="00CC7353">
              <w:rPr>
                <w:rFonts w:ascii="Times New Roman" w:hAnsi="Times New Roman" w:cs="Times New Roman"/>
                <w:b/>
                <w:i/>
                <w:iCs/>
                <w:lang w:eastAsia="ar-SA"/>
              </w:rPr>
              <w:t>Competenze nel settore</w:t>
            </w:r>
            <w:r w:rsidRPr="00CC7353">
              <w:rPr>
                <w:rFonts w:ascii="Times New Roman" w:hAnsi="Times New Roman" w:cs="Times New Roman"/>
                <w:i/>
                <w:iCs/>
                <w:lang w:eastAsia="ar-SA"/>
              </w:rPr>
              <w:t xml:space="preserve">: </w:t>
            </w:r>
          </w:p>
          <w:p w14:paraId="5053D225" w14:textId="77777777" w:rsidR="00C20FCD" w:rsidRPr="00CC7353" w:rsidRDefault="00C20FCD" w:rsidP="00CC7353">
            <w:pPr>
              <w:suppressAutoHyphens/>
              <w:jc w:val="both"/>
              <w:rPr>
                <w:rFonts w:ascii="Times New Roman" w:hAnsi="Times New Roman" w:cs="Times New Roman"/>
                <w:lang w:eastAsia="ar-SA"/>
              </w:rPr>
            </w:pPr>
            <w:r w:rsidRPr="00CC7353">
              <w:rPr>
                <w:rFonts w:ascii="Times New Roman" w:hAnsi="Times New Roman" w:cs="Times New Roman"/>
                <w:i/>
                <w:iCs/>
                <w:lang w:eastAsia="ar-SA"/>
              </w:rPr>
              <w:t xml:space="preserve">Formazione nella progettazione e nelle nuove risorse del sistema associativo  </w:t>
            </w:r>
          </w:p>
          <w:p w14:paraId="3AB1AD68" w14:textId="77777777" w:rsidR="00C20FCD" w:rsidRPr="00CC7353" w:rsidRDefault="00C20FCD" w:rsidP="00CC7353">
            <w:pPr>
              <w:rPr>
                <w:rFonts w:ascii="Times New Roman" w:hAnsi="Times New Roman" w:cs="Times New Roman"/>
              </w:rPr>
            </w:pPr>
          </w:p>
        </w:tc>
        <w:tc>
          <w:tcPr>
            <w:tcW w:w="2381" w:type="dxa"/>
            <w:hideMark/>
          </w:tcPr>
          <w:p w14:paraId="4D565210" w14:textId="77777777" w:rsidR="00C20FCD" w:rsidRPr="00C34B5D" w:rsidRDefault="00C20FCD" w:rsidP="00CC7353">
            <w:pPr>
              <w:rPr>
                <w:rFonts w:ascii="Times New Roman" w:hAnsi="Times New Roman" w:cs="Times New Roman"/>
                <w:b/>
                <w:i/>
              </w:rPr>
            </w:pPr>
            <w:r w:rsidRPr="00C34B5D">
              <w:rPr>
                <w:rFonts w:ascii="Times New Roman" w:hAnsi="Times New Roman" w:cs="Times New Roman"/>
                <w:b/>
                <w:i/>
              </w:rPr>
              <w:t xml:space="preserve">Modulo </w:t>
            </w:r>
            <w:proofErr w:type="gramStart"/>
            <w:r w:rsidRPr="00C34B5D">
              <w:rPr>
                <w:rFonts w:ascii="Times New Roman" w:hAnsi="Times New Roman" w:cs="Times New Roman"/>
                <w:b/>
                <w:i/>
              </w:rPr>
              <w:t>2 :</w:t>
            </w:r>
            <w:proofErr w:type="gramEnd"/>
          </w:p>
          <w:p w14:paraId="0396FD24" w14:textId="77777777" w:rsidR="00C20FCD" w:rsidRPr="00CC7353" w:rsidRDefault="00C20FCD" w:rsidP="00CC7353">
            <w:pPr>
              <w:rPr>
                <w:rFonts w:ascii="Times New Roman" w:hAnsi="Times New Roman" w:cs="Times New Roman"/>
              </w:rPr>
            </w:pPr>
            <w:r w:rsidRPr="00C34B5D">
              <w:rPr>
                <w:rFonts w:ascii="Times New Roman" w:hAnsi="Times New Roman" w:cs="Times New Roman"/>
                <w:i/>
              </w:rPr>
              <w:t>"IL MONDO DELL’ANZIANO"</w:t>
            </w:r>
          </w:p>
        </w:tc>
      </w:tr>
      <w:tr w:rsidR="00C20FCD" w:rsidRPr="00CC7353" w14:paraId="35E8862F" w14:textId="77777777" w:rsidTr="00C20FCD">
        <w:tc>
          <w:tcPr>
            <w:tcW w:w="2552" w:type="dxa"/>
            <w:hideMark/>
          </w:tcPr>
          <w:p w14:paraId="09879201" w14:textId="77777777" w:rsidR="00C20FCD" w:rsidRPr="00884DC0" w:rsidRDefault="00C20FCD" w:rsidP="00CC7353">
            <w:pPr>
              <w:rPr>
                <w:rFonts w:ascii="Times New Roman" w:hAnsi="Times New Roman" w:cs="Times New Roman"/>
                <w:u w:val="single"/>
              </w:rPr>
            </w:pPr>
            <w:r w:rsidRPr="00884DC0">
              <w:rPr>
                <w:rFonts w:ascii="Times New Roman" w:hAnsi="Times New Roman" w:cs="Times New Roman"/>
                <w:u w:val="single"/>
              </w:rPr>
              <w:t>Brancaccio Daniele</w:t>
            </w:r>
          </w:p>
          <w:p w14:paraId="30F8E26B" w14:textId="77777777" w:rsidR="00C20FCD" w:rsidRPr="00884DC0" w:rsidRDefault="00C20FCD" w:rsidP="00CC7353">
            <w:pPr>
              <w:rPr>
                <w:rFonts w:ascii="Times New Roman" w:hAnsi="Times New Roman" w:cs="Times New Roman"/>
              </w:rPr>
            </w:pPr>
            <w:r w:rsidRPr="00884DC0">
              <w:rPr>
                <w:rFonts w:ascii="Times New Roman" w:hAnsi="Times New Roman" w:cs="Times New Roman"/>
              </w:rPr>
              <w:t>nato il:01/06/1978</w:t>
            </w:r>
          </w:p>
          <w:p w14:paraId="5712E33C" w14:textId="77777777" w:rsidR="00C20FCD" w:rsidRPr="00884DC0" w:rsidRDefault="00C20FCD" w:rsidP="00CC7353">
            <w:pPr>
              <w:rPr>
                <w:rFonts w:ascii="Times New Roman" w:hAnsi="Times New Roman" w:cs="Times New Roman"/>
              </w:rPr>
            </w:pPr>
            <w:r w:rsidRPr="00884DC0">
              <w:rPr>
                <w:rFonts w:ascii="Times New Roman" w:hAnsi="Times New Roman" w:cs="Times New Roman"/>
              </w:rPr>
              <w:t>luogo di nascita: Avellino</w:t>
            </w:r>
          </w:p>
        </w:tc>
        <w:tc>
          <w:tcPr>
            <w:tcW w:w="4394" w:type="dxa"/>
          </w:tcPr>
          <w:p w14:paraId="0AA44FC3" w14:textId="77777777" w:rsidR="00C20FCD" w:rsidRPr="00CC7353" w:rsidRDefault="00C20FCD" w:rsidP="00CC7353">
            <w:pPr>
              <w:rPr>
                <w:rFonts w:ascii="Times New Roman" w:hAnsi="Times New Roman" w:cs="Times New Roman"/>
                <w:b/>
                <w:i/>
              </w:rPr>
            </w:pPr>
            <w:r w:rsidRPr="00CC7353">
              <w:rPr>
                <w:rFonts w:ascii="Times New Roman" w:hAnsi="Times New Roman" w:cs="Times New Roman"/>
                <w:b/>
                <w:i/>
              </w:rPr>
              <w:t xml:space="preserve">Titolo di Studio: </w:t>
            </w:r>
          </w:p>
          <w:p w14:paraId="5C94B2F2" w14:textId="77777777" w:rsidR="00C20FCD" w:rsidRPr="00CC7353" w:rsidRDefault="00C20FCD" w:rsidP="00CC7353">
            <w:pPr>
              <w:rPr>
                <w:rFonts w:ascii="Times New Roman" w:hAnsi="Times New Roman" w:cs="Times New Roman"/>
                <w:i/>
              </w:rPr>
            </w:pPr>
            <w:r w:rsidRPr="00CC7353">
              <w:rPr>
                <w:rFonts w:ascii="Times New Roman" w:hAnsi="Times New Roman" w:cs="Times New Roman"/>
                <w:i/>
              </w:rPr>
              <w:t>Laureato in Scienze della Comunicazione</w:t>
            </w:r>
          </w:p>
          <w:p w14:paraId="4FA1D637" w14:textId="77777777" w:rsidR="00C20FCD" w:rsidRPr="00CC7353" w:rsidRDefault="00C20FCD" w:rsidP="00CC7353">
            <w:pPr>
              <w:rPr>
                <w:rFonts w:ascii="Times New Roman" w:hAnsi="Times New Roman" w:cs="Times New Roman"/>
                <w:b/>
                <w:i/>
              </w:rPr>
            </w:pPr>
            <w:r w:rsidRPr="00CC7353">
              <w:rPr>
                <w:rFonts w:ascii="Times New Roman" w:hAnsi="Times New Roman" w:cs="Times New Roman"/>
                <w:b/>
                <w:i/>
              </w:rPr>
              <w:t>Ruolo ricoperto presso l’ente:</w:t>
            </w:r>
          </w:p>
          <w:p w14:paraId="0EA3CFD4" w14:textId="77777777" w:rsidR="00C20FCD" w:rsidRPr="00CC7353" w:rsidRDefault="00C20FCD" w:rsidP="00CC7353">
            <w:pPr>
              <w:rPr>
                <w:rFonts w:ascii="Times New Roman" w:hAnsi="Times New Roman" w:cs="Times New Roman"/>
                <w:i/>
              </w:rPr>
            </w:pPr>
            <w:r w:rsidRPr="00CC7353">
              <w:rPr>
                <w:rFonts w:ascii="Times New Roman" w:hAnsi="Times New Roman" w:cs="Times New Roman"/>
                <w:i/>
              </w:rPr>
              <w:t xml:space="preserve">collabora con Arci Servizio Civile nella realizzazione di progetti di servizio civile </w:t>
            </w:r>
            <w:r w:rsidRPr="00CC7353">
              <w:rPr>
                <w:rFonts w:ascii="Times New Roman" w:hAnsi="Times New Roman" w:cs="Times New Roman"/>
                <w:i/>
              </w:rPr>
              <w:lastRenderedPageBreak/>
              <w:t>nazionale.</w:t>
            </w:r>
          </w:p>
          <w:p w14:paraId="3D68B54F" w14:textId="77777777" w:rsidR="00C20FCD" w:rsidRPr="00CC7353" w:rsidRDefault="00C20FCD" w:rsidP="00CC7353">
            <w:pPr>
              <w:rPr>
                <w:rFonts w:ascii="Times New Roman" w:hAnsi="Times New Roman" w:cs="Times New Roman"/>
                <w:i/>
              </w:rPr>
            </w:pPr>
            <w:r w:rsidRPr="00CC7353">
              <w:rPr>
                <w:rFonts w:ascii="Times New Roman" w:hAnsi="Times New Roman" w:cs="Times New Roman"/>
                <w:i/>
              </w:rPr>
              <w:t>Docente di Comunicazione nel corso di formazione “Operatore Socio Assistenziale”.</w:t>
            </w:r>
          </w:p>
          <w:p w14:paraId="75006180" w14:textId="77777777" w:rsidR="00C20FCD" w:rsidRPr="00CC7353" w:rsidRDefault="00C20FCD" w:rsidP="00CC7353">
            <w:pPr>
              <w:rPr>
                <w:rFonts w:ascii="Times New Roman" w:hAnsi="Times New Roman" w:cs="Times New Roman"/>
                <w:i/>
              </w:rPr>
            </w:pPr>
            <w:r w:rsidRPr="00CC7353">
              <w:rPr>
                <w:rFonts w:ascii="Times New Roman" w:hAnsi="Times New Roman" w:cs="Times New Roman"/>
                <w:b/>
                <w:i/>
              </w:rPr>
              <w:t>Esperienza nel settore:</w:t>
            </w:r>
            <w:r w:rsidRPr="00CC7353">
              <w:rPr>
                <w:rFonts w:ascii="Times New Roman" w:hAnsi="Times New Roman" w:cs="Times New Roman"/>
                <w:i/>
              </w:rPr>
              <w:t xml:space="preserve"> </w:t>
            </w:r>
          </w:p>
          <w:p w14:paraId="2AA9687B" w14:textId="77777777" w:rsidR="00C20FCD" w:rsidRPr="00CC7353" w:rsidRDefault="00C20FCD" w:rsidP="00CC7353">
            <w:pPr>
              <w:rPr>
                <w:rFonts w:ascii="Times New Roman" w:hAnsi="Times New Roman" w:cs="Times New Roman"/>
                <w:i/>
              </w:rPr>
            </w:pPr>
            <w:r w:rsidRPr="00CC7353">
              <w:rPr>
                <w:rFonts w:ascii="Times New Roman" w:hAnsi="Times New Roman" w:cs="Times New Roman"/>
                <w:i/>
              </w:rPr>
              <w:t>Docente di Comunicazione nel corso di formazione “Operatore Socio Assistenziale”.</w:t>
            </w:r>
          </w:p>
          <w:p w14:paraId="401A0FA0" w14:textId="77777777" w:rsidR="00C20FCD" w:rsidRPr="00CC7353" w:rsidRDefault="00C20FCD" w:rsidP="00CC7353">
            <w:pPr>
              <w:rPr>
                <w:rFonts w:ascii="Times New Roman" w:hAnsi="Times New Roman" w:cs="Times New Roman"/>
                <w:i/>
              </w:rPr>
            </w:pPr>
            <w:r w:rsidRPr="00CC7353">
              <w:rPr>
                <w:rFonts w:ascii="Times New Roman" w:hAnsi="Times New Roman" w:cs="Times New Roman"/>
                <w:b/>
                <w:i/>
              </w:rPr>
              <w:t>Competenze nel settore</w:t>
            </w:r>
            <w:r w:rsidRPr="00CC7353">
              <w:rPr>
                <w:rFonts w:ascii="Times New Roman" w:hAnsi="Times New Roman" w:cs="Times New Roman"/>
                <w:i/>
              </w:rPr>
              <w:t xml:space="preserve">: </w:t>
            </w:r>
          </w:p>
          <w:p w14:paraId="42D637E7" w14:textId="77777777" w:rsidR="00C20FCD" w:rsidRPr="00CC7353" w:rsidRDefault="00C20FCD" w:rsidP="00CC7353">
            <w:pPr>
              <w:rPr>
                <w:rFonts w:ascii="Times New Roman" w:hAnsi="Times New Roman" w:cs="Times New Roman"/>
                <w:i/>
              </w:rPr>
            </w:pPr>
            <w:r w:rsidRPr="00CC7353">
              <w:rPr>
                <w:rFonts w:ascii="Times New Roman" w:hAnsi="Times New Roman" w:cs="Times New Roman"/>
                <w:i/>
              </w:rPr>
              <w:t>ha collaborato con vari enti formazione; realizza siti web.</w:t>
            </w:r>
          </w:p>
          <w:p w14:paraId="2F2B7D66" w14:textId="77777777" w:rsidR="00C20FCD" w:rsidRPr="00CC7353" w:rsidRDefault="00C20FCD" w:rsidP="00CC7353">
            <w:pPr>
              <w:rPr>
                <w:rFonts w:ascii="Times New Roman" w:hAnsi="Times New Roman" w:cs="Times New Roman"/>
              </w:rPr>
            </w:pPr>
          </w:p>
        </w:tc>
        <w:tc>
          <w:tcPr>
            <w:tcW w:w="2381" w:type="dxa"/>
            <w:hideMark/>
          </w:tcPr>
          <w:p w14:paraId="32767BC9" w14:textId="77777777" w:rsidR="00C20FCD" w:rsidRPr="00C34B5D" w:rsidRDefault="00C20FCD" w:rsidP="00CC7353">
            <w:pPr>
              <w:rPr>
                <w:rFonts w:ascii="Times New Roman" w:hAnsi="Times New Roman" w:cs="Times New Roman"/>
                <w:b/>
                <w:i/>
              </w:rPr>
            </w:pPr>
            <w:r w:rsidRPr="00C34B5D">
              <w:rPr>
                <w:rFonts w:ascii="Times New Roman" w:hAnsi="Times New Roman" w:cs="Times New Roman"/>
                <w:b/>
                <w:i/>
              </w:rPr>
              <w:lastRenderedPageBreak/>
              <w:t>Modulo 4:</w:t>
            </w:r>
          </w:p>
          <w:p w14:paraId="06779DAC" w14:textId="77777777" w:rsidR="00C20FCD" w:rsidRPr="00CC7353" w:rsidRDefault="00C20FCD" w:rsidP="00CC7353">
            <w:pPr>
              <w:rPr>
                <w:rFonts w:ascii="Times New Roman" w:hAnsi="Times New Roman" w:cs="Times New Roman"/>
              </w:rPr>
            </w:pPr>
            <w:r w:rsidRPr="00C34B5D">
              <w:rPr>
                <w:rFonts w:ascii="Times New Roman" w:hAnsi="Times New Roman" w:cs="Times New Roman"/>
                <w:i/>
              </w:rPr>
              <w:t>"TECNICHE DI RACCOLTA ED ARCHIVIAZIONE DATI"</w:t>
            </w:r>
          </w:p>
        </w:tc>
      </w:tr>
      <w:tr w:rsidR="00C20FCD" w:rsidRPr="00CC7353" w14:paraId="218B887E" w14:textId="77777777" w:rsidTr="00C20FCD">
        <w:tc>
          <w:tcPr>
            <w:tcW w:w="2552" w:type="dxa"/>
            <w:hideMark/>
          </w:tcPr>
          <w:p w14:paraId="5B70C752" w14:textId="77777777" w:rsidR="00C20FCD" w:rsidRPr="00884DC0" w:rsidRDefault="00C20FCD" w:rsidP="00CC7353">
            <w:pPr>
              <w:rPr>
                <w:rFonts w:ascii="Times New Roman" w:hAnsi="Times New Roman" w:cs="Times New Roman"/>
              </w:rPr>
            </w:pPr>
            <w:r w:rsidRPr="00884DC0">
              <w:rPr>
                <w:rFonts w:ascii="Times New Roman" w:hAnsi="Times New Roman" w:cs="Times New Roman"/>
              </w:rPr>
              <w:t>De Luca Matteo</w:t>
            </w:r>
          </w:p>
          <w:p w14:paraId="3877FE13" w14:textId="77777777" w:rsidR="00C20FCD" w:rsidRPr="00884DC0" w:rsidRDefault="00C20FCD" w:rsidP="00CC7353">
            <w:pPr>
              <w:rPr>
                <w:rFonts w:ascii="Times New Roman" w:hAnsi="Times New Roman" w:cs="Times New Roman"/>
              </w:rPr>
            </w:pPr>
            <w:r w:rsidRPr="00884DC0">
              <w:rPr>
                <w:rFonts w:ascii="Times New Roman" w:hAnsi="Times New Roman" w:cs="Times New Roman"/>
              </w:rPr>
              <w:t>Nato il: 30/04/1987</w:t>
            </w:r>
          </w:p>
          <w:p w14:paraId="109B7321" w14:textId="733A3A4A" w:rsidR="00884DC0" w:rsidRPr="00884DC0" w:rsidRDefault="00884DC0" w:rsidP="00CC7353">
            <w:pPr>
              <w:rPr>
                <w:rFonts w:ascii="Times New Roman" w:hAnsi="Times New Roman" w:cs="Times New Roman"/>
              </w:rPr>
            </w:pPr>
            <w:r w:rsidRPr="00884DC0">
              <w:rPr>
                <w:rFonts w:ascii="Times New Roman" w:hAnsi="Times New Roman" w:cs="Times New Roman"/>
              </w:rPr>
              <w:t>ad Avellino</w:t>
            </w:r>
          </w:p>
        </w:tc>
        <w:tc>
          <w:tcPr>
            <w:tcW w:w="4394" w:type="dxa"/>
            <w:hideMark/>
          </w:tcPr>
          <w:p w14:paraId="369C6067" w14:textId="77777777" w:rsidR="00C20FCD" w:rsidRPr="00CC7353" w:rsidRDefault="00C20FCD" w:rsidP="00CC7353">
            <w:pPr>
              <w:rPr>
                <w:rFonts w:ascii="Times New Roman" w:hAnsi="Times New Roman" w:cs="Times New Roman"/>
                <w:b/>
                <w:i/>
              </w:rPr>
            </w:pPr>
            <w:r w:rsidRPr="00CC7353">
              <w:rPr>
                <w:rFonts w:ascii="Times New Roman" w:hAnsi="Times New Roman" w:cs="Times New Roman"/>
                <w:b/>
                <w:i/>
              </w:rPr>
              <w:t xml:space="preserve">Titolo di Studio: </w:t>
            </w:r>
          </w:p>
          <w:p w14:paraId="282B17BA" w14:textId="77777777" w:rsidR="00C20FCD" w:rsidRPr="00CC7353" w:rsidRDefault="00C20FCD" w:rsidP="00CC7353">
            <w:pPr>
              <w:rPr>
                <w:rFonts w:ascii="Times New Roman" w:hAnsi="Times New Roman" w:cs="Times New Roman"/>
                <w:i/>
              </w:rPr>
            </w:pPr>
            <w:r w:rsidRPr="00CC7353">
              <w:rPr>
                <w:rFonts w:ascii="Times New Roman" w:hAnsi="Times New Roman" w:cs="Times New Roman"/>
                <w:i/>
              </w:rPr>
              <w:t xml:space="preserve">Laurea in Medicina e chirurgia; </w:t>
            </w:r>
          </w:p>
          <w:p w14:paraId="1839F8EA" w14:textId="77777777" w:rsidR="00C20FCD" w:rsidRPr="00CC7353" w:rsidRDefault="00C20FCD" w:rsidP="00CC7353">
            <w:pPr>
              <w:rPr>
                <w:rFonts w:ascii="Times New Roman" w:hAnsi="Times New Roman" w:cs="Times New Roman"/>
                <w:i/>
              </w:rPr>
            </w:pPr>
            <w:r w:rsidRPr="00CC7353">
              <w:rPr>
                <w:rFonts w:ascii="Times New Roman" w:hAnsi="Times New Roman" w:cs="Times New Roman"/>
                <w:b/>
                <w:i/>
              </w:rPr>
              <w:t xml:space="preserve">Ruolo ricoperto presso l’ente: </w:t>
            </w:r>
            <w:r w:rsidRPr="00CC7353">
              <w:rPr>
                <w:rFonts w:ascii="Times New Roman" w:hAnsi="Times New Roman" w:cs="Times New Roman"/>
                <w:i/>
              </w:rPr>
              <w:t>Formatore per la realizzazione dei corsi BLS-D</w:t>
            </w:r>
          </w:p>
          <w:p w14:paraId="030EE148" w14:textId="77777777" w:rsidR="00C20FCD" w:rsidRPr="00CC7353" w:rsidRDefault="00C20FCD" w:rsidP="00CC7353">
            <w:pPr>
              <w:rPr>
                <w:rFonts w:ascii="Times New Roman" w:hAnsi="Times New Roman" w:cs="Times New Roman"/>
                <w:i/>
              </w:rPr>
            </w:pPr>
            <w:r w:rsidRPr="00CC7353">
              <w:rPr>
                <w:rFonts w:ascii="Times New Roman" w:hAnsi="Times New Roman" w:cs="Times New Roman"/>
                <w:b/>
                <w:i/>
              </w:rPr>
              <w:t>Esperienza nel settore:</w:t>
            </w:r>
            <w:r w:rsidRPr="00CC7353">
              <w:rPr>
                <w:rFonts w:ascii="Times New Roman" w:hAnsi="Times New Roman" w:cs="Times New Roman"/>
                <w:i/>
              </w:rPr>
              <w:t xml:space="preserve"> </w:t>
            </w:r>
          </w:p>
          <w:p w14:paraId="6CE54A70" w14:textId="77777777" w:rsidR="00C20FCD" w:rsidRPr="00CC7353" w:rsidRDefault="00C20FCD" w:rsidP="00CC7353">
            <w:pPr>
              <w:rPr>
                <w:rFonts w:ascii="Times New Roman" w:hAnsi="Times New Roman" w:cs="Times New Roman"/>
                <w:i/>
              </w:rPr>
            </w:pPr>
            <w:r w:rsidRPr="00CC7353">
              <w:rPr>
                <w:rFonts w:ascii="Times New Roman" w:hAnsi="Times New Roman" w:cs="Times New Roman"/>
                <w:i/>
              </w:rPr>
              <w:t xml:space="preserve">Medico di emergenza territoriale 118, medico chirurgo con funzioni di medico </w:t>
            </w:r>
            <w:proofErr w:type="spellStart"/>
            <w:r w:rsidRPr="00CC7353">
              <w:rPr>
                <w:rFonts w:ascii="Times New Roman" w:hAnsi="Times New Roman" w:cs="Times New Roman"/>
                <w:i/>
              </w:rPr>
              <w:t>riabilitatore</w:t>
            </w:r>
            <w:proofErr w:type="spellEnd"/>
            <w:r w:rsidRPr="00CC7353">
              <w:rPr>
                <w:rFonts w:ascii="Times New Roman" w:hAnsi="Times New Roman" w:cs="Times New Roman"/>
                <w:i/>
              </w:rPr>
              <w:t>, soccorritore volontario presso ANPAS; insegnante di metodi di controllo periodico per OSS</w:t>
            </w:r>
          </w:p>
          <w:p w14:paraId="3365AF3D" w14:textId="77777777" w:rsidR="00C20FCD" w:rsidRPr="00CC7353" w:rsidRDefault="00C20FCD" w:rsidP="00CC7353">
            <w:pPr>
              <w:rPr>
                <w:rFonts w:ascii="Times New Roman" w:hAnsi="Times New Roman" w:cs="Times New Roman"/>
                <w:i/>
              </w:rPr>
            </w:pPr>
            <w:r w:rsidRPr="00CC7353">
              <w:rPr>
                <w:rFonts w:ascii="Times New Roman" w:hAnsi="Times New Roman" w:cs="Times New Roman"/>
                <w:b/>
                <w:i/>
              </w:rPr>
              <w:t>Competenze nel settore:</w:t>
            </w:r>
            <w:r w:rsidRPr="00CC7353">
              <w:rPr>
                <w:rFonts w:ascii="Times New Roman" w:hAnsi="Times New Roman" w:cs="Times New Roman"/>
                <w:i/>
              </w:rPr>
              <w:t xml:space="preserve"> </w:t>
            </w:r>
          </w:p>
          <w:p w14:paraId="5F008E00" w14:textId="77777777" w:rsidR="00C20FCD" w:rsidRPr="00CC7353" w:rsidRDefault="00C20FCD" w:rsidP="00CC7353">
            <w:pPr>
              <w:rPr>
                <w:rFonts w:ascii="Times New Roman" w:hAnsi="Times New Roman" w:cs="Times New Roman"/>
                <w:i/>
              </w:rPr>
            </w:pPr>
            <w:r w:rsidRPr="00CC7353">
              <w:rPr>
                <w:rFonts w:ascii="Times New Roman" w:hAnsi="Times New Roman" w:cs="Times New Roman"/>
                <w:i/>
              </w:rPr>
              <w:t>idoneità all’esercizio dell’emergenza sanitaria territoriale 118; istruttore BLSD American Heart Association</w:t>
            </w:r>
          </w:p>
        </w:tc>
        <w:tc>
          <w:tcPr>
            <w:tcW w:w="2381" w:type="dxa"/>
            <w:hideMark/>
          </w:tcPr>
          <w:p w14:paraId="335483D9" w14:textId="77777777" w:rsidR="00C20FCD" w:rsidRPr="00C34B5D" w:rsidRDefault="00C20FCD" w:rsidP="00CC7353">
            <w:pPr>
              <w:rPr>
                <w:rFonts w:ascii="Times New Roman" w:hAnsi="Times New Roman" w:cs="Times New Roman"/>
                <w:b/>
                <w:i/>
              </w:rPr>
            </w:pPr>
            <w:r w:rsidRPr="00C34B5D">
              <w:rPr>
                <w:rFonts w:ascii="Times New Roman" w:hAnsi="Times New Roman" w:cs="Times New Roman"/>
                <w:b/>
                <w:i/>
              </w:rPr>
              <w:t>Modulo 5:</w:t>
            </w:r>
          </w:p>
          <w:p w14:paraId="4C52DA3F" w14:textId="77777777" w:rsidR="00C20FCD" w:rsidRPr="00CC7353" w:rsidRDefault="00C20FCD" w:rsidP="00CC7353">
            <w:pPr>
              <w:rPr>
                <w:rFonts w:ascii="Times New Roman" w:hAnsi="Times New Roman" w:cs="Times New Roman"/>
              </w:rPr>
            </w:pPr>
            <w:r w:rsidRPr="00C34B5D">
              <w:rPr>
                <w:rFonts w:ascii="Times New Roman" w:hAnsi="Times New Roman" w:cs="Times New Roman"/>
                <w:i/>
              </w:rPr>
              <w:t>“Corso BLSD”</w:t>
            </w:r>
          </w:p>
        </w:tc>
      </w:tr>
    </w:tbl>
    <w:p w14:paraId="010008F1" w14:textId="77777777" w:rsidR="00397D0B" w:rsidRPr="00CC7353" w:rsidRDefault="00397D0B" w:rsidP="00CC7353">
      <w:pPr>
        <w:widowControl w:val="0"/>
        <w:spacing w:after="0" w:line="240" w:lineRule="auto"/>
        <w:rPr>
          <w:rFonts w:ascii="Times New Roman" w:eastAsia="Times New Roman" w:hAnsi="Times New Roman" w:cs="Times New Roman"/>
          <w:i/>
        </w:rPr>
      </w:pPr>
    </w:p>
    <w:p w14:paraId="7963BDBE" w14:textId="77777777" w:rsidR="009736E6" w:rsidRPr="00CC7353" w:rsidRDefault="00115E93" w:rsidP="00CC7353">
      <w:pPr>
        <w:pStyle w:val="Paragrafoelenco"/>
        <w:widowControl w:val="0"/>
        <w:numPr>
          <w:ilvl w:val="3"/>
          <w:numId w:val="1"/>
        </w:numPr>
        <w:tabs>
          <w:tab w:val="left" w:pos="284"/>
          <w:tab w:val="left" w:pos="851"/>
          <w:tab w:val="left" w:pos="993"/>
          <w:tab w:val="left" w:pos="8789"/>
        </w:tabs>
        <w:spacing w:after="0" w:line="240" w:lineRule="auto"/>
        <w:rPr>
          <w:rFonts w:ascii="Times New Roman" w:eastAsia="Calibri" w:hAnsi="Times New Roman" w:cs="Times New Roman"/>
          <w:i/>
        </w:rPr>
      </w:pPr>
      <w:r w:rsidRPr="00CC7353">
        <w:rPr>
          <w:rFonts w:ascii="Times New Roman" w:eastAsia="Calibri" w:hAnsi="Times New Roman" w:cs="Times New Roman"/>
          <w:i/>
        </w:rPr>
        <w:t>Durata</w:t>
      </w:r>
      <w:r w:rsidR="00513A1B" w:rsidRPr="00CC7353">
        <w:rPr>
          <w:rFonts w:ascii="Times New Roman" w:eastAsia="Calibri" w:hAnsi="Times New Roman" w:cs="Times New Roman"/>
          <w:i/>
        </w:rPr>
        <w:t xml:space="preserve"> (*)</w:t>
      </w:r>
    </w:p>
    <w:p w14:paraId="02732B13" w14:textId="77777777" w:rsidR="009736E6" w:rsidRPr="00CC7353" w:rsidRDefault="009736E6" w:rsidP="00CC7353">
      <w:pPr>
        <w:widowControl w:val="0"/>
        <w:spacing w:after="0" w:line="240" w:lineRule="auto"/>
        <w:rPr>
          <w:rFonts w:ascii="Times New Roman" w:eastAsia="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FC32BC" w:rsidRPr="00CC7353" w14:paraId="0CC762B8" w14:textId="77777777" w:rsidTr="00906DBA">
        <w:tc>
          <w:tcPr>
            <w:tcW w:w="9327" w:type="dxa"/>
          </w:tcPr>
          <w:p w14:paraId="17481919" w14:textId="3AEA0888" w:rsidR="00C20FCD" w:rsidRPr="00CC7353" w:rsidRDefault="00C20FCD" w:rsidP="00CC7353">
            <w:pPr>
              <w:tabs>
                <w:tab w:val="left" w:pos="834"/>
              </w:tabs>
              <w:rPr>
                <w:rFonts w:ascii="Times New Roman" w:eastAsia="Times New Roman" w:hAnsi="Times New Roman" w:cs="Times New Roman"/>
              </w:rPr>
            </w:pPr>
            <w:r w:rsidRPr="00CC7353">
              <w:rPr>
                <w:rFonts w:ascii="Times New Roman" w:eastAsia="Times New Roman" w:hAnsi="Times New Roman" w:cs="Times New Roman"/>
              </w:rPr>
              <w:t xml:space="preserve">La durata complessiva della formazione specifica è di </w:t>
            </w:r>
            <w:r w:rsidR="00C310C8">
              <w:rPr>
                <w:rFonts w:ascii="Times New Roman" w:eastAsia="Times New Roman" w:hAnsi="Times New Roman" w:cs="Times New Roman"/>
              </w:rPr>
              <w:t>88</w:t>
            </w:r>
            <w:r w:rsidRPr="00CC7353">
              <w:rPr>
                <w:rFonts w:ascii="Times New Roman" w:eastAsia="Times New Roman" w:hAnsi="Times New Roman" w:cs="Times New Roman"/>
              </w:rPr>
              <w:t xml:space="preserve"> ore di cui 8 ore da svolgersi attraverso FAD. </w:t>
            </w:r>
          </w:p>
          <w:p w14:paraId="43F79978" w14:textId="77777777" w:rsidR="00FC32BC" w:rsidRPr="00CC7353" w:rsidRDefault="00C20FCD" w:rsidP="00CC7353">
            <w:pPr>
              <w:tabs>
                <w:tab w:val="left" w:pos="834"/>
              </w:tabs>
              <w:rPr>
                <w:rFonts w:ascii="Times New Roman" w:eastAsia="Times New Roman" w:hAnsi="Times New Roman" w:cs="Times New Roman"/>
              </w:rPr>
            </w:pPr>
            <w:r w:rsidRPr="00CC7353">
              <w:rPr>
                <w:rFonts w:ascii="Times New Roman" w:eastAsia="Times New Roman" w:hAnsi="Times New Roman" w:cs="Times New Roman"/>
              </w:rPr>
              <w:t>La formazione specifica è parte integrante del progetto ed è conteggiata a tutti gli effetti ai fini del monte ore. La formazione specifica, relativamente a tutte le ore dichiarate nel progetto, sarà erogata agli operatori volontari entro 90 gg dall’avvio del progetto stesso.</w:t>
            </w:r>
          </w:p>
        </w:tc>
      </w:tr>
    </w:tbl>
    <w:p w14:paraId="5822E351" w14:textId="77777777" w:rsidR="009736E6" w:rsidRPr="00CC7353" w:rsidRDefault="009736E6" w:rsidP="00CC7353">
      <w:pPr>
        <w:widowControl w:val="0"/>
        <w:spacing w:after="0" w:line="240" w:lineRule="auto"/>
        <w:rPr>
          <w:rFonts w:ascii="Times New Roman" w:eastAsia="Times New Roman" w:hAnsi="Times New Roman" w:cs="Times New Roman"/>
          <w:i/>
        </w:rPr>
      </w:pPr>
    </w:p>
    <w:p w14:paraId="4D77764A" w14:textId="77777777" w:rsidR="009736E6" w:rsidRPr="00CC7353" w:rsidRDefault="009736E6" w:rsidP="00CC7353">
      <w:pPr>
        <w:widowControl w:val="0"/>
        <w:spacing w:after="0" w:line="240" w:lineRule="auto"/>
        <w:rPr>
          <w:rFonts w:ascii="Times New Roman" w:eastAsia="Times New Roman" w:hAnsi="Times New Roman" w:cs="Times New Roman"/>
          <w:i/>
        </w:rPr>
      </w:pPr>
    </w:p>
    <w:p w14:paraId="7B01C2E1" w14:textId="77777777" w:rsidR="00115E93" w:rsidRPr="00CC7353" w:rsidRDefault="00115E93" w:rsidP="00CC7353">
      <w:pPr>
        <w:pStyle w:val="Paragrafoelenco"/>
        <w:widowControl w:val="0"/>
        <w:numPr>
          <w:ilvl w:val="3"/>
          <w:numId w:val="1"/>
        </w:numPr>
        <w:tabs>
          <w:tab w:val="left" w:pos="284"/>
          <w:tab w:val="left" w:pos="851"/>
          <w:tab w:val="left" w:pos="993"/>
          <w:tab w:val="left" w:pos="8789"/>
        </w:tabs>
        <w:spacing w:after="0" w:line="240" w:lineRule="auto"/>
        <w:rPr>
          <w:rFonts w:ascii="Times New Roman" w:eastAsia="Calibri" w:hAnsi="Times New Roman" w:cs="Times New Roman"/>
          <w:i/>
        </w:rPr>
      </w:pPr>
      <w:r w:rsidRPr="00CC7353">
        <w:rPr>
          <w:rFonts w:ascii="Times New Roman" w:eastAsia="Calibri" w:hAnsi="Times New Roman" w:cs="Times New Roman"/>
          <w:i/>
        </w:rPr>
        <w:t>Eventuali criteri di selezione diversi da quelli previsti nel sistema indicato nel programma e necessari per progetti con particolari sp</w:t>
      </w:r>
      <w:r w:rsidR="006D5B4C" w:rsidRPr="00CC7353">
        <w:rPr>
          <w:rFonts w:ascii="Times New Roman" w:eastAsia="Calibri" w:hAnsi="Times New Roman" w:cs="Times New Roman"/>
          <w:i/>
        </w:rPr>
        <w:t>ecificità</w:t>
      </w:r>
    </w:p>
    <w:p w14:paraId="0D9E3551" w14:textId="77777777" w:rsidR="00115E93" w:rsidRPr="00CC7353" w:rsidRDefault="00115E93" w:rsidP="00CC7353">
      <w:pPr>
        <w:widowControl w:val="0"/>
        <w:spacing w:after="0" w:line="240" w:lineRule="auto"/>
        <w:rPr>
          <w:rFonts w:ascii="Times New Roman" w:eastAsia="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FC32BC" w:rsidRPr="00CC7353" w14:paraId="2C184D2E" w14:textId="77777777" w:rsidTr="00906DBA">
        <w:tc>
          <w:tcPr>
            <w:tcW w:w="9327" w:type="dxa"/>
          </w:tcPr>
          <w:p w14:paraId="09701668" w14:textId="77777777" w:rsidR="00FC32BC" w:rsidRPr="00CC7353" w:rsidRDefault="00FC32BC" w:rsidP="00CC7353">
            <w:pPr>
              <w:tabs>
                <w:tab w:val="left" w:pos="834"/>
              </w:tabs>
              <w:rPr>
                <w:rFonts w:ascii="Times New Roman" w:eastAsia="Times New Roman" w:hAnsi="Times New Roman" w:cs="Times New Roman"/>
              </w:rPr>
            </w:pPr>
          </w:p>
        </w:tc>
      </w:tr>
    </w:tbl>
    <w:p w14:paraId="3B55966F" w14:textId="77777777" w:rsidR="00115E93" w:rsidRPr="00CC7353" w:rsidRDefault="00115E93" w:rsidP="00CC7353">
      <w:pPr>
        <w:widowControl w:val="0"/>
        <w:spacing w:after="0" w:line="240" w:lineRule="auto"/>
        <w:rPr>
          <w:rFonts w:ascii="Times New Roman" w:eastAsia="Times New Roman" w:hAnsi="Times New Roman" w:cs="Times New Roman"/>
          <w:i/>
        </w:rPr>
      </w:pPr>
    </w:p>
    <w:p w14:paraId="5D78E70E" w14:textId="77777777" w:rsidR="006D5B4C" w:rsidRPr="00CC7353" w:rsidRDefault="006D5B4C" w:rsidP="00CC7353">
      <w:pPr>
        <w:spacing w:after="0" w:line="240" w:lineRule="auto"/>
        <w:rPr>
          <w:rFonts w:ascii="Times New Roman" w:eastAsia="Times New Roman" w:hAnsi="Times New Roman" w:cs="Times New Roman"/>
          <w:i/>
        </w:rPr>
      </w:pPr>
    </w:p>
    <w:p w14:paraId="0244EFE9" w14:textId="77777777" w:rsidR="006D5B4C" w:rsidRPr="00CC7353" w:rsidRDefault="006D5B4C" w:rsidP="00CC7353">
      <w:pPr>
        <w:widowControl w:val="0"/>
        <w:spacing w:after="0" w:line="240" w:lineRule="auto"/>
        <w:rPr>
          <w:rFonts w:ascii="Times New Roman" w:eastAsia="Times New Roman" w:hAnsi="Times New Roman" w:cs="Times New Roman"/>
          <w:i/>
        </w:rPr>
      </w:pPr>
    </w:p>
    <w:p w14:paraId="29B47FBC" w14:textId="77777777" w:rsidR="00A36B23" w:rsidRPr="00CC7353" w:rsidRDefault="00AB2F70" w:rsidP="00CC7353">
      <w:pPr>
        <w:widowControl w:val="0"/>
        <w:spacing w:after="0" w:line="240" w:lineRule="auto"/>
        <w:jc w:val="both"/>
        <w:rPr>
          <w:rFonts w:ascii="Times New Roman" w:eastAsia="Calibri" w:hAnsi="Times New Roman" w:cs="Times New Roman"/>
          <w:b/>
        </w:rPr>
      </w:pPr>
      <w:r w:rsidRPr="00CC7353">
        <w:rPr>
          <w:rFonts w:ascii="Times New Roman" w:eastAsia="Calibri" w:hAnsi="Times New Roman" w:cs="Times New Roman"/>
          <w:b/>
        </w:rPr>
        <w:t xml:space="preserve">ULTERIORI </w:t>
      </w:r>
      <w:r w:rsidR="00A615A9" w:rsidRPr="00CC7353">
        <w:rPr>
          <w:rFonts w:ascii="Times New Roman" w:eastAsia="Calibri" w:hAnsi="Times New Roman" w:cs="Times New Roman"/>
          <w:b/>
        </w:rPr>
        <w:t xml:space="preserve">EVENTUALI </w:t>
      </w:r>
      <w:r w:rsidR="00A36B23" w:rsidRPr="00CC7353">
        <w:rPr>
          <w:rFonts w:ascii="Times New Roman" w:eastAsia="Calibri" w:hAnsi="Times New Roman" w:cs="Times New Roman"/>
          <w:b/>
        </w:rPr>
        <w:t xml:space="preserve">MISURE </w:t>
      </w:r>
      <w:r w:rsidR="00A615A9" w:rsidRPr="00CC7353">
        <w:rPr>
          <w:rFonts w:ascii="Times New Roman" w:eastAsia="Calibri" w:hAnsi="Times New Roman" w:cs="Times New Roman"/>
          <w:b/>
        </w:rPr>
        <w:t>A FAVORE DEI GIOVANI</w:t>
      </w:r>
    </w:p>
    <w:p w14:paraId="0C950AB9" w14:textId="77777777" w:rsidR="00A36B23" w:rsidRPr="00CC7353" w:rsidRDefault="00A36B23" w:rsidP="00CC7353">
      <w:pPr>
        <w:widowControl w:val="0"/>
        <w:spacing w:after="0" w:line="240" w:lineRule="auto"/>
        <w:rPr>
          <w:rFonts w:ascii="Times New Roman" w:eastAsia="Times New Roman" w:hAnsi="Times New Roman" w:cs="Times New Roman"/>
          <w:i/>
        </w:rPr>
      </w:pPr>
    </w:p>
    <w:p w14:paraId="4CC900E5" w14:textId="77777777" w:rsidR="001A1756" w:rsidRPr="00CC7353" w:rsidRDefault="001A1756" w:rsidP="00CC7353">
      <w:pPr>
        <w:widowControl w:val="0"/>
        <w:spacing w:after="0" w:line="240" w:lineRule="auto"/>
        <w:rPr>
          <w:rFonts w:ascii="Times New Roman" w:eastAsia="Times New Roman" w:hAnsi="Times New Roman" w:cs="Times New Roman"/>
          <w:i/>
        </w:rPr>
      </w:pPr>
    </w:p>
    <w:p w14:paraId="5634390A" w14:textId="77777777" w:rsidR="001A1756" w:rsidRPr="00CC7353" w:rsidRDefault="000465F7" w:rsidP="00CC7353">
      <w:pPr>
        <w:pStyle w:val="Paragrafoelenco"/>
        <w:widowControl w:val="0"/>
        <w:numPr>
          <w:ilvl w:val="3"/>
          <w:numId w:val="1"/>
        </w:numPr>
        <w:spacing w:after="0" w:line="240" w:lineRule="auto"/>
        <w:rPr>
          <w:rFonts w:ascii="Times New Roman" w:eastAsiaTheme="majorEastAsia" w:hAnsi="Times New Roman" w:cs="Times New Roman"/>
          <w:bCs/>
          <w:i/>
          <w:lang w:eastAsia="it-IT"/>
        </w:rPr>
      </w:pPr>
      <w:r w:rsidRPr="00CC7353">
        <w:rPr>
          <w:rFonts w:ascii="Times New Roman" w:eastAsiaTheme="majorEastAsia" w:hAnsi="Times New Roman" w:cs="Times New Roman"/>
          <w:b/>
          <w:bCs/>
          <w:noProof/>
          <w:lang w:eastAsia="it-IT"/>
        </w:rPr>
        <mc:AlternateContent>
          <mc:Choice Requires="wps">
            <w:drawing>
              <wp:anchor distT="0" distB="0" distL="114300" distR="114300" simplePos="0" relativeHeight="251683840" behindDoc="0" locked="0" layoutInCell="1" allowOverlap="1" wp14:anchorId="3D48FBF8" wp14:editId="33F72692">
                <wp:simplePos x="0" y="0"/>
                <wp:positionH relativeFrom="column">
                  <wp:posOffset>5499735</wp:posOffset>
                </wp:positionH>
                <wp:positionV relativeFrom="paragraph">
                  <wp:posOffset>10160</wp:posOffset>
                </wp:positionV>
                <wp:extent cx="396875" cy="333375"/>
                <wp:effectExtent l="0" t="0" r="22225" b="28575"/>
                <wp:wrapNone/>
                <wp:docPr id="4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44F8B" id="Rectangle 71" o:spid="_x0000_s1026" style="position:absolute;margin-left:433.05pt;margin-top:.8pt;width:31.2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"/>
            </w:pict>
          </mc:Fallback>
        </mc:AlternateContent>
      </w:r>
      <w:r w:rsidR="006B650F" w:rsidRPr="00CC7353">
        <w:rPr>
          <w:rFonts w:ascii="Times New Roman" w:eastAsiaTheme="majorEastAsia" w:hAnsi="Times New Roman" w:cs="Times New Roman"/>
          <w:b/>
          <w:bCs/>
          <w:lang w:eastAsia="it-IT"/>
        </w:rPr>
        <w:t xml:space="preserve"> </w:t>
      </w:r>
      <w:r w:rsidR="006B650F" w:rsidRPr="00CC7353">
        <w:rPr>
          <w:rFonts w:ascii="Times New Roman" w:eastAsiaTheme="majorEastAsia" w:hAnsi="Times New Roman" w:cs="Times New Roman"/>
          <w:bCs/>
          <w:i/>
          <w:lang w:eastAsia="it-IT"/>
        </w:rPr>
        <w:t xml:space="preserve">Giovani con </w:t>
      </w:r>
      <w:r w:rsidR="001A1756" w:rsidRPr="00CC7353">
        <w:rPr>
          <w:rFonts w:ascii="Times New Roman" w:eastAsiaTheme="majorEastAsia" w:hAnsi="Times New Roman" w:cs="Times New Roman"/>
          <w:bCs/>
          <w:i/>
          <w:lang w:eastAsia="it-IT"/>
        </w:rPr>
        <w:t>minori opportunità</w:t>
      </w:r>
    </w:p>
    <w:p w14:paraId="2C7D2B65" w14:textId="77777777" w:rsidR="001A1756" w:rsidRPr="00CC7353" w:rsidRDefault="001A1756" w:rsidP="00CC7353">
      <w:pPr>
        <w:widowControl w:val="0"/>
        <w:spacing w:after="0" w:line="240" w:lineRule="auto"/>
        <w:rPr>
          <w:rFonts w:ascii="Times New Roman" w:eastAsia="Times New Roman" w:hAnsi="Times New Roman" w:cs="Times New Roman"/>
          <w:i/>
        </w:rPr>
      </w:pPr>
    </w:p>
    <w:p w14:paraId="58F697B5" w14:textId="77777777" w:rsidR="001A1756" w:rsidRPr="00CC7353" w:rsidRDefault="001A1756" w:rsidP="00CC7353">
      <w:pPr>
        <w:widowControl w:val="0"/>
        <w:spacing w:after="0" w:line="240" w:lineRule="auto"/>
        <w:rPr>
          <w:rFonts w:ascii="Times New Roman" w:hAnsi="Times New Roman" w:cs="Times New Roman"/>
          <w:i/>
        </w:rPr>
      </w:pPr>
    </w:p>
    <w:p w14:paraId="0726E8AD" w14:textId="77777777" w:rsidR="001A1756" w:rsidRPr="00CC7353" w:rsidRDefault="001A1756" w:rsidP="00CC7353">
      <w:pPr>
        <w:pStyle w:val="Paragrafoelenco"/>
        <w:numPr>
          <w:ilvl w:val="1"/>
          <w:numId w:val="38"/>
        </w:numPr>
        <w:spacing w:after="0" w:line="240" w:lineRule="auto"/>
        <w:jc w:val="both"/>
        <w:rPr>
          <w:rFonts w:ascii="Times New Roman" w:hAnsi="Times New Roman" w:cs="Times New Roman"/>
          <w:i/>
        </w:rPr>
      </w:pPr>
      <w:r w:rsidRPr="00CC7353">
        <w:rPr>
          <w:rFonts w:ascii="Times New Roman" w:hAnsi="Times New Roman" w:cs="Times New Roman"/>
          <w:i/>
          <w:noProof/>
        </w:rPr>
        <w:t>Partecipazione dei giovani con minori opportunità</w:t>
      </w:r>
    </w:p>
    <w:p w14:paraId="7AB8FA3A" w14:textId="77777777" w:rsidR="00513A1B" w:rsidRPr="00CC7353" w:rsidRDefault="00513A1B" w:rsidP="00CC7353">
      <w:pPr>
        <w:pStyle w:val="Paragrafoelenco"/>
        <w:spacing w:after="0" w:line="240" w:lineRule="auto"/>
        <w:ind w:left="1146"/>
        <w:jc w:val="both"/>
        <w:rPr>
          <w:rFonts w:ascii="Times New Roman" w:hAnsi="Times New Roman" w:cs="Times New Roman"/>
          <w:i/>
        </w:rPr>
      </w:pPr>
      <w:r w:rsidRPr="00CC7353">
        <w:rPr>
          <w:rFonts w:ascii="Times New Roman" w:hAnsi="Times New Roman" w:cs="Times New Roman"/>
          <w:noProof/>
          <w:lang w:eastAsia="it-IT"/>
        </w:rPr>
        <mc:AlternateContent>
          <mc:Choice Requires="wps">
            <w:drawing>
              <wp:anchor distT="0" distB="0" distL="114300" distR="114300" simplePos="0" relativeHeight="251677696" behindDoc="0" locked="0" layoutInCell="1" allowOverlap="1" wp14:anchorId="2B8F81D6" wp14:editId="3B74BD91">
                <wp:simplePos x="0" y="0"/>
                <wp:positionH relativeFrom="column">
                  <wp:posOffset>5575300</wp:posOffset>
                </wp:positionH>
                <wp:positionV relativeFrom="paragraph">
                  <wp:posOffset>49530</wp:posOffset>
                </wp:positionV>
                <wp:extent cx="333375" cy="247650"/>
                <wp:effectExtent l="0" t="0" r="28575" b="19050"/>
                <wp:wrapNone/>
                <wp:docPr id="4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69832D8F" w14:textId="77777777" w:rsidR="00AC6D0B" w:rsidRDefault="00AC6D0B" w:rsidP="00FC32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F81D6" id="Rectangle 68" o:spid="_x0000_s1026" style="position:absolute;left:0;text-align:left;margin-left:439pt;margin-top:3.9pt;width:26.2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">
                <v:textbox>
                  <w:txbxContent>
                    <w:p w14:paraId="69832D8F" w14:textId="77777777" w:rsidR="00AC6D0B" w:rsidRDefault="00AC6D0B" w:rsidP="00FC32BC">
                      <w:pPr>
                        <w:jc w:val="center"/>
                      </w:pPr>
                    </w:p>
                  </w:txbxContent>
                </v:textbox>
              </v:rect>
            </w:pict>
          </mc:Fallback>
        </mc:AlternateContent>
      </w:r>
    </w:p>
    <w:p w14:paraId="25648AEB" w14:textId="77777777" w:rsidR="00513A1B" w:rsidRPr="00CC7353" w:rsidRDefault="00764B67" w:rsidP="00CC7353">
      <w:pPr>
        <w:pStyle w:val="Paragrafoelenco"/>
        <w:numPr>
          <w:ilvl w:val="0"/>
          <w:numId w:val="37"/>
        </w:numPr>
        <w:spacing w:after="0" w:line="240" w:lineRule="auto"/>
        <w:jc w:val="both"/>
        <w:rPr>
          <w:rFonts w:ascii="Times New Roman" w:hAnsi="Times New Roman" w:cs="Times New Roman"/>
          <w:noProof/>
        </w:rPr>
      </w:pPr>
      <w:r w:rsidRPr="00CC7353">
        <w:rPr>
          <w:rFonts w:ascii="Times New Roman" w:hAnsi="Times New Roman" w:cs="Times New Roman"/>
          <w:noProof/>
        </w:rPr>
        <w:t xml:space="preserve">Esclusivamente </w:t>
      </w:r>
      <w:r w:rsidR="00513A1B" w:rsidRPr="00CC7353">
        <w:rPr>
          <w:rFonts w:ascii="Times New Roman" w:hAnsi="Times New Roman" w:cs="Times New Roman"/>
          <w:noProof/>
        </w:rPr>
        <w:t xml:space="preserve">giovani </w:t>
      </w:r>
      <w:r w:rsidRPr="00CC7353">
        <w:rPr>
          <w:rFonts w:ascii="Times New Roman" w:hAnsi="Times New Roman" w:cs="Times New Roman"/>
          <w:noProof/>
        </w:rPr>
        <w:t xml:space="preserve">con minori opportunità      </w:t>
      </w:r>
    </w:p>
    <w:p w14:paraId="1D3218FD" w14:textId="77777777" w:rsidR="00764B67" w:rsidRPr="00CC7353" w:rsidRDefault="00513A1B" w:rsidP="00CC7353">
      <w:pPr>
        <w:pStyle w:val="Paragrafoelenco"/>
        <w:spacing w:after="0" w:line="240" w:lineRule="auto"/>
        <w:ind w:left="786"/>
        <w:jc w:val="both"/>
        <w:rPr>
          <w:rFonts w:ascii="Times New Roman" w:hAnsi="Times New Roman" w:cs="Times New Roman"/>
          <w:noProof/>
        </w:rPr>
      </w:pPr>
      <w:r w:rsidRPr="00CC7353">
        <w:rPr>
          <w:rFonts w:ascii="Times New Roman" w:hAnsi="Times New Roman" w:cs="Times New Roman"/>
          <w:noProof/>
          <w:lang w:eastAsia="it-IT"/>
        </w:rPr>
        <mc:AlternateContent>
          <mc:Choice Requires="wps">
            <w:drawing>
              <wp:anchor distT="0" distB="0" distL="114300" distR="114300" simplePos="0" relativeHeight="251680768" behindDoc="0" locked="0" layoutInCell="1" allowOverlap="1" wp14:anchorId="089940D1" wp14:editId="7A583CEE">
                <wp:simplePos x="0" y="0"/>
                <wp:positionH relativeFrom="column">
                  <wp:posOffset>5575935</wp:posOffset>
                </wp:positionH>
                <wp:positionV relativeFrom="paragraph">
                  <wp:posOffset>135255</wp:posOffset>
                </wp:positionV>
                <wp:extent cx="323850" cy="285750"/>
                <wp:effectExtent l="0" t="0" r="19050" b="19050"/>
                <wp:wrapNone/>
                <wp:docPr id="4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val="FFFFFF"/>
                        </a:solidFill>
                        <a:ln w="9525">
                          <a:solidFill>
                            <a:srgbClr val="000000"/>
                          </a:solidFill>
                          <a:miter lim="800000"/>
                          <a:headEnd/>
                          <a:tailEnd/>
                        </a:ln>
                      </wps:spPr>
                      <wps:txbx>
                        <w:txbxContent>
                          <w:p w14:paraId="5300D8CB" w14:textId="77777777" w:rsidR="00AC6D0B" w:rsidRDefault="00AC6D0B" w:rsidP="009902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940D1" id="Rectangle 69" o:spid="_x0000_s1027" style="position:absolute;left:0;text-align:left;margin-left:439.05pt;margin-top:10.65pt;width:25.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">
                <v:textbox>
                  <w:txbxContent>
                    <w:p w14:paraId="5300D8CB" w14:textId="77777777" w:rsidR="00AC6D0B" w:rsidRDefault="00AC6D0B" w:rsidP="009902FD">
                      <w:pPr>
                        <w:jc w:val="center"/>
                      </w:pPr>
                    </w:p>
                  </w:txbxContent>
                </v:textbox>
              </v:rect>
            </w:pict>
          </mc:Fallback>
        </mc:AlternateContent>
      </w:r>
      <w:r w:rsidR="00764B67" w:rsidRPr="00CC7353">
        <w:rPr>
          <w:rFonts w:ascii="Times New Roman" w:hAnsi="Times New Roman" w:cs="Times New Roman"/>
          <w:noProof/>
        </w:rPr>
        <w:t xml:space="preserve">                                                                </w:t>
      </w:r>
    </w:p>
    <w:p w14:paraId="25F55D8E" w14:textId="77777777" w:rsidR="00764B67" w:rsidRPr="00CC7353" w:rsidRDefault="00513A1B" w:rsidP="00CC7353">
      <w:pPr>
        <w:pStyle w:val="Paragrafoelenco"/>
        <w:numPr>
          <w:ilvl w:val="0"/>
          <w:numId w:val="37"/>
        </w:numPr>
        <w:spacing w:after="0" w:line="240" w:lineRule="auto"/>
        <w:jc w:val="both"/>
        <w:rPr>
          <w:rFonts w:ascii="Times New Roman" w:hAnsi="Times New Roman" w:cs="Times New Roman"/>
        </w:rPr>
      </w:pPr>
      <w:r w:rsidRPr="00CC7353">
        <w:rPr>
          <w:rFonts w:ascii="Times New Roman" w:hAnsi="Times New Roman" w:cs="Times New Roman"/>
          <w:noProof/>
        </w:rPr>
        <w:t>Giovani c</w:t>
      </w:r>
      <w:r w:rsidR="00764B67" w:rsidRPr="00CC7353">
        <w:rPr>
          <w:rFonts w:ascii="Times New Roman" w:hAnsi="Times New Roman" w:cs="Times New Roman"/>
          <w:noProof/>
        </w:rPr>
        <w:t>on minori opportunità e non appartenenti a detta categoria</w:t>
      </w:r>
    </w:p>
    <w:p w14:paraId="5112DA8A" w14:textId="77777777" w:rsidR="00764B67" w:rsidRPr="00CC7353" w:rsidRDefault="00764B67" w:rsidP="00CC7353">
      <w:pPr>
        <w:pStyle w:val="Paragrafoelenco"/>
        <w:spacing w:after="0" w:line="240" w:lineRule="auto"/>
        <w:ind w:left="786"/>
        <w:jc w:val="both"/>
        <w:rPr>
          <w:rFonts w:ascii="Times New Roman" w:hAnsi="Times New Roman" w:cs="Times New Roman"/>
          <w:noProof/>
        </w:rPr>
      </w:pPr>
      <w:r w:rsidRPr="00CC7353">
        <w:rPr>
          <w:rFonts w:ascii="Times New Roman" w:hAnsi="Times New Roman" w:cs="Times New Roman"/>
          <w:noProof/>
        </w:rPr>
        <w:t>(progetto a composizione mista)</w:t>
      </w:r>
    </w:p>
    <w:p w14:paraId="5B56C4AF" w14:textId="77777777" w:rsidR="00513A1B" w:rsidRPr="00CC7353" w:rsidRDefault="00513A1B" w:rsidP="00CC7353">
      <w:pPr>
        <w:pStyle w:val="Paragrafoelenco"/>
        <w:spacing w:after="0" w:line="240" w:lineRule="auto"/>
        <w:ind w:left="786"/>
        <w:jc w:val="both"/>
        <w:rPr>
          <w:rFonts w:ascii="Times New Roman" w:hAnsi="Times New Roman" w:cs="Times New Roman"/>
        </w:rPr>
      </w:pPr>
    </w:p>
    <w:p w14:paraId="2AC464A3" w14:textId="77777777" w:rsidR="0096709C" w:rsidRPr="00CC7353" w:rsidRDefault="0096709C" w:rsidP="00CC7353">
      <w:pPr>
        <w:pStyle w:val="Paragrafoelenco"/>
        <w:spacing w:after="0" w:line="240" w:lineRule="auto"/>
        <w:ind w:left="786"/>
        <w:jc w:val="both"/>
        <w:rPr>
          <w:rFonts w:ascii="Times New Roman" w:hAnsi="Times New Roman" w:cs="Times New Roman"/>
        </w:rPr>
      </w:pPr>
      <w:r w:rsidRPr="00CC7353">
        <w:rPr>
          <w:rFonts w:ascii="Times New Roman" w:hAnsi="Times New Roman" w:cs="Times New Roman"/>
          <w:b/>
          <w:noProof/>
          <w:lang w:eastAsia="it-IT"/>
        </w:rPr>
        <mc:AlternateContent>
          <mc:Choice Requires="wps">
            <w:drawing>
              <wp:anchor distT="0" distB="0" distL="114300" distR="114300" simplePos="0" relativeHeight="251659264" behindDoc="0" locked="0" layoutInCell="1" allowOverlap="1" wp14:anchorId="262680B5" wp14:editId="2E24582D">
                <wp:simplePos x="0" y="0"/>
                <wp:positionH relativeFrom="column">
                  <wp:posOffset>5562600</wp:posOffset>
                </wp:positionH>
                <wp:positionV relativeFrom="paragraph">
                  <wp:posOffset>120015</wp:posOffset>
                </wp:positionV>
                <wp:extent cx="333375" cy="295275"/>
                <wp:effectExtent l="0" t="0" r="28575" b="28575"/>
                <wp:wrapNone/>
                <wp:docPr id="4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95275"/>
                        </a:xfrm>
                        <a:prstGeom prst="rect">
                          <a:avLst/>
                        </a:prstGeom>
                        <a:solidFill>
                          <a:srgbClr val="FFFFFF"/>
                        </a:solidFill>
                        <a:ln w="9525">
                          <a:solidFill>
                            <a:srgbClr val="000000"/>
                          </a:solidFill>
                          <a:miter lim="800000"/>
                          <a:headEnd/>
                          <a:tailEnd/>
                        </a:ln>
                      </wps:spPr>
                      <wps:txbx>
                        <w:txbxContent>
                          <w:p w14:paraId="58607EFE" w14:textId="77777777" w:rsidR="00AC6D0B" w:rsidRDefault="00AC6D0B" w:rsidP="00FC32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680B5" id="Rectangle 57" o:spid="_x0000_s1028" style="position:absolute;left:0;text-align:left;margin-left:438pt;margin-top:9.45pt;width:26.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">
                <v:textbox>
                  <w:txbxContent>
                    <w:p w14:paraId="58607EFE" w14:textId="77777777" w:rsidR="00AC6D0B" w:rsidRDefault="00AC6D0B" w:rsidP="00FC32BC">
                      <w:pPr>
                        <w:jc w:val="center"/>
                      </w:pPr>
                    </w:p>
                  </w:txbxContent>
                </v:textbox>
              </v:rect>
            </w:pict>
          </mc:Fallback>
        </mc:AlternateContent>
      </w:r>
    </w:p>
    <w:p w14:paraId="4B558CBE" w14:textId="77777777" w:rsidR="001A1756" w:rsidRPr="00CC7353" w:rsidRDefault="001A1756" w:rsidP="00CC7353">
      <w:pPr>
        <w:pStyle w:val="Paragrafoelenco"/>
        <w:tabs>
          <w:tab w:val="left" w:pos="932"/>
        </w:tabs>
        <w:spacing w:after="0" w:line="240" w:lineRule="auto"/>
        <w:ind w:left="348"/>
        <w:jc w:val="both"/>
        <w:rPr>
          <w:rFonts w:ascii="Times New Roman" w:hAnsi="Times New Roman" w:cs="Times New Roman"/>
          <w:i/>
        </w:rPr>
      </w:pPr>
      <w:r w:rsidRPr="00CC7353">
        <w:rPr>
          <w:rFonts w:ascii="Times New Roman" w:hAnsi="Times New Roman" w:cs="Times New Roman"/>
          <w:i/>
        </w:rPr>
        <w:t>23.</w:t>
      </w:r>
      <w:r w:rsidR="005829C3" w:rsidRPr="00CC7353">
        <w:rPr>
          <w:rFonts w:ascii="Times New Roman" w:hAnsi="Times New Roman" w:cs="Times New Roman"/>
          <w:i/>
        </w:rPr>
        <w:t>2</w:t>
      </w:r>
      <w:r w:rsidRPr="00CC7353">
        <w:rPr>
          <w:rFonts w:ascii="Times New Roman" w:hAnsi="Times New Roman" w:cs="Times New Roman"/>
          <w:i/>
        </w:rPr>
        <w:t xml:space="preserve">) Numero volontari con minori opportunità </w:t>
      </w:r>
      <w:r w:rsidRPr="00CC7353">
        <w:rPr>
          <w:rFonts w:ascii="Times New Roman" w:hAnsi="Times New Roman" w:cs="Times New Roman"/>
          <w:i/>
        </w:rPr>
        <w:tab/>
      </w:r>
    </w:p>
    <w:p w14:paraId="2C053276" w14:textId="77777777" w:rsidR="001A1756" w:rsidRPr="00CC7353" w:rsidRDefault="001A1756" w:rsidP="00CC7353">
      <w:pPr>
        <w:pStyle w:val="Paragrafoelenco"/>
        <w:tabs>
          <w:tab w:val="left" w:pos="932"/>
        </w:tabs>
        <w:spacing w:after="0" w:line="240" w:lineRule="auto"/>
        <w:ind w:left="348"/>
        <w:jc w:val="both"/>
        <w:rPr>
          <w:rFonts w:ascii="Times New Roman" w:hAnsi="Times New Roman" w:cs="Times New Roman"/>
          <w:i/>
        </w:rPr>
      </w:pPr>
    </w:p>
    <w:p w14:paraId="5E6D9FBF" w14:textId="77777777" w:rsidR="00513A1B" w:rsidRPr="00CC7353" w:rsidRDefault="00513A1B" w:rsidP="00CC7353">
      <w:pPr>
        <w:pStyle w:val="Paragrafoelenco"/>
        <w:tabs>
          <w:tab w:val="left" w:pos="932"/>
        </w:tabs>
        <w:spacing w:after="0" w:line="240" w:lineRule="auto"/>
        <w:ind w:left="348"/>
        <w:jc w:val="both"/>
        <w:rPr>
          <w:rFonts w:ascii="Times New Roman" w:hAnsi="Times New Roman" w:cs="Times New Roman"/>
          <w:i/>
        </w:rPr>
      </w:pPr>
    </w:p>
    <w:p w14:paraId="2E965C26" w14:textId="77777777" w:rsidR="001A1756" w:rsidRPr="00CC7353" w:rsidRDefault="001A1756" w:rsidP="00CC7353">
      <w:pPr>
        <w:pStyle w:val="Paragrafoelenco"/>
        <w:tabs>
          <w:tab w:val="left" w:pos="932"/>
        </w:tabs>
        <w:spacing w:after="0" w:line="240" w:lineRule="auto"/>
        <w:ind w:left="360"/>
        <w:jc w:val="both"/>
        <w:rPr>
          <w:rFonts w:ascii="Times New Roman" w:hAnsi="Times New Roman" w:cs="Times New Roman"/>
          <w:i/>
        </w:rPr>
      </w:pPr>
      <w:r w:rsidRPr="00CC7353">
        <w:rPr>
          <w:rFonts w:ascii="Times New Roman" w:hAnsi="Times New Roman" w:cs="Times New Roman"/>
          <w:i/>
        </w:rPr>
        <w:t>23.</w:t>
      </w:r>
      <w:r w:rsidR="005829C3" w:rsidRPr="00CC7353">
        <w:rPr>
          <w:rFonts w:ascii="Times New Roman" w:hAnsi="Times New Roman" w:cs="Times New Roman"/>
          <w:i/>
        </w:rPr>
        <w:t>3</w:t>
      </w:r>
      <w:r w:rsidRPr="00CC7353">
        <w:rPr>
          <w:rFonts w:ascii="Times New Roman" w:hAnsi="Times New Roman" w:cs="Times New Roman"/>
          <w:i/>
        </w:rPr>
        <w:t>) Descrizione della tipologia di giovani con minore opportunità</w:t>
      </w:r>
    </w:p>
    <w:p w14:paraId="5959D7A6" w14:textId="77777777" w:rsidR="00513A1B" w:rsidRPr="00CC7353" w:rsidRDefault="00513A1B" w:rsidP="00CC7353">
      <w:pPr>
        <w:pStyle w:val="Paragrafoelenco"/>
        <w:tabs>
          <w:tab w:val="left" w:pos="932"/>
        </w:tabs>
        <w:spacing w:after="0" w:line="240" w:lineRule="auto"/>
        <w:ind w:left="360"/>
        <w:jc w:val="both"/>
        <w:rPr>
          <w:rFonts w:ascii="Times New Roman" w:hAnsi="Times New Roman" w:cs="Times New Roman"/>
          <w:i/>
        </w:rPr>
      </w:pPr>
      <w:r w:rsidRPr="00CC7353">
        <w:rPr>
          <w:rFonts w:ascii="Times New Roman" w:hAnsi="Times New Roman" w:cs="Times New Roman"/>
          <w:i/>
          <w:noProof/>
          <w:lang w:eastAsia="it-IT"/>
        </w:rPr>
        <mc:AlternateContent>
          <mc:Choice Requires="wps">
            <w:drawing>
              <wp:anchor distT="0" distB="0" distL="114300" distR="114300" simplePos="0" relativeHeight="251668480" behindDoc="0" locked="0" layoutInCell="1" allowOverlap="1" wp14:anchorId="43578792" wp14:editId="0FF8C1FC">
                <wp:simplePos x="0" y="0"/>
                <wp:positionH relativeFrom="column">
                  <wp:posOffset>5575935</wp:posOffset>
                </wp:positionH>
                <wp:positionV relativeFrom="paragraph">
                  <wp:posOffset>129540</wp:posOffset>
                </wp:positionV>
                <wp:extent cx="333375" cy="276225"/>
                <wp:effectExtent l="0" t="0" r="28575" b="28575"/>
                <wp:wrapNone/>
                <wp:docPr id="3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A514E" id="Rectangle 25" o:spid="_x0000_s1026" style="position:absolute;margin-left:439.05pt;margin-top:10.2pt;width:26.2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"/>
            </w:pict>
          </mc:Fallback>
        </mc:AlternateContent>
      </w:r>
    </w:p>
    <w:p w14:paraId="66B2DDD5" w14:textId="77777777" w:rsidR="001A1756" w:rsidRPr="00CC7353" w:rsidRDefault="001A1756" w:rsidP="00CC7353">
      <w:pPr>
        <w:numPr>
          <w:ilvl w:val="1"/>
          <w:numId w:val="21"/>
        </w:numPr>
        <w:spacing w:after="0" w:line="240" w:lineRule="auto"/>
        <w:ind w:left="993" w:hanging="426"/>
        <w:jc w:val="both"/>
        <w:rPr>
          <w:rFonts w:ascii="Times New Roman" w:hAnsi="Times New Roman" w:cs="Times New Roman"/>
        </w:rPr>
      </w:pPr>
      <w:r w:rsidRPr="00CC7353">
        <w:rPr>
          <w:rFonts w:ascii="Times New Roman" w:hAnsi="Times New Roman" w:cs="Times New Roman"/>
        </w:rPr>
        <w:t xml:space="preserve">Giovani con riconoscimento di disabilità. Specificare </w:t>
      </w:r>
      <w:r w:rsidR="0050213E" w:rsidRPr="00CC7353">
        <w:rPr>
          <w:rFonts w:ascii="Times New Roman" w:hAnsi="Times New Roman" w:cs="Times New Roman"/>
        </w:rPr>
        <w:t>il tipo</w:t>
      </w:r>
      <w:r w:rsidRPr="00CC7353">
        <w:rPr>
          <w:rFonts w:ascii="Times New Roman" w:hAnsi="Times New Roman" w:cs="Times New Roman"/>
        </w:rPr>
        <w:t xml:space="preserve"> di disabilità </w:t>
      </w:r>
    </w:p>
    <w:p w14:paraId="76F52F1C" w14:textId="77777777" w:rsidR="009902FD" w:rsidRPr="00CC7353" w:rsidRDefault="009902FD" w:rsidP="00CC7353">
      <w:pPr>
        <w:spacing w:after="0" w:line="240" w:lineRule="auto"/>
        <w:ind w:left="284"/>
        <w:jc w:val="both"/>
        <w:rPr>
          <w:rFonts w:ascii="Times New Roman" w:hAnsi="Times New Roman" w:cs="Times New Roman"/>
        </w:rPr>
      </w:pPr>
    </w:p>
    <w:tbl>
      <w:tblPr>
        <w:tblStyle w:val="Grigliatabella"/>
        <w:tblW w:w="9327" w:type="dxa"/>
        <w:tblInd w:w="137" w:type="dxa"/>
        <w:tblLook w:val="04A0" w:firstRow="1" w:lastRow="0" w:firstColumn="1" w:lastColumn="0" w:noHBand="0" w:noVBand="1"/>
      </w:tblPr>
      <w:tblGrid>
        <w:gridCol w:w="9327"/>
      </w:tblGrid>
      <w:tr w:rsidR="00FC32BC" w:rsidRPr="00CC7353" w14:paraId="1C1AAB95" w14:textId="77777777" w:rsidTr="00906DBA">
        <w:tc>
          <w:tcPr>
            <w:tcW w:w="9327" w:type="dxa"/>
          </w:tcPr>
          <w:p w14:paraId="371D333E" w14:textId="77777777" w:rsidR="00FC32BC" w:rsidRPr="00CC7353" w:rsidRDefault="00FC32BC" w:rsidP="00CC7353">
            <w:pPr>
              <w:tabs>
                <w:tab w:val="left" w:pos="834"/>
              </w:tabs>
              <w:rPr>
                <w:rFonts w:ascii="Times New Roman" w:eastAsia="Times New Roman" w:hAnsi="Times New Roman" w:cs="Times New Roman"/>
              </w:rPr>
            </w:pPr>
          </w:p>
          <w:p w14:paraId="7643A4EA" w14:textId="77777777" w:rsidR="00513A1B" w:rsidRPr="00CC7353" w:rsidRDefault="00513A1B" w:rsidP="00CC7353">
            <w:pPr>
              <w:tabs>
                <w:tab w:val="left" w:pos="834"/>
              </w:tabs>
              <w:rPr>
                <w:rFonts w:ascii="Times New Roman" w:eastAsia="Times New Roman" w:hAnsi="Times New Roman" w:cs="Times New Roman"/>
              </w:rPr>
            </w:pPr>
          </w:p>
        </w:tc>
      </w:tr>
    </w:tbl>
    <w:p w14:paraId="46352F4C" w14:textId="77777777" w:rsidR="001A1756" w:rsidRPr="00CC7353" w:rsidRDefault="00FC32BC" w:rsidP="00CC7353">
      <w:pPr>
        <w:spacing w:after="0" w:line="240" w:lineRule="auto"/>
        <w:ind w:left="284"/>
        <w:jc w:val="both"/>
        <w:rPr>
          <w:rFonts w:ascii="Times New Roman" w:hAnsi="Times New Roman" w:cs="Times New Roman"/>
        </w:rPr>
      </w:pPr>
      <w:r w:rsidRPr="00CC7353">
        <w:rPr>
          <w:rFonts w:ascii="Times New Roman" w:hAnsi="Times New Roman" w:cs="Times New Roman"/>
          <w:noProof/>
          <w:lang w:eastAsia="it-IT"/>
        </w:rPr>
        <mc:AlternateContent>
          <mc:Choice Requires="wps">
            <w:drawing>
              <wp:anchor distT="0" distB="0" distL="114300" distR="114300" simplePos="0" relativeHeight="251662336" behindDoc="0" locked="0" layoutInCell="1" allowOverlap="1" wp14:anchorId="5536A122" wp14:editId="2BD08539">
                <wp:simplePos x="0" y="0"/>
                <wp:positionH relativeFrom="column">
                  <wp:posOffset>5575934</wp:posOffset>
                </wp:positionH>
                <wp:positionV relativeFrom="paragraph">
                  <wp:posOffset>142240</wp:posOffset>
                </wp:positionV>
                <wp:extent cx="333375" cy="238125"/>
                <wp:effectExtent l="0" t="0" r="28575" b="28575"/>
                <wp:wrapNone/>
                <wp:docPr id="3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E48CF" id="Rectangle 25" o:spid="_x0000_s1026" style="position:absolute;margin-left:439.05pt;margin-top:11.2pt;width:26.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"/>
            </w:pict>
          </mc:Fallback>
        </mc:AlternateContent>
      </w:r>
    </w:p>
    <w:p w14:paraId="01644AFC" w14:textId="77777777" w:rsidR="001A1756" w:rsidRPr="00CC7353" w:rsidRDefault="001A1756" w:rsidP="00CC7353">
      <w:pPr>
        <w:numPr>
          <w:ilvl w:val="1"/>
          <w:numId w:val="21"/>
        </w:numPr>
        <w:spacing w:after="0" w:line="240" w:lineRule="auto"/>
        <w:ind w:left="993" w:hanging="426"/>
        <w:jc w:val="both"/>
        <w:rPr>
          <w:rFonts w:ascii="Times New Roman" w:hAnsi="Times New Roman" w:cs="Times New Roman"/>
        </w:rPr>
      </w:pPr>
      <w:r w:rsidRPr="00CC7353">
        <w:rPr>
          <w:rFonts w:ascii="Times New Roman" w:hAnsi="Times New Roman" w:cs="Times New Roman"/>
        </w:rPr>
        <w:t>Giovani con bassa scolarizzazione</w:t>
      </w:r>
    </w:p>
    <w:p w14:paraId="7F9D46E3" w14:textId="77777777" w:rsidR="00513A1B" w:rsidRPr="00CC7353" w:rsidRDefault="00513A1B" w:rsidP="00CC7353">
      <w:pPr>
        <w:spacing w:after="0" w:line="240" w:lineRule="auto"/>
        <w:ind w:left="993"/>
        <w:jc w:val="both"/>
        <w:rPr>
          <w:rFonts w:ascii="Times New Roman" w:hAnsi="Times New Roman" w:cs="Times New Roman"/>
        </w:rPr>
      </w:pPr>
      <w:r w:rsidRPr="00CC7353">
        <w:rPr>
          <w:rFonts w:ascii="Times New Roman" w:hAnsi="Times New Roman" w:cs="Times New Roman"/>
          <w:noProof/>
          <w:lang w:eastAsia="it-IT"/>
        </w:rPr>
        <mc:AlternateContent>
          <mc:Choice Requires="wps">
            <w:drawing>
              <wp:anchor distT="0" distB="0" distL="114300" distR="114300" simplePos="0" relativeHeight="251665408" behindDoc="0" locked="0" layoutInCell="1" allowOverlap="1" wp14:anchorId="79939673" wp14:editId="2DFFA334">
                <wp:simplePos x="0" y="0"/>
                <wp:positionH relativeFrom="column">
                  <wp:posOffset>5575300</wp:posOffset>
                </wp:positionH>
                <wp:positionV relativeFrom="paragraph">
                  <wp:posOffset>155575</wp:posOffset>
                </wp:positionV>
                <wp:extent cx="333375" cy="228600"/>
                <wp:effectExtent l="0" t="0" r="28575" b="19050"/>
                <wp:wrapNone/>
                <wp:docPr id="3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8A6A0" id="Rectangle 25" o:spid="_x0000_s1026" style="position:absolute;margin-left:439pt;margin-top:12.25pt;width:26.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"/>
            </w:pict>
          </mc:Fallback>
        </mc:AlternateContent>
      </w:r>
    </w:p>
    <w:p w14:paraId="4FB56C26" w14:textId="77777777" w:rsidR="001A1756" w:rsidRPr="00CC7353" w:rsidRDefault="001A1756" w:rsidP="00CC7353">
      <w:pPr>
        <w:pStyle w:val="Paragrafoelenco"/>
        <w:numPr>
          <w:ilvl w:val="1"/>
          <w:numId w:val="21"/>
        </w:numPr>
        <w:spacing w:after="0" w:line="240" w:lineRule="auto"/>
        <w:ind w:left="993" w:hanging="426"/>
        <w:jc w:val="both"/>
        <w:rPr>
          <w:rFonts w:ascii="Times New Roman" w:hAnsi="Times New Roman" w:cs="Times New Roman"/>
        </w:rPr>
      </w:pPr>
      <w:r w:rsidRPr="00CC7353">
        <w:rPr>
          <w:rFonts w:ascii="Times New Roman" w:hAnsi="Times New Roman" w:cs="Times New Roman"/>
        </w:rPr>
        <w:t>Giovani con difficoltà economiche</w:t>
      </w:r>
    </w:p>
    <w:p w14:paraId="7E02D294" w14:textId="77777777" w:rsidR="001A1756" w:rsidRPr="00CC7353" w:rsidRDefault="001A1756" w:rsidP="00CC7353">
      <w:pPr>
        <w:pStyle w:val="Paragrafoelenco"/>
        <w:spacing w:after="0" w:line="240" w:lineRule="auto"/>
        <w:ind w:left="993"/>
        <w:jc w:val="both"/>
        <w:rPr>
          <w:rFonts w:ascii="Times New Roman" w:hAnsi="Times New Roman" w:cs="Times New Roman"/>
        </w:rPr>
      </w:pPr>
    </w:p>
    <w:p w14:paraId="4D5583BB" w14:textId="77777777" w:rsidR="00513A1B" w:rsidRPr="00CC7353" w:rsidRDefault="00513A1B" w:rsidP="00CC7353">
      <w:pPr>
        <w:pStyle w:val="Paragrafoelenco"/>
        <w:spacing w:after="0" w:line="240" w:lineRule="auto"/>
        <w:ind w:left="993"/>
        <w:jc w:val="both"/>
        <w:rPr>
          <w:rFonts w:ascii="Times New Roman" w:hAnsi="Times New Roman" w:cs="Times New Roman"/>
        </w:rPr>
      </w:pPr>
    </w:p>
    <w:p w14:paraId="64AB8276" w14:textId="77777777" w:rsidR="00513A1B" w:rsidRPr="00CC7353" w:rsidRDefault="00513A1B" w:rsidP="00CC7353">
      <w:pPr>
        <w:pStyle w:val="Paragrafoelenco"/>
        <w:spacing w:after="0" w:line="240" w:lineRule="auto"/>
        <w:ind w:left="993"/>
        <w:jc w:val="both"/>
        <w:rPr>
          <w:rFonts w:ascii="Times New Roman" w:hAnsi="Times New Roman" w:cs="Times New Roman"/>
        </w:rPr>
      </w:pPr>
    </w:p>
    <w:p w14:paraId="22B8C76E" w14:textId="77F08417" w:rsidR="001A1756" w:rsidRPr="00CC7353" w:rsidRDefault="001A1756" w:rsidP="00CC7353">
      <w:pPr>
        <w:spacing w:after="0" w:line="240" w:lineRule="auto"/>
        <w:ind w:left="567"/>
        <w:jc w:val="both"/>
        <w:rPr>
          <w:rFonts w:ascii="Times New Roman" w:hAnsi="Times New Roman" w:cs="Times New Roman"/>
          <w:i/>
          <w:noProof/>
        </w:rPr>
      </w:pPr>
      <w:r w:rsidRPr="00CC7353">
        <w:rPr>
          <w:rFonts w:ascii="Times New Roman" w:hAnsi="Times New Roman" w:cs="Times New Roman"/>
          <w:i/>
        </w:rPr>
        <w:t>23.</w:t>
      </w:r>
      <w:r w:rsidR="005829C3" w:rsidRPr="00CC7353">
        <w:rPr>
          <w:rFonts w:ascii="Times New Roman" w:hAnsi="Times New Roman" w:cs="Times New Roman"/>
          <w:i/>
        </w:rPr>
        <w:t>4</w:t>
      </w:r>
      <w:r w:rsidRPr="00CC7353">
        <w:rPr>
          <w:rFonts w:ascii="Times New Roman" w:hAnsi="Times New Roman" w:cs="Times New Roman"/>
          <w:i/>
        </w:rPr>
        <w:t>)</w:t>
      </w:r>
      <w:r w:rsidRPr="00CC7353">
        <w:rPr>
          <w:rFonts w:ascii="Times New Roman" w:hAnsi="Times New Roman" w:cs="Times New Roman"/>
        </w:rPr>
        <w:t xml:space="preserve"> </w:t>
      </w:r>
      <w:r w:rsidRPr="00CC7353">
        <w:rPr>
          <w:rFonts w:ascii="Times New Roman" w:hAnsi="Times New Roman" w:cs="Times New Roman"/>
          <w:i/>
          <w:noProof/>
        </w:rPr>
        <w:t xml:space="preserve">Documento che attesta l’appartenenza del giovane alla </w:t>
      </w:r>
      <w:r w:rsidR="00C34B5D">
        <w:rPr>
          <w:rFonts w:ascii="Times New Roman" w:hAnsi="Times New Roman" w:cs="Times New Roman"/>
          <w:i/>
          <w:noProof/>
        </w:rPr>
        <w:t>tipologia</w:t>
      </w:r>
      <w:r w:rsidRPr="00CC7353">
        <w:rPr>
          <w:rFonts w:ascii="Times New Roman" w:hAnsi="Times New Roman" w:cs="Times New Roman"/>
          <w:i/>
          <w:noProof/>
        </w:rPr>
        <w:t xml:space="preserve"> individuata al punto 23.</w:t>
      </w:r>
      <w:r w:rsidR="005829C3" w:rsidRPr="00CC7353">
        <w:rPr>
          <w:rFonts w:ascii="Times New Roman" w:hAnsi="Times New Roman" w:cs="Times New Roman"/>
          <w:i/>
          <w:noProof/>
        </w:rPr>
        <w:t>3</w:t>
      </w:r>
      <w:r w:rsidRPr="00CC7353">
        <w:rPr>
          <w:rFonts w:ascii="Times New Roman" w:hAnsi="Times New Roman" w:cs="Times New Roman"/>
          <w:i/>
          <w:noProof/>
        </w:rPr>
        <w:t>)</w:t>
      </w:r>
    </w:p>
    <w:p w14:paraId="25C78348" w14:textId="77777777" w:rsidR="0096709C" w:rsidRPr="00CC7353" w:rsidRDefault="00513A1B" w:rsidP="00CC7353">
      <w:pPr>
        <w:spacing w:after="0" w:line="240" w:lineRule="auto"/>
        <w:ind w:left="567"/>
        <w:jc w:val="both"/>
        <w:rPr>
          <w:rFonts w:ascii="Times New Roman" w:hAnsi="Times New Roman" w:cs="Times New Roman"/>
        </w:rPr>
      </w:pPr>
      <w:r w:rsidRPr="00CC7353">
        <w:rPr>
          <w:rFonts w:ascii="Times New Roman" w:hAnsi="Times New Roman" w:cs="Times New Roman"/>
          <w:noProof/>
          <w:lang w:eastAsia="it-IT"/>
        </w:rPr>
        <mc:AlternateContent>
          <mc:Choice Requires="wps">
            <w:drawing>
              <wp:anchor distT="0" distB="0" distL="114300" distR="114300" simplePos="0" relativeHeight="251671552" behindDoc="0" locked="0" layoutInCell="1" allowOverlap="1" wp14:anchorId="4324CB3F" wp14:editId="7596030E">
                <wp:simplePos x="0" y="0"/>
                <wp:positionH relativeFrom="column">
                  <wp:posOffset>5575300</wp:posOffset>
                </wp:positionH>
                <wp:positionV relativeFrom="paragraph">
                  <wp:posOffset>165100</wp:posOffset>
                </wp:positionV>
                <wp:extent cx="276225" cy="238125"/>
                <wp:effectExtent l="0" t="0" r="28575" b="28575"/>
                <wp:wrapNone/>
                <wp:docPr id="3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A00FA" id="Rectangle 25" o:spid="_x0000_s1026" style="position:absolute;margin-left:439pt;margin-top:13pt;width:21.7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Tq2HwIAAD0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"/>
            </w:pict>
          </mc:Fallback>
        </mc:AlternateContent>
      </w:r>
    </w:p>
    <w:p w14:paraId="72041D19" w14:textId="77777777" w:rsidR="001A1756" w:rsidRPr="00CC7353" w:rsidRDefault="001A1756" w:rsidP="00CC7353">
      <w:pPr>
        <w:spacing w:after="0" w:line="240" w:lineRule="auto"/>
        <w:ind w:left="567"/>
        <w:rPr>
          <w:rFonts w:ascii="Times New Roman" w:hAnsi="Times New Roman" w:cs="Times New Roman"/>
          <w:noProof/>
        </w:rPr>
      </w:pPr>
      <w:r w:rsidRPr="00CC7353">
        <w:rPr>
          <w:rFonts w:ascii="Times New Roman" w:hAnsi="Times New Roman" w:cs="Times New Roman"/>
          <w:noProof/>
        </w:rPr>
        <w:t>a.</w:t>
      </w:r>
      <w:r w:rsidRPr="00CC7353">
        <w:rPr>
          <w:rFonts w:ascii="Times New Roman" w:hAnsi="Times New Roman" w:cs="Times New Roman"/>
          <w:noProof/>
        </w:rPr>
        <w:tab/>
        <w:t>Autocertificazione</w:t>
      </w:r>
      <w:r w:rsidR="00513A1B" w:rsidRPr="00CC7353">
        <w:rPr>
          <w:rFonts w:ascii="Times New Roman" w:hAnsi="Times New Roman" w:cs="Times New Roman"/>
          <w:noProof/>
        </w:rPr>
        <w:t xml:space="preserve"> ai sensi degli artt. 46 e 47 del D.P.R n. 445/2000</w:t>
      </w:r>
    </w:p>
    <w:p w14:paraId="22DD2DE9" w14:textId="77777777" w:rsidR="00513A1B" w:rsidRPr="00CC7353" w:rsidRDefault="00513A1B" w:rsidP="00CC7353">
      <w:pPr>
        <w:spacing w:after="0" w:line="240" w:lineRule="auto"/>
        <w:ind w:left="567"/>
        <w:rPr>
          <w:rFonts w:ascii="Times New Roman" w:hAnsi="Times New Roman" w:cs="Times New Roman"/>
          <w:noProof/>
        </w:rPr>
      </w:pPr>
    </w:p>
    <w:p w14:paraId="1A3717CB" w14:textId="7741F2E9" w:rsidR="00513A1B" w:rsidRPr="00CC7353" w:rsidRDefault="009902FD" w:rsidP="00CC7353">
      <w:pPr>
        <w:spacing w:after="0" w:line="240" w:lineRule="auto"/>
        <w:ind w:firstLine="348"/>
        <w:rPr>
          <w:rFonts w:ascii="Times New Roman" w:hAnsi="Times New Roman" w:cs="Times New Roman"/>
          <w:noProof/>
        </w:rPr>
      </w:pPr>
      <w:r w:rsidRPr="00CC7353">
        <w:rPr>
          <w:rFonts w:ascii="Times New Roman" w:hAnsi="Times New Roman" w:cs="Times New Roman"/>
          <w:noProof/>
          <w:lang w:eastAsia="it-IT"/>
        </w:rPr>
        <mc:AlternateContent>
          <mc:Choice Requires="wps">
            <w:drawing>
              <wp:anchor distT="0" distB="0" distL="114300" distR="114300" simplePos="0" relativeHeight="251674624" behindDoc="0" locked="0" layoutInCell="1" allowOverlap="1" wp14:anchorId="170021C1" wp14:editId="7B1BB1B7">
                <wp:simplePos x="0" y="0"/>
                <wp:positionH relativeFrom="column">
                  <wp:posOffset>5527675</wp:posOffset>
                </wp:positionH>
                <wp:positionV relativeFrom="paragraph">
                  <wp:posOffset>26035</wp:posOffset>
                </wp:positionV>
                <wp:extent cx="276225" cy="247650"/>
                <wp:effectExtent l="0" t="0" r="28575" b="19050"/>
                <wp:wrapNone/>
                <wp:docPr id="3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136D2" id="Rectangle 25" o:spid="_x0000_s1026" style="position:absolute;margin-left:435.25pt;margin-top:2.05pt;width:21.7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"/>
            </w:pict>
          </mc:Fallback>
        </mc:AlternateContent>
      </w:r>
      <w:r w:rsidR="00C34B5D">
        <w:rPr>
          <w:rFonts w:ascii="Times New Roman" w:hAnsi="Times New Roman" w:cs="Times New Roman"/>
          <w:noProof/>
        </w:rPr>
        <w:t xml:space="preserve">    </w:t>
      </w:r>
      <w:r w:rsidR="001A1756" w:rsidRPr="00CC7353">
        <w:rPr>
          <w:rFonts w:ascii="Times New Roman" w:hAnsi="Times New Roman" w:cs="Times New Roman"/>
          <w:noProof/>
        </w:rPr>
        <w:t>b.</w:t>
      </w:r>
      <w:r w:rsidR="001A1756" w:rsidRPr="00CC7353">
        <w:rPr>
          <w:rFonts w:ascii="Times New Roman" w:hAnsi="Times New Roman" w:cs="Times New Roman"/>
          <w:noProof/>
        </w:rPr>
        <w:tab/>
        <w:t>Certificazione</w:t>
      </w:r>
      <w:r w:rsidR="00513A1B" w:rsidRPr="00CC7353">
        <w:rPr>
          <w:rFonts w:ascii="Times New Roman" w:hAnsi="Times New Roman" w:cs="Times New Roman"/>
          <w:noProof/>
        </w:rPr>
        <w:t>. Specificare la certificazione richiesta</w:t>
      </w:r>
    </w:p>
    <w:p w14:paraId="4E98798C" w14:textId="77777777" w:rsidR="0096709C" w:rsidRPr="00CC7353" w:rsidRDefault="0096709C" w:rsidP="00CC7353">
      <w:pPr>
        <w:spacing w:after="0" w:line="240" w:lineRule="auto"/>
        <w:ind w:firstLine="348"/>
        <w:rPr>
          <w:rFonts w:ascii="Times New Roman" w:hAnsi="Times New Roman" w:cs="Times New Roman"/>
          <w:noProof/>
        </w:rPr>
      </w:pPr>
    </w:p>
    <w:tbl>
      <w:tblPr>
        <w:tblStyle w:val="Grigliatabella"/>
        <w:tblW w:w="9327" w:type="dxa"/>
        <w:tblInd w:w="137" w:type="dxa"/>
        <w:tblLook w:val="04A0" w:firstRow="1" w:lastRow="0" w:firstColumn="1" w:lastColumn="0" w:noHBand="0" w:noVBand="1"/>
      </w:tblPr>
      <w:tblGrid>
        <w:gridCol w:w="9327"/>
      </w:tblGrid>
      <w:tr w:rsidR="00FC32BC" w:rsidRPr="00CC7353" w14:paraId="49F054E3" w14:textId="77777777" w:rsidTr="00906DBA">
        <w:tc>
          <w:tcPr>
            <w:tcW w:w="9327" w:type="dxa"/>
          </w:tcPr>
          <w:p w14:paraId="4A7BCF8B" w14:textId="77777777" w:rsidR="00FC32BC" w:rsidRPr="00CC7353" w:rsidRDefault="00FC32BC" w:rsidP="00CC7353">
            <w:pPr>
              <w:tabs>
                <w:tab w:val="left" w:pos="834"/>
              </w:tabs>
              <w:rPr>
                <w:rFonts w:ascii="Times New Roman" w:eastAsia="Times New Roman" w:hAnsi="Times New Roman" w:cs="Times New Roman"/>
              </w:rPr>
            </w:pPr>
          </w:p>
          <w:p w14:paraId="0AD5DF9E" w14:textId="77777777" w:rsidR="00513A1B" w:rsidRPr="00CC7353" w:rsidRDefault="00513A1B" w:rsidP="00CC7353">
            <w:pPr>
              <w:tabs>
                <w:tab w:val="left" w:pos="834"/>
              </w:tabs>
              <w:rPr>
                <w:rFonts w:ascii="Times New Roman" w:eastAsia="Times New Roman" w:hAnsi="Times New Roman" w:cs="Times New Roman"/>
              </w:rPr>
            </w:pPr>
          </w:p>
        </w:tc>
      </w:tr>
    </w:tbl>
    <w:p w14:paraId="23F573EA" w14:textId="77777777" w:rsidR="001A1756" w:rsidRPr="00CC7353" w:rsidRDefault="001A1756" w:rsidP="00CC7353">
      <w:pPr>
        <w:spacing w:after="0" w:line="240" w:lineRule="auto"/>
        <w:ind w:left="567"/>
        <w:jc w:val="both"/>
        <w:rPr>
          <w:rFonts w:ascii="Times New Roman" w:hAnsi="Times New Roman" w:cs="Times New Roman"/>
          <w:b/>
          <w:noProof/>
        </w:rPr>
      </w:pPr>
    </w:p>
    <w:p w14:paraId="1A6C9D9E" w14:textId="77777777" w:rsidR="001A1756" w:rsidRPr="00CC7353" w:rsidRDefault="001A1756" w:rsidP="00CC7353">
      <w:pPr>
        <w:spacing w:after="0" w:line="240" w:lineRule="auto"/>
        <w:ind w:left="567"/>
        <w:jc w:val="both"/>
        <w:rPr>
          <w:rFonts w:ascii="Times New Roman" w:hAnsi="Times New Roman" w:cs="Times New Roman"/>
          <w:i/>
          <w:noProof/>
        </w:rPr>
      </w:pPr>
      <w:r w:rsidRPr="00CC7353">
        <w:rPr>
          <w:rFonts w:ascii="Times New Roman" w:hAnsi="Times New Roman" w:cs="Times New Roman"/>
          <w:i/>
          <w:noProof/>
        </w:rPr>
        <w:t>23.</w:t>
      </w:r>
      <w:r w:rsidR="005829C3" w:rsidRPr="00CC7353">
        <w:rPr>
          <w:rFonts w:ascii="Times New Roman" w:hAnsi="Times New Roman" w:cs="Times New Roman"/>
          <w:i/>
          <w:noProof/>
        </w:rPr>
        <w:t>5</w:t>
      </w:r>
      <w:r w:rsidRPr="00CC7353">
        <w:rPr>
          <w:rFonts w:ascii="Times New Roman" w:hAnsi="Times New Roman" w:cs="Times New Roman"/>
          <w:i/>
          <w:noProof/>
        </w:rPr>
        <w:t>) Eventuale assicurazione integrativa che l’ente intende stipulare per tutelare i giovani dai rischi</w:t>
      </w:r>
    </w:p>
    <w:p w14:paraId="53E7866C" w14:textId="77777777" w:rsidR="009902FD" w:rsidRPr="00CC7353" w:rsidRDefault="009902FD" w:rsidP="00CC7353">
      <w:pPr>
        <w:spacing w:after="0" w:line="240" w:lineRule="auto"/>
        <w:ind w:left="567"/>
        <w:jc w:val="both"/>
        <w:rPr>
          <w:rFonts w:ascii="Times New Roman" w:hAnsi="Times New Roman" w:cs="Times New Roman"/>
          <w:i/>
          <w:noProof/>
        </w:rPr>
      </w:pPr>
    </w:p>
    <w:tbl>
      <w:tblPr>
        <w:tblStyle w:val="Grigliatabella"/>
        <w:tblW w:w="9327" w:type="dxa"/>
        <w:tblInd w:w="137" w:type="dxa"/>
        <w:tblLook w:val="04A0" w:firstRow="1" w:lastRow="0" w:firstColumn="1" w:lastColumn="0" w:noHBand="0" w:noVBand="1"/>
      </w:tblPr>
      <w:tblGrid>
        <w:gridCol w:w="9327"/>
      </w:tblGrid>
      <w:tr w:rsidR="009902FD" w:rsidRPr="00CC7353" w14:paraId="0C9CA618" w14:textId="77777777" w:rsidTr="00906DBA">
        <w:tc>
          <w:tcPr>
            <w:tcW w:w="9327" w:type="dxa"/>
          </w:tcPr>
          <w:p w14:paraId="741CB6C5" w14:textId="77777777" w:rsidR="009902FD" w:rsidRPr="00CC7353" w:rsidRDefault="009902FD" w:rsidP="00CC7353">
            <w:pPr>
              <w:tabs>
                <w:tab w:val="left" w:pos="834"/>
              </w:tabs>
              <w:rPr>
                <w:rFonts w:ascii="Times New Roman" w:eastAsia="Times New Roman" w:hAnsi="Times New Roman" w:cs="Times New Roman"/>
              </w:rPr>
            </w:pPr>
          </w:p>
        </w:tc>
      </w:tr>
    </w:tbl>
    <w:p w14:paraId="709CAA60" w14:textId="77777777" w:rsidR="00764B67" w:rsidRPr="00CC7353" w:rsidRDefault="00764B67" w:rsidP="00CC7353">
      <w:pPr>
        <w:spacing w:after="0" w:line="240" w:lineRule="auto"/>
        <w:ind w:left="567"/>
        <w:jc w:val="both"/>
        <w:rPr>
          <w:rFonts w:ascii="Times New Roman" w:hAnsi="Times New Roman" w:cs="Times New Roman"/>
          <w:i/>
        </w:rPr>
      </w:pPr>
    </w:p>
    <w:p w14:paraId="454125E7" w14:textId="77777777" w:rsidR="001A1756" w:rsidRPr="00CC7353" w:rsidRDefault="001A1756" w:rsidP="00CC7353">
      <w:pPr>
        <w:spacing w:after="0" w:line="240" w:lineRule="auto"/>
        <w:ind w:left="567"/>
        <w:jc w:val="both"/>
        <w:rPr>
          <w:rFonts w:ascii="Times New Roman" w:hAnsi="Times New Roman" w:cs="Times New Roman"/>
          <w:i/>
        </w:rPr>
      </w:pPr>
      <w:r w:rsidRPr="00CC7353">
        <w:rPr>
          <w:rFonts w:ascii="Times New Roman" w:hAnsi="Times New Roman" w:cs="Times New Roman"/>
          <w:i/>
        </w:rPr>
        <w:t>23.</w:t>
      </w:r>
      <w:r w:rsidR="005829C3" w:rsidRPr="00CC7353">
        <w:rPr>
          <w:rFonts w:ascii="Times New Roman" w:hAnsi="Times New Roman" w:cs="Times New Roman"/>
          <w:i/>
        </w:rPr>
        <w:t>6</w:t>
      </w:r>
      <w:r w:rsidRPr="00CC7353">
        <w:rPr>
          <w:rFonts w:ascii="Times New Roman" w:hAnsi="Times New Roman" w:cs="Times New Roman"/>
          <w:i/>
        </w:rPr>
        <w:t xml:space="preserve">) Azioni di informazione e sensibilizzazione che l’ente intende adottare al fine di intercettare i giovani con minori opportunità e di favorirne la partecipazione </w:t>
      </w:r>
    </w:p>
    <w:p w14:paraId="6F57E0AA" w14:textId="77777777" w:rsidR="009902FD" w:rsidRPr="00CC7353" w:rsidRDefault="009902FD" w:rsidP="00CC7353">
      <w:pPr>
        <w:spacing w:after="0" w:line="240" w:lineRule="auto"/>
        <w:ind w:left="567"/>
        <w:jc w:val="both"/>
        <w:rPr>
          <w:rFonts w:ascii="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9902FD" w:rsidRPr="00CC7353" w14:paraId="15BADB28" w14:textId="77777777" w:rsidTr="00906DBA">
        <w:tc>
          <w:tcPr>
            <w:tcW w:w="9327" w:type="dxa"/>
          </w:tcPr>
          <w:p w14:paraId="1952BA1E" w14:textId="77777777" w:rsidR="009902FD" w:rsidRPr="00CC7353" w:rsidRDefault="009902FD" w:rsidP="00CC7353">
            <w:pPr>
              <w:tabs>
                <w:tab w:val="left" w:pos="834"/>
              </w:tabs>
              <w:rPr>
                <w:rFonts w:ascii="Times New Roman" w:eastAsia="Times New Roman" w:hAnsi="Times New Roman" w:cs="Times New Roman"/>
              </w:rPr>
            </w:pPr>
          </w:p>
        </w:tc>
      </w:tr>
    </w:tbl>
    <w:p w14:paraId="3C76413B" w14:textId="77777777" w:rsidR="00764B67" w:rsidRPr="00CC7353" w:rsidRDefault="00764B67" w:rsidP="00CC7353">
      <w:pPr>
        <w:spacing w:after="0" w:line="240" w:lineRule="auto"/>
        <w:ind w:left="567"/>
        <w:jc w:val="both"/>
        <w:rPr>
          <w:rFonts w:ascii="Times New Roman" w:hAnsi="Times New Roman" w:cs="Times New Roman"/>
          <w:i/>
        </w:rPr>
      </w:pPr>
    </w:p>
    <w:p w14:paraId="1FB15B03" w14:textId="77777777" w:rsidR="001A1756" w:rsidRPr="00CC7353" w:rsidRDefault="001A1756" w:rsidP="00CC7353">
      <w:pPr>
        <w:spacing w:after="0" w:line="240" w:lineRule="auto"/>
        <w:ind w:left="567"/>
        <w:jc w:val="both"/>
        <w:rPr>
          <w:rFonts w:ascii="Times New Roman" w:hAnsi="Times New Roman" w:cs="Times New Roman"/>
          <w:i/>
        </w:rPr>
      </w:pPr>
      <w:r w:rsidRPr="00CC7353">
        <w:rPr>
          <w:rFonts w:ascii="Times New Roman" w:hAnsi="Times New Roman" w:cs="Times New Roman"/>
          <w:i/>
        </w:rPr>
        <w:t>23.</w:t>
      </w:r>
      <w:r w:rsidR="005829C3" w:rsidRPr="00CC7353">
        <w:rPr>
          <w:rFonts w:ascii="Times New Roman" w:hAnsi="Times New Roman" w:cs="Times New Roman"/>
          <w:i/>
        </w:rPr>
        <w:t>7</w:t>
      </w:r>
      <w:r w:rsidRPr="00CC7353">
        <w:rPr>
          <w:rFonts w:ascii="Times New Roman" w:hAnsi="Times New Roman" w:cs="Times New Roman"/>
          <w:i/>
        </w:rPr>
        <w:t xml:space="preserve">) Indicazione delle ulteriori risorse umane e strumentali e/o delle iniziative e/o delle misure di sostegno volte ad accompagnare gli operatori volontari con minori opportunità nello svolgimento delle attività progettuali. </w:t>
      </w:r>
    </w:p>
    <w:p w14:paraId="71FD4F1D" w14:textId="77777777" w:rsidR="009902FD" w:rsidRPr="00CC7353" w:rsidRDefault="009902FD" w:rsidP="00CC7353">
      <w:pPr>
        <w:spacing w:after="0" w:line="240" w:lineRule="auto"/>
        <w:ind w:left="567"/>
        <w:jc w:val="both"/>
        <w:rPr>
          <w:rFonts w:ascii="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9902FD" w:rsidRPr="00CC7353" w14:paraId="7629B582" w14:textId="77777777" w:rsidTr="00906DBA">
        <w:tc>
          <w:tcPr>
            <w:tcW w:w="9327" w:type="dxa"/>
          </w:tcPr>
          <w:p w14:paraId="1DD10140" w14:textId="77777777" w:rsidR="009902FD" w:rsidRPr="00CC7353" w:rsidRDefault="009902FD" w:rsidP="00CC7353">
            <w:pPr>
              <w:tabs>
                <w:tab w:val="left" w:pos="834"/>
              </w:tabs>
              <w:rPr>
                <w:rFonts w:ascii="Times New Roman" w:eastAsia="Times New Roman" w:hAnsi="Times New Roman" w:cs="Times New Roman"/>
              </w:rPr>
            </w:pPr>
          </w:p>
        </w:tc>
      </w:tr>
    </w:tbl>
    <w:p w14:paraId="39254472" w14:textId="77777777" w:rsidR="002B7B22" w:rsidRPr="00CC7353" w:rsidRDefault="002B7B22" w:rsidP="00CC7353">
      <w:pPr>
        <w:spacing w:after="0" w:line="240" w:lineRule="auto"/>
        <w:rPr>
          <w:rFonts w:ascii="Times New Roman" w:eastAsia="Times New Roman" w:hAnsi="Times New Roman" w:cs="Times New Roman"/>
          <w:i/>
        </w:rPr>
      </w:pPr>
    </w:p>
    <w:p w14:paraId="3F39B33A" w14:textId="77777777" w:rsidR="002B7B22" w:rsidRPr="00CC7353" w:rsidRDefault="00A615A9" w:rsidP="00CC7353">
      <w:pPr>
        <w:pStyle w:val="Paragrafoelenco"/>
        <w:widowControl w:val="0"/>
        <w:numPr>
          <w:ilvl w:val="3"/>
          <w:numId w:val="1"/>
        </w:numPr>
        <w:spacing w:after="0" w:line="240" w:lineRule="auto"/>
        <w:rPr>
          <w:rFonts w:ascii="Times New Roman" w:eastAsiaTheme="majorEastAsia" w:hAnsi="Times New Roman" w:cs="Times New Roman"/>
          <w:bCs/>
          <w:i/>
          <w:noProof/>
          <w:lang w:eastAsia="it-IT"/>
        </w:rPr>
      </w:pPr>
      <w:bookmarkStart w:id="1" w:name="_Toc520364088"/>
      <w:r w:rsidRPr="00CC7353">
        <w:rPr>
          <w:rFonts w:ascii="Times New Roman" w:eastAsiaTheme="majorEastAsia" w:hAnsi="Times New Roman" w:cs="Times New Roman"/>
          <w:bCs/>
          <w:i/>
          <w:noProof/>
          <w:lang w:eastAsia="it-IT"/>
        </w:rPr>
        <mc:AlternateContent>
          <mc:Choice Requires="wps">
            <w:drawing>
              <wp:anchor distT="0" distB="0" distL="114300" distR="114300" simplePos="0" relativeHeight="251689984" behindDoc="0" locked="0" layoutInCell="1" allowOverlap="1" wp14:anchorId="707DBA0E" wp14:editId="22579F9A">
                <wp:simplePos x="0" y="0"/>
                <wp:positionH relativeFrom="column">
                  <wp:posOffset>5528310</wp:posOffset>
                </wp:positionH>
                <wp:positionV relativeFrom="paragraph">
                  <wp:posOffset>1905</wp:posOffset>
                </wp:positionV>
                <wp:extent cx="412115" cy="314325"/>
                <wp:effectExtent l="9525" t="6350" r="6985" b="12700"/>
                <wp:wrapNone/>
                <wp:docPr id="2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7CF55" id="Rectangle 73" o:spid="_x0000_s1026" style="position:absolute;margin-left:435.3pt;margin-top:.15pt;width:32.4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"/>
            </w:pict>
          </mc:Fallback>
        </mc:AlternateContent>
      </w:r>
      <w:r w:rsidR="006B650F" w:rsidRPr="00CC7353">
        <w:rPr>
          <w:rFonts w:ascii="Times New Roman" w:eastAsiaTheme="majorEastAsia" w:hAnsi="Times New Roman" w:cs="Times New Roman"/>
          <w:bCs/>
          <w:i/>
          <w:noProof/>
          <w:lang w:eastAsia="it-IT"/>
        </w:rPr>
        <w:t xml:space="preserve">Periodo </w:t>
      </w:r>
      <w:r w:rsidRPr="00CC7353">
        <w:rPr>
          <w:rFonts w:ascii="Times New Roman" w:eastAsiaTheme="majorEastAsia" w:hAnsi="Times New Roman" w:cs="Times New Roman"/>
          <w:bCs/>
          <w:i/>
          <w:noProof/>
          <w:lang w:eastAsia="it-IT"/>
        </w:rPr>
        <w:t>di servizio in uno dei paesi membri dell’</w:t>
      </w:r>
      <w:r w:rsidR="002B7B22" w:rsidRPr="00CC7353">
        <w:rPr>
          <w:rFonts w:ascii="Times New Roman" w:eastAsiaTheme="majorEastAsia" w:hAnsi="Times New Roman" w:cs="Times New Roman"/>
          <w:bCs/>
          <w:i/>
          <w:noProof/>
          <w:lang w:eastAsia="it-IT"/>
        </w:rPr>
        <w:t>U.E.</w:t>
      </w:r>
      <w:bookmarkEnd w:id="1"/>
      <w:r w:rsidR="002B7B22" w:rsidRPr="00CC7353">
        <w:rPr>
          <w:rFonts w:ascii="Times New Roman" w:eastAsiaTheme="majorEastAsia" w:hAnsi="Times New Roman" w:cs="Times New Roman"/>
          <w:bCs/>
          <w:i/>
          <w:noProof/>
          <w:lang w:eastAsia="it-IT"/>
        </w:rPr>
        <w:t xml:space="preserve"> </w:t>
      </w:r>
    </w:p>
    <w:p w14:paraId="239D8B65" w14:textId="77777777" w:rsidR="002B7B22" w:rsidRPr="00CC7353" w:rsidRDefault="002B7B22" w:rsidP="00CC7353">
      <w:pPr>
        <w:spacing w:after="0" w:line="240" w:lineRule="auto"/>
        <w:rPr>
          <w:rFonts w:ascii="Times New Roman" w:hAnsi="Times New Roman" w:cs="Times New Roman"/>
          <w:i/>
        </w:rPr>
      </w:pPr>
    </w:p>
    <w:p w14:paraId="6DF95491" w14:textId="77777777" w:rsidR="007E5A51" w:rsidRPr="00CC7353" w:rsidRDefault="007E5A51" w:rsidP="00CC7353">
      <w:pPr>
        <w:pStyle w:val="Paragrafoelenco"/>
        <w:numPr>
          <w:ilvl w:val="1"/>
          <w:numId w:val="30"/>
        </w:numPr>
        <w:spacing w:after="0" w:line="240" w:lineRule="auto"/>
        <w:jc w:val="both"/>
        <w:rPr>
          <w:rFonts w:ascii="Times New Roman" w:hAnsi="Times New Roman" w:cs="Times New Roman"/>
          <w:i/>
          <w:noProof/>
        </w:rPr>
      </w:pPr>
      <w:r w:rsidRPr="00CC7353">
        <w:rPr>
          <w:rFonts w:ascii="Times New Roman" w:hAnsi="Times New Roman" w:cs="Times New Roman"/>
          <w:i/>
          <w:noProof/>
        </w:rPr>
        <w:t xml:space="preserve">Paese U.E. </w:t>
      </w:r>
    </w:p>
    <w:p w14:paraId="112E2555" w14:textId="77777777" w:rsidR="009902FD" w:rsidRPr="00CC7353" w:rsidRDefault="009902FD" w:rsidP="00CC7353">
      <w:pPr>
        <w:pStyle w:val="Paragrafoelenco"/>
        <w:spacing w:after="0" w:line="240" w:lineRule="auto"/>
        <w:ind w:left="1146"/>
        <w:jc w:val="both"/>
        <w:rPr>
          <w:rFonts w:ascii="Times New Roman" w:hAnsi="Times New Roman" w:cs="Times New Roman"/>
          <w:i/>
          <w:noProof/>
        </w:rPr>
      </w:pPr>
    </w:p>
    <w:tbl>
      <w:tblPr>
        <w:tblStyle w:val="Grigliatabella"/>
        <w:tblW w:w="9327" w:type="dxa"/>
        <w:tblInd w:w="137" w:type="dxa"/>
        <w:tblLook w:val="04A0" w:firstRow="1" w:lastRow="0" w:firstColumn="1" w:lastColumn="0" w:noHBand="0" w:noVBand="1"/>
      </w:tblPr>
      <w:tblGrid>
        <w:gridCol w:w="9327"/>
      </w:tblGrid>
      <w:tr w:rsidR="009902FD" w:rsidRPr="00CC7353" w14:paraId="248D3CA2" w14:textId="77777777" w:rsidTr="00906DBA">
        <w:tc>
          <w:tcPr>
            <w:tcW w:w="9327" w:type="dxa"/>
          </w:tcPr>
          <w:p w14:paraId="325ADBA9" w14:textId="77777777" w:rsidR="009902FD" w:rsidRPr="00CC7353" w:rsidRDefault="009902FD" w:rsidP="00CC7353">
            <w:pPr>
              <w:tabs>
                <w:tab w:val="left" w:pos="834"/>
              </w:tabs>
              <w:rPr>
                <w:rFonts w:ascii="Times New Roman" w:eastAsia="Times New Roman" w:hAnsi="Times New Roman" w:cs="Times New Roman"/>
              </w:rPr>
            </w:pPr>
          </w:p>
          <w:p w14:paraId="62A9BB8F" w14:textId="77777777" w:rsidR="00A615A9" w:rsidRPr="00CC7353" w:rsidRDefault="00A615A9" w:rsidP="00CC7353">
            <w:pPr>
              <w:tabs>
                <w:tab w:val="left" w:pos="834"/>
              </w:tabs>
              <w:rPr>
                <w:rFonts w:ascii="Times New Roman" w:eastAsia="Times New Roman" w:hAnsi="Times New Roman" w:cs="Times New Roman"/>
              </w:rPr>
            </w:pPr>
          </w:p>
        </w:tc>
      </w:tr>
    </w:tbl>
    <w:p w14:paraId="595BEAF7" w14:textId="77777777" w:rsidR="00A615A9" w:rsidRPr="00CC7353" w:rsidRDefault="00A615A9" w:rsidP="00CC7353">
      <w:pPr>
        <w:pStyle w:val="Paragrafoelenco"/>
        <w:spacing w:after="0" w:line="240" w:lineRule="auto"/>
        <w:ind w:left="1146"/>
        <w:jc w:val="both"/>
        <w:rPr>
          <w:rFonts w:ascii="Times New Roman" w:hAnsi="Times New Roman" w:cs="Times New Roman"/>
          <w:i/>
          <w:noProof/>
        </w:rPr>
      </w:pPr>
    </w:p>
    <w:p w14:paraId="3651F6F3" w14:textId="77777777" w:rsidR="002B7B22" w:rsidRPr="00CC7353" w:rsidRDefault="000465F7" w:rsidP="00CC7353">
      <w:pPr>
        <w:pStyle w:val="Paragrafoelenco"/>
        <w:numPr>
          <w:ilvl w:val="1"/>
          <w:numId w:val="30"/>
        </w:numPr>
        <w:spacing w:after="0" w:line="240" w:lineRule="auto"/>
        <w:jc w:val="both"/>
        <w:rPr>
          <w:rFonts w:ascii="Times New Roman" w:hAnsi="Times New Roman" w:cs="Times New Roman"/>
          <w:i/>
        </w:rPr>
      </w:pPr>
      <w:r w:rsidRPr="00CC7353">
        <w:rPr>
          <w:rFonts w:ascii="Times New Roman" w:hAnsi="Times New Roman" w:cs="Times New Roman"/>
          <w:noProof/>
          <w:lang w:eastAsia="it-IT"/>
        </w:rPr>
        <mc:AlternateContent>
          <mc:Choice Requires="wps">
            <w:drawing>
              <wp:anchor distT="0" distB="0" distL="114300" distR="114300" simplePos="0" relativeHeight="251643904" behindDoc="0" locked="0" layoutInCell="1" allowOverlap="1" wp14:anchorId="16929BCF" wp14:editId="6B5A3E50">
                <wp:simplePos x="0" y="0"/>
                <wp:positionH relativeFrom="column">
                  <wp:posOffset>5535283</wp:posOffset>
                </wp:positionH>
                <wp:positionV relativeFrom="paragraph">
                  <wp:posOffset>17145</wp:posOffset>
                </wp:positionV>
                <wp:extent cx="375285" cy="323850"/>
                <wp:effectExtent l="9525" t="8255" r="5715" b="10795"/>
                <wp:wrapNone/>
                <wp:docPr id="2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7528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67770" id="Rectangle 36" o:spid="_x0000_s1026" style="position:absolute;margin-left:435.85pt;margin-top:1.35pt;width:29.55pt;height:25.5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"/>
            </w:pict>
          </mc:Fallback>
        </mc:AlternateContent>
      </w:r>
      <w:r w:rsidR="002B7B22" w:rsidRPr="00CC7353">
        <w:rPr>
          <w:rFonts w:ascii="Times New Roman" w:hAnsi="Times New Roman" w:cs="Times New Roman"/>
          <w:i/>
        </w:rPr>
        <w:t>Durata del periodo di svolgimento del servizio nel Paese U.E.</w:t>
      </w:r>
    </w:p>
    <w:p w14:paraId="017B8D5E" w14:textId="77777777" w:rsidR="002B7B22" w:rsidRPr="00CC7353" w:rsidRDefault="002B7B22" w:rsidP="00CC7353">
      <w:pPr>
        <w:spacing w:after="0" w:line="240" w:lineRule="auto"/>
        <w:ind w:left="426"/>
        <w:jc w:val="both"/>
        <w:rPr>
          <w:rFonts w:ascii="Times New Roman" w:hAnsi="Times New Roman" w:cs="Times New Roman"/>
        </w:rPr>
      </w:pPr>
      <w:r w:rsidRPr="00CC7353">
        <w:rPr>
          <w:rFonts w:ascii="Times New Roman" w:hAnsi="Times New Roman" w:cs="Times New Roman"/>
          <w:b/>
        </w:rPr>
        <w:t>(</w:t>
      </w:r>
      <w:r w:rsidRPr="00CC7353">
        <w:rPr>
          <w:rFonts w:ascii="Times New Roman" w:hAnsi="Times New Roman" w:cs="Times New Roman"/>
        </w:rPr>
        <w:t>minimo 1 mese massimo 3 mesi, esprimibile anche in giorni)</w:t>
      </w:r>
    </w:p>
    <w:p w14:paraId="7BEAEE64" w14:textId="77777777" w:rsidR="0096709C" w:rsidRPr="00CC7353" w:rsidRDefault="0096709C" w:rsidP="00CC7353">
      <w:pPr>
        <w:spacing w:after="0" w:line="240" w:lineRule="auto"/>
        <w:ind w:left="426"/>
        <w:jc w:val="both"/>
        <w:rPr>
          <w:rFonts w:ascii="Times New Roman" w:hAnsi="Times New Roman" w:cs="Times New Roman"/>
        </w:rPr>
      </w:pPr>
    </w:p>
    <w:p w14:paraId="7EC868B6" w14:textId="77777777" w:rsidR="002B7B22" w:rsidRPr="00CC7353" w:rsidRDefault="001A1756" w:rsidP="00CC7353">
      <w:pPr>
        <w:pStyle w:val="Paragrafoelenco"/>
        <w:spacing w:after="0" w:line="240" w:lineRule="auto"/>
        <w:ind w:left="1146"/>
        <w:jc w:val="both"/>
        <w:rPr>
          <w:rFonts w:ascii="Times New Roman" w:hAnsi="Times New Roman" w:cs="Times New Roman"/>
        </w:rPr>
      </w:pPr>
      <w:r w:rsidRPr="00CC7353">
        <w:rPr>
          <w:rFonts w:ascii="Times New Roman" w:hAnsi="Times New Roman" w:cs="Times New Roman"/>
          <w:i/>
        </w:rPr>
        <w:t>24</w:t>
      </w:r>
      <w:r w:rsidR="002B7B22" w:rsidRPr="00CC7353">
        <w:rPr>
          <w:rFonts w:ascii="Times New Roman" w:hAnsi="Times New Roman" w:cs="Times New Roman"/>
          <w:i/>
        </w:rPr>
        <w:t>.</w:t>
      </w:r>
      <w:r w:rsidR="00AA5C11" w:rsidRPr="00CC7353">
        <w:rPr>
          <w:rFonts w:ascii="Times New Roman" w:hAnsi="Times New Roman" w:cs="Times New Roman"/>
          <w:i/>
        </w:rPr>
        <w:t>2</w:t>
      </w:r>
      <w:r w:rsidR="002B7B22" w:rsidRPr="00CC7353">
        <w:rPr>
          <w:rFonts w:ascii="Times New Roman" w:hAnsi="Times New Roman" w:cs="Times New Roman"/>
          <w:i/>
        </w:rPr>
        <w:t>a)</w:t>
      </w:r>
      <w:r w:rsidRPr="00CC7353">
        <w:rPr>
          <w:rFonts w:ascii="Times New Roman" w:hAnsi="Times New Roman" w:cs="Times New Roman"/>
          <w:i/>
        </w:rPr>
        <w:t xml:space="preserve"> </w:t>
      </w:r>
      <w:r w:rsidR="002B7B22" w:rsidRPr="00CC7353">
        <w:rPr>
          <w:rFonts w:ascii="Times New Roman" w:hAnsi="Times New Roman" w:cs="Times New Roman"/>
          <w:i/>
        </w:rPr>
        <w:t>Modalità di sv</w:t>
      </w:r>
      <w:r w:rsidR="00E04645" w:rsidRPr="00CC7353">
        <w:rPr>
          <w:rFonts w:ascii="Times New Roman" w:hAnsi="Times New Roman" w:cs="Times New Roman"/>
          <w:i/>
        </w:rPr>
        <w:t>olgimento del servizio civile (</w:t>
      </w:r>
      <w:r w:rsidR="002B7B22" w:rsidRPr="00CC7353">
        <w:rPr>
          <w:rFonts w:ascii="Times New Roman" w:hAnsi="Times New Roman" w:cs="Times New Roman"/>
          <w:i/>
        </w:rPr>
        <w:t>per i progetti in territorio transfrontaliero)</w:t>
      </w:r>
      <w:r w:rsidR="002B7B22" w:rsidRPr="00CC7353">
        <w:rPr>
          <w:rFonts w:ascii="Times New Roman" w:hAnsi="Times New Roman" w:cs="Times New Roman"/>
        </w:rPr>
        <w:t xml:space="preserve"> </w:t>
      </w:r>
    </w:p>
    <w:p w14:paraId="6966198E" w14:textId="77777777" w:rsidR="0096709C" w:rsidRPr="00CC7353" w:rsidRDefault="0096709C" w:rsidP="00CC7353">
      <w:pPr>
        <w:pStyle w:val="Paragrafoelenco"/>
        <w:spacing w:after="0" w:line="240" w:lineRule="auto"/>
        <w:ind w:left="1146"/>
        <w:jc w:val="both"/>
        <w:rPr>
          <w:rFonts w:ascii="Times New Roman" w:hAnsi="Times New Roman" w:cs="Times New Roman"/>
        </w:rPr>
      </w:pPr>
    </w:p>
    <w:p w14:paraId="0CEF5E24" w14:textId="77777777" w:rsidR="002B7B22" w:rsidRPr="00CC7353" w:rsidRDefault="000465F7" w:rsidP="00CC7353">
      <w:pPr>
        <w:pStyle w:val="Paragrafoelenco"/>
        <w:numPr>
          <w:ilvl w:val="0"/>
          <w:numId w:val="32"/>
        </w:numPr>
        <w:tabs>
          <w:tab w:val="left" w:pos="932"/>
        </w:tabs>
        <w:spacing w:after="0" w:line="240" w:lineRule="auto"/>
        <w:jc w:val="both"/>
        <w:rPr>
          <w:rFonts w:ascii="Times New Roman" w:hAnsi="Times New Roman" w:cs="Times New Roman"/>
        </w:rPr>
      </w:pPr>
      <w:r w:rsidRPr="00CC7353">
        <w:rPr>
          <w:rFonts w:ascii="Times New Roman" w:hAnsi="Times New Roman" w:cs="Times New Roman"/>
          <w:noProof/>
          <w:lang w:eastAsia="it-IT"/>
        </w:rPr>
        <mc:AlternateContent>
          <mc:Choice Requires="wps">
            <w:drawing>
              <wp:anchor distT="0" distB="0" distL="114300" distR="114300" simplePos="0" relativeHeight="251646976" behindDoc="0" locked="0" layoutInCell="1" allowOverlap="1" wp14:anchorId="1178EE4F" wp14:editId="675AFEC0">
                <wp:simplePos x="0" y="0"/>
                <wp:positionH relativeFrom="column">
                  <wp:posOffset>2302510</wp:posOffset>
                </wp:positionH>
                <wp:positionV relativeFrom="paragraph">
                  <wp:posOffset>15875</wp:posOffset>
                </wp:positionV>
                <wp:extent cx="184150" cy="138430"/>
                <wp:effectExtent l="12700" t="12065" r="12700" b="11430"/>
                <wp:wrapNone/>
                <wp:docPr id="2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B5DCE" id="Rectangle 45" o:spid="_x0000_s1026" style="position:absolute;margin-left:181.3pt;margin-top:1.25pt;width:14.5pt;height:10.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"/>
            </w:pict>
          </mc:Fallback>
        </mc:AlternateContent>
      </w:r>
      <w:r w:rsidR="002B7B22" w:rsidRPr="00CC7353">
        <w:rPr>
          <w:rFonts w:ascii="Times New Roman" w:hAnsi="Times New Roman" w:cs="Times New Roman"/>
        </w:rPr>
        <w:t>Continuativo</w:t>
      </w:r>
    </w:p>
    <w:p w14:paraId="55FB40BA" w14:textId="77777777" w:rsidR="002B7B22" w:rsidRPr="00CC7353" w:rsidRDefault="000465F7" w:rsidP="00CC7353">
      <w:pPr>
        <w:pStyle w:val="Paragrafoelenco"/>
        <w:numPr>
          <w:ilvl w:val="0"/>
          <w:numId w:val="32"/>
        </w:numPr>
        <w:tabs>
          <w:tab w:val="left" w:pos="932"/>
        </w:tabs>
        <w:spacing w:after="0" w:line="240" w:lineRule="auto"/>
        <w:jc w:val="both"/>
        <w:rPr>
          <w:rFonts w:ascii="Times New Roman" w:hAnsi="Times New Roman" w:cs="Times New Roman"/>
        </w:rPr>
      </w:pPr>
      <w:r w:rsidRPr="00CC7353">
        <w:rPr>
          <w:rFonts w:ascii="Times New Roman" w:hAnsi="Times New Roman" w:cs="Times New Roman"/>
          <w:noProof/>
          <w:lang w:eastAsia="it-IT"/>
        </w:rPr>
        <mc:AlternateContent>
          <mc:Choice Requires="wps">
            <w:drawing>
              <wp:anchor distT="0" distB="0" distL="114300" distR="114300" simplePos="0" relativeHeight="251650048" behindDoc="0" locked="0" layoutInCell="1" allowOverlap="1" wp14:anchorId="28EBF27A" wp14:editId="7EC20D48">
                <wp:simplePos x="0" y="0"/>
                <wp:positionH relativeFrom="column">
                  <wp:posOffset>2302510</wp:posOffset>
                </wp:positionH>
                <wp:positionV relativeFrom="paragraph">
                  <wp:posOffset>12700</wp:posOffset>
                </wp:positionV>
                <wp:extent cx="184150" cy="138430"/>
                <wp:effectExtent l="12700" t="10160" r="12700" b="13335"/>
                <wp:wrapNone/>
                <wp:docPr id="2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F94FD" id="Rectangle 46" o:spid="_x0000_s1026" style="position:absolute;margin-left:181.3pt;margin-top:1pt;width:14.5pt;height:10.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"/>
            </w:pict>
          </mc:Fallback>
        </mc:AlternateContent>
      </w:r>
      <w:r w:rsidR="002B7B22" w:rsidRPr="00CC7353">
        <w:rPr>
          <w:rFonts w:ascii="Times New Roman" w:hAnsi="Times New Roman" w:cs="Times New Roman"/>
        </w:rPr>
        <w:t>Non continuativo</w:t>
      </w:r>
    </w:p>
    <w:p w14:paraId="22EEFB82" w14:textId="77777777" w:rsidR="0096709C" w:rsidRPr="00CC7353" w:rsidRDefault="0096709C" w:rsidP="00CC7353">
      <w:pPr>
        <w:pStyle w:val="Paragrafoelenco"/>
        <w:tabs>
          <w:tab w:val="left" w:pos="932"/>
        </w:tabs>
        <w:spacing w:after="0" w:line="240" w:lineRule="auto"/>
        <w:ind w:left="1506"/>
        <w:jc w:val="both"/>
        <w:rPr>
          <w:rFonts w:ascii="Times New Roman" w:hAnsi="Times New Roman" w:cs="Times New Roman"/>
        </w:rPr>
      </w:pPr>
    </w:p>
    <w:p w14:paraId="45337F32" w14:textId="77777777" w:rsidR="002B7B22" w:rsidRPr="00CC7353" w:rsidRDefault="001A1756" w:rsidP="00CC7353">
      <w:pPr>
        <w:spacing w:after="0" w:line="240" w:lineRule="auto"/>
        <w:ind w:left="1146"/>
        <w:jc w:val="both"/>
        <w:rPr>
          <w:rFonts w:ascii="Times New Roman" w:hAnsi="Times New Roman" w:cs="Times New Roman"/>
          <w:i/>
        </w:rPr>
      </w:pPr>
      <w:r w:rsidRPr="00CC7353">
        <w:rPr>
          <w:rFonts w:ascii="Times New Roman" w:hAnsi="Times New Roman" w:cs="Times New Roman"/>
          <w:i/>
        </w:rPr>
        <w:t>24</w:t>
      </w:r>
      <w:r w:rsidR="002B7B22" w:rsidRPr="00CC7353">
        <w:rPr>
          <w:rFonts w:ascii="Times New Roman" w:hAnsi="Times New Roman" w:cs="Times New Roman"/>
          <w:i/>
        </w:rPr>
        <w:t>.</w:t>
      </w:r>
      <w:r w:rsidR="00AA5C11" w:rsidRPr="00CC7353">
        <w:rPr>
          <w:rFonts w:ascii="Times New Roman" w:hAnsi="Times New Roman" w:cs="Times New Roman"/>
          <w:i/>
        </w:rPr>
        <w:t>2</w:t>
      </w:r>
      <w:r w:rsidR="002B7B22" w:rsidRPr="00CC7353">
        <w:rPr>
          <w:rFonts w:ascii="Times New Roman" w:hAnsi="Times New Roman" w:cs="Times New Roman"/>
          <w:i/>
        </w:rPr>
        <w:t>b) Artic</w:t>
      </w:r>
      <w:r w:rsidR="00E04645" w:rsidRPr="00CC7353">
        <w:rPr>
          <w:rFonts w:ascii="Times New Roman" w:hAnsi="Times New Roman" w:cs="Times New Roman"/>
          <w:i/>
        </w:rPr>
        <w:t>olazione oraria del servizio (</w:t>
      </w:r>
      <w:r w:rsidR="002B7B22" w:rsidRPr="00CC7353">
        <w:rPr>
          <w:rFonts w:ascii="Times New Roman" w:hAnsi="Times New Roman" w:cs="Times New Roman"/>
          <w:i/>
        </w:rPr>
        <w:t xml:space="preserve">per i progetti in territorio transfrontaliero) </w:t>
      </w:r>
    </w:p>
    <w:p w14:paraId="63A37A40" w14:textId="77777777" w:rsidR="0096709C" w:rsidRPr="00CC7353" w:rsidRDefault="0096709C" w:rsidP="00CC7353">
      <w:pPr>
        <w:spacing w:after="0" w:line="240" w:lineRule="auto"/>
        <w:ind w:left="1146"/>
        <w:jc w:val="both"/>
        <w:rPr>
          <w:rFonts w:ascii="Times New Roman" w:hAnsi="Times New Roman" w:cs="Times New Roman"/>
          <w:i/>
        </w:rPr>
      </w:pPr>
    </w:p>
    <w:tbl>
      <w:tblPr>
        <w:tblStyle w:val="Grigliatabella"/>
        <w:tblW w:w="8335" w:type="dxa"/>
        <w:tblInd w:w="1129" w:type="dxa"/>
        <w:tblLook w:val="04A0" w:firstRow="1" w:lastRow="0" w:firstColumn="1" w:lastColumn="0" w:noHBand="0" w:noVBand="1"/>
      </w:tblPr>
      <w:tblGrid>
        <w:gridCol w:w="8335"/>
      </w:tblGrid>
      <w:tr w:rsidR="0096709C" w:rsidRPr="00CC7353" w14:paraId="3EFEBAC1" w14:textId="77777777" w:rsidTr="0096709C">
        <w:tc>
          <w:tcPr>
            <w:tcW w:w="8335" w:type="dxa"/>
          </w:tcPr>
          <w:p w14:paraId="1195E855" w14:textId="77777777" w:rsidR="0096709C" w:rsidRPr="00CC7353" w:rsidRDefault="0096709C" w:rsidP="00CC7353">
            <w:pPr>
              <w:tabs>
                <w:tab w:val="left" w:pos="834"/>
              </w:tabs>
              <w:rPr>
                <w:rFonts w:ascii="Times New Roman" w:eastAsia="Times New Roman" w:hAnsi="Times New Roman" w:cs="Times New Roman"/>
              </w:rPr>
            </w:pPr>
          </w:p>
        </w:tc>
      </w:tr>
    </w:tbl>
    <w:p w14:paraId="4D4F4897" w14:textId="77777777" w:rsidR="0096709C" w:rsidRPr="00CC7353" w:rsidRDefault="0096709C" w:rsidP="00CC7353">
      <w:pPr>
        <w:spacing w:after="0" w:line="240" w:lineRule="auto"/>
        <w:ind w:left="426" w:hanging="360"/>
        <w:jc w:val="both"/>
        <w:rPr>
          <w:rFonts w:ascii="Times New Roman" w:hAnsi="Times New Roman" w:cs="Times New Roman"/>
          <w:highlight w:val="green"/>
        </w:rPr>
      </w:pPr>
    </w:p>
    <w:p w14:paraId="75A0B7D2" w14:textId="77777777" w:rsidR="00A615A9" w:rsidRPr="00CC7353" w:rsidRDefault="00A615A9" w:rsidP="00CC7353">
      <w:pPr>
        <w:spacing w:after="0" w:line="240" w:lineRule="auto"/>
        <w:ind w:left="426" w:hanging="360"/>
        <w:jc w:val="both"/>
        <w:rPr>
          <w:rFonts w:ascii="Times New Roman" w:hAnsi="Times New Roman" w:cs="Times New Roman"/>
          <w:highlight w:val="green"/>
        </w:rPr>
      </w:pPr>
    </w:p>
    <w:p w14:paraId="31B8F3DE" w14:textId="77777777" w:rsidR="002B7B22" w:rsidRPr="00CC7353" w:rsidRDefault="002B7B22" w:rsidP="00CC7353">
      <w:pPr>
        <w:pStyle w:val="Paragrafoelenco"/>
        <w:numPr>
          <w:ilvl w:val="1"/>
          <w:numId w:val="30"/>
        </w:numPr>
        <w:tabs>
          <w:tab w:val="left" w:pos="426"/>
        </w:tabs>
        <w:spacing w:after="0" w:line="240" w:lineRule="auto"/>
        <w:jc w:val="both"/>
        <w:rPr>
          <w:rFonts w:ascii="Times New Roman" w:hAnsi="Times New Roman" w:cs="Times New Roman"/>
          <w:i/>
          <w:u w:val="single"/>
        </w:rPr>
      </w:pPr>
      <w:r w:rsidRPr="00CC7353">
        <w:rPr>
          <w:rFonts w:ascii="Times New Roman" w:hAnsi="Times New Roman" w:cs="Times New Roman"/>
          <w:i/>
        </w:rPr>
        <w:t>Attività previste per gli operatori volontari nel periodo da svolgersi all’estero</w:t>
      </w:r>
    </w:p>
    <w:p w14:paraId="1F7059CD" w14:textId="77777777" w:rsidR="0096709C" w:rsidRPr="00CC7353" w:rsidRDefault="0096709C" w:rsidP="00CC7353">
      <w:pPr>
        <w:pStyle w:val="Paragrafoelenco"/>
        <w:tabs>
          <w:tab w:val="left" w:pos="426"/>
        </w:tabs>
        <w:spacing w:after="0" w:line="240" w:lineRule="auto"/>
        <w:ind w:left="1146"/>
        <w:jc w:val="both"/>
        <w:rPr>
          <w:rFonts w:ascii="Times New Roman" w:hAnsi="Times New Roman" w:cs="Times New Roman"/>
          <w:i/>
          <w:u w:val="single"/>
        </w:rPr>
      </w:pPr>
    </w:p>
    <w:tbl>
      <w:tblPr>
        <w:tblStyle w:val="Grigliatabella"/>
        <w:tblW w:w="9327" w:type="dxa"/>
        <w:tblInd w:w="137" w:type="dxa"/>
        <w:tblLook w:val="04A0" w:firstRow="1" w:lastRow="0" w:firstColumn="1" w:lastColumn="0" w:noHBand="0" w:noVBand="1"/>
      </w:tblPr>
      <w:tblGrid>
        <w:gridCol w:w="9327"/>
      </w:tblGrid>
      <w:tr w:rsidR="009902FD" w:rsidRPr="00CC7353" w14:paraId="422EFF69" w14:textId="77777777" w:rsidTr="00906DBA">
        <w:tc>
          <w:tcPr>
            <w:tcW w:w="9327" w:type="dxa"/>
          </w:tcPr>
          <w:p w14:paraId="3431D242" w14:textId="77777777" w:rsidR="009902FD" w:rsidRPr="00CC7353" w:rsidRDefault="009902FD" w:rsidP="00CC7353">
            <w:pPr>
              <w:tabs>
                <w:tab w:val="left" w:pos="834"/>
              </w:tabs>
              <w:rPr>
                <w:rFonts w:ascii="Times New Roman" w:eastAsia="Times New Roman" w:hAnsi="Times New Roman" w:cs="Times New Roman"/>
              </w:rPr>
            </w:pPr>
          </w:p>
          <w:p w14:paraId="765BFE12" w14:textId="77777777" w:rsidR="00A615A9" w:rsidRPr="00CC7353" w:rsidRDefault="00A615A9" w:rsidP="00CC7353">
            <w:pPr>
              <w:tabs>
                <w:tab w:val="left" w:pos="834"/>
              </w:tabs>
              <w:rPr>
                <w:rFonts w:ascii="Times New Roman" w:eastAsia="Times New Roman" w:hAnsi="Times New Roman" w:cs="Times New Roman"/>
              </w:rPr>
            </w:pPr>
          </w:p>
        </w:tc>
      </w:tr>
    </w:tbl>
    <w:p w14:paraId="20093730" w14:textId="77777777" w:rsidR="002B7B22" w:rsidRPr="00CC7353" w:rsidRDefault="002B7B22" w:rsidP="00CC7353">
      <w:pPr>
        <w:tabs>
          <w:tab w:val="left" w:pos="932"/>
        </w:tabs>
        <w:spacing w:after="0" w:line="240" w:lineRule="auto"/>
        <w:ind w:left="426" w:hanging="360"/>
        <w:jc w:val="both"/>
        <w:rPr>
          <w:rFonts w:ascii="Times New Roman" w:hAnsi="Times New Roman" w:cs="Times New Roman"/>
          <w:b/>
          <w:u w:val="single"/>
        </w:rPr>
      </w:pPr>
    </w:p>
    <w:p w14:paraId="1C96F053" w14:textId="77777777" w:rsidR="002B7B22" w:rsidRPr="00CC7353" w:rsidRDefault="002B7B22" w:rsidP="00CC7353">
      <w:pPr>
        <w:pStyle w:val="Paragrafoelenco"/>
        <w:numPr>
          <w:ilvl w:val="1"/>
          <w:numId w:val="30"/>
        </w:numPr>
        <w:spacing w:after="0" w:line="240" w:lineRule="auto"/>
        <w:jc w:val="both"/>
        <w:rPr>
          <w:rFonts w:ascii="Times New Roman" w:hAnsi="Times New Roman" w:cs="Times New Roman"/>
          <w:i/>
          <w:u w:val="single"/>
        </w:rPr>
      </w:pPr>
      <w:r w:rsidRPr="00CC7353">
        <w:rPr>
          <w:rFonts w:ascii="Times New Roman" w:hAnsi="Times New Roman" w:cs="Times New Roman"/>
          <w:bCs/>
          <w:i/>
        </w:rPr>
        <w:t xml:space="preserve">Contenuti della formazione dedicata agli operatori volontari, mediante uno o più moduli aggiuntivi riferiti alla misura </w:t>
      </w:r>
    </w:p>
    <w:p w14:paraId="658E695B" w14:textId="77777777" w:rsidR="0096709C" w:rsidRPr="00CC7353" w:rsidRDefault="0096709C" w:rsidP="00CC7353">
      <w:pPr>
        <w:pStyle w:val="Paragrafoelenco"/>
        <w:spacing w:after="0" w:line="240" w:lineRule="auto"/>
        <w:ind w:left="1146"/>
        <w:jc w:val="both"/>
        <w:rPr>
          <w:rFonts w:ascii="Times New Roman" w:hAnsi="Times New Roman" w:cs="Times New Roman"/>
          <w:i/>
          <w:u w:val="single"/>
        </w:rPr>
      </w:pPr>
    </w:p>
    <w:tbl>
      <w:tblPr>
        <w:tblStyle w:val="Grigliatabella"/>
        <w:tblW w:w="9327" w:type="dxa"/>
        <w:tblInd w:w="137" w:type="dxa"/>
        <w:tblLook w:val="04A0" w:firstRow="1" w:lastRow="0" w:firstColumn="1" w:lastColumn="0" w:noHBand="0" w:noVBand="1"/>
      </w:tblPr>
      <w:tblGrid>
        <w:gridCol w:w="9327"/>
      </w:tblGrid>
      <w:tr w:rsidR="009902FD" w:rsidRPr="00CC7353" w14:paraId="3970808C" w14:textId="77777777" w:rsidTr="00906DBA">
        <w:tc>
          <w:tcPr>
            <w:tcW w:w="9327" w:type="dxa"/>
          </w:tcPr>
          <w:p w14:paraId="236CB3A8" w14:textId="77777777" w:rsidR="009902FD" w:rsidRPr="00CC7353" w:rsidRDefault="009902FD" w:rsidP="00CC7353">
            <w:pPr>
              <w:tabs>
                <w:tab w:val="left" w:pos="834"/>
              </w:tabs>
              <w:rPr>
                <w:rFonts w:ascii="Times New Roman" w:eastAsia="Times New Roman" w:hAnsi="Times New Roman" w:cs="Times New Roman"/>
              </w:rPr>
            </w:pPr>
          </w:p>
          <w:p w14:paraId="1C350794" w14:textId="77777777" w:rsidR="00A615A9" w:rsidRPr="00CC7353" w:rsidRDefault="00A615A9" w:rsidP="00CC7353">
            <w:pPr>
              <w:tabs>
                <w:tab w:val="left" w:pos="834"/>
              </w:tabs>
              <w:rPr>
                <w:rFonts w:ascii="Times New Roman" w:eastAsia="Times New Roman" w:hAnsi="Times New Roman" w:cs="Times New Roman"/>
              </w:rPr>
            </w:pPr>
          </w:p>
        </w:tc>
      </w:tr>
    </w:tbl>
    <w:p w14:paraId="2C005526" w14:textId="77777777" w:rsidR="002B7B22" w:rsidRPr="00CC7353" w:rsidRDefault="002B7B22" w:rsidP="00CC7353">
      <w:pPr>
        <w:tabs>
          <w:tab w:val="left" w:pos="932"/>
        </w:tabs>
        <w:spacing w:after="0" w:line="240" w:lineRule="auto"/>
        <w:ind w:left="426" w:hanging="426"/>
        <w:jc w:val="both"/>
        <w:rPr>
          <w:rFonts w:ascii="Times New Roman" w:hAnsi="Times New Roman" w:cs="Times New Roman"/>
          <w:b/>
          <w:u w:val="single"/>
        </w:rPr>
      </w:pPr>
    </w:p>
    <w:p w14:paraId="23CF67ED" w14:textId="77777777" w:rsidR="002B7B22" w:rsidRPr="00CC7353" w:rsidRDefault="002B7B22" w:rsidP="00CC7353">
      <w:pPr>
        <w:pStyle w:val="Paragrafoelenco"/>
        <w:numPr>
          <w:ilvl w:val="1"/>
          <w:numId w:val="30"/>
        </w:numPr>
        <w:tabs>
          <w:tab w:val="left" w:pos="1134"/>
        </w:tabs>
        <w:spacing w:after="0" w:line="240" w:lineRule="auto"/>
        <w:jc w:val="both"/>
        <w:rPr>
          <w:rFonts w:ascii="Times New Roman" w:hAnsi="Times New Roman" w:cs="Times New Roman"/>
          <w:i/>
        </w:rPr>
      </w:pPr>
      <w:r w:rsidRPr="00CC7353">
        <w:rPr>
          <w:rFonts w:ascii="Times New Roman" w:hAnsi="Times New Roman" w:cs="Times New Roman"/>
          <w:i/>
        </w:rPr>
        <w:t xml:space="preserve">Vantaggi per lo sviluppo del progetto e/o per la promozione della cittadinanza europea e del valore della solidarietà </w:t>
      </w:r>
    </w:p>
    <w:p w14:paraId="66D2AFC2" w14:textId="77777777" w:rsidR="0096709C" w:rsidRPr="00CC7353" w:rsidRDefault="0096709C" w:rsidP="00CC7353">
      <w:pPr>
        <w:pStyle w:val="Paragrafoelenco"/>
        <w:tabs>
          <w:tab w:val="left" w:pos="1134"/>
        </w:tabs>
        <w:spacing w:after="0" w:line="240" w:lineRule="auto"/>
        <w:ind w:left="1146"/>
        <w:jc w:val="both"/>
        <w:rPr>
          <w:rFonts w:ascii="Times New Roman" w:hAnsi="Times New Roman" w:cs="Times New Roman"/>
          <w:i/>
        </w:rPr>
      </w:pPr>
    </w:p>
    <w:p w14:paraId="3BAD9C50" w14:textId="77777777" w:rsidR="002B7B22" w:rsidRPr="00CC7353" w:rsidRDefault="002B7B22" w:rsidP="00CC7353">
      <w:pPr>
        <w:tabs>
          <w:tab w:val="left" w:pos="3158"/>
          <w:tab w:val="left" w:pos="4211"/>
          <w:tab w:val="left" w:pos="7684"/>
        </w:tabs>
        <w:spacing w:after="0" w:line="240" w:lineRule="auto"/>
        <w:jc w:val="both"/>
        <w:rPr>
          <w:rFonts w:ascii="Times New Roman" w:hAnsi="Times New Roman" w:cs="Times New Roman"/>
          <w:i/>
        </w:rPr>
      </w:pPr>
      <w:r w:rsidRPr="00CC7353">
        <w:rPr>
          <w:rFonts w:ascii="Times New Roman" w:hAnsi="Times New Roman" w:cs="Times New Roman"/>
          <w:b/>
          <w:i/>
        </w:rPr>
        <w:tab/>
        <w:t xml:space="preserve">              </w:t>
      </w:r>
      <w:r w:rsidR="00A615A9" w:rsidRPr="00CC7353">
        <w:rPr>
          <w:rFonts w:ascii="Times New Roman" w:hAnsi="Times New Roman" w:cs="Times New Roman"/>
          <w:b/>
          <w:i/>
        </w:rPr>
        <w:t xml:space="preserve">  </w:t>
      </w:r>
      <w:r w:rsidRPr="00CC7353">
        <w:rPr>
          <w:rFonts w:ascii="Times New Roman" w:hAnsi="Times New Roman" w:cs="Times New Roman"/>
          <w:b/>
          <w:i/>
        </w:rPr>
        <w:t xml:space="preserve"> </w:t>
      </w:r>
      <w:r w:rsidRPr="00CC7353">
        <w:rPr>
          <w:rFonts w:ascii="Times New Roman" w:hAnsi="Times New Roman" w:cs="Times New Roman"/>
          <w:i/>
        </w:rPr>
        <w:t xml:space="preserve">NO                          </w:t>
      </w:r>
      <w:r w:rsidR="0096709C" w:rsidRPr="00CC7353">
        <w:rPr>
          <w:rFonts w:ascii="Times New Roman" w:hAnsi="Times New Roman" w:cs="Times New Roman"/>
          <w:i/>
        </w:rPr>
        <w:t xml:space="preserve">    </w:t>
      </w:r>
      <w:r w:rsidRPr="00CC7353">
        <w:rPr>
          <w:rFonts w:ascii="Times New Roman" w:hAnsi="Times New Roman" w:cs="Times New Roman"/>
          <w:i/>
        </w:rPr>
        <w:t>SI (allegare documentazione)</w:t>
      </w:r>
    </w:p>
    <w:p w14:paraId="0E52860D" w14:textId="77777777" w:rsidR="002B7B22" w:rsidRPr="00CC7353" w:rsidRDefault="000465F7" w:rsidP="00CC7353">
      <w:pPr>
        <w:spacing w:after="0" w:line="240" w:lineRule="auto"/>
        <w:ind w:left="426"/>
        <w:jc w:val="both"/>
        <w:rPr>
          <w:rFonts w:ascii="Times New Roman" w:hAnsi="Times New Roman" w:cs="Times New Roman"/>
          <w:i/>
        </w:rPr>
      </w:pPr>
      <w:r w:rsidRPr="00CC7353">
        <w:rPr>
          <w:rFonts w:ascii="Times New Roman" w:hAnsi="Times New Roman" w:cs="Times New Roman"/>
          <w:i/>
          <w:noProof/>
          <w:lang w:eastAsia="it-IT"/>
        </w:rPr>
        <mc:AlternateContent>
          <mc:Choice Requires="wps">
            <w:drawing>
              <wp:anchor distT="0" distB="0" distL="114300" distR="114300" simplePos="0" relativeHeight="251634688" behindDoc="0" locked="0" layoutInCell="1" allowOverlap="1" wp14:anchorId="758470A0" wp14:editId="74E1927F">
                <wp:simplePos x="0" y="0"/>
                <wp:positionH relativeFrom="column">
                  <wp:posOffset>3811905</wp:posOffset>
                </wp:positionH>
                <wp:positionV relativeFrom="paragraph">
                  <wp:posOffset>13970</wp:posOffset>
                </wp:positionV>
                <wp:extent cx="184150" cy="153670"/>
                <wp:effectExtent l="7620" t="12065" r="8255" b="5715"/>
                <wp:wrapNone/>
                <wp:docPr id="2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54AD0" id="Rectangle 32" o:spid="_x0000_s1026" style="position:absolute;margin-left:300.15pt;margin-top:1.1pt;width:14.5pt;height:12.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"/>
            </w:pict>
          </mc:Fallback>
        </mc:AlternateContent>
      </w:r>
      <w:r w:rsidRPr="00CC7353">
        <w:rPr>
          <w:rFonts w:ascii="Times New Roman" w:hAnsi="Times New Roman" w:cs="Times New Roman"/>
          <w:i/>
          <w:noProof/>
          <w:lang w:eastAsia="it-IT"/>
        </w:rPr>
        <mc:AlternateContent>
          <mc:Choice Requires="wps">
            <w:drawing>
              <wp:anchor distT="0" distB="0" distL="114300" distR="114300" simplePos="0" relativeHeight="251625472" behindDoc="0" locked="0" layoutInCell="1" allowOverlap="1" wp14:anchorId="0CBE1364" wp14:editId="72FAA38A">
                <wp:simplePos x="0" y="0"/>
                <wp:positionH relativeFrom="column">
                  <wp:posOffset>2581275</wp:posOffset>
                </wp:positionH>
                <wp:positionV relativeFrom="paragraph">
                  <wp:posOffset>13970</wp:posOffset>
                </wp:positionV>
                <wp:extent cx="184150" cy="153670"/>
                <wp:effectExtent l="5715" t="12065" r="10160" b="5715"/>
                <wp:wrapNone/>
                <wp:docPr id="2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81BD0" id="Rectangle 29" o:spid="_x0000_s1026" style="position:absolute;margin-left:203.25pt;margin-top:1.1pt;width:14.5pt;height:12.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rsdIgIAAD0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"/>
            </w:pict>
          </mc:Fallback>
        </mc:AlternateContent>
      </w:r>
      <w:r w:rsidR="002B7B22" w:rsidRPr="00CC7353">
        <w:rPr>
          <w:rFonts w:ascii="Times New Roman" w:hAnsi="Times New Roman" w:cs="Times New Roman"/>
          <w:i/>
        </w:rPr>
        <w:t xml:space="preserve">- Costituzione di una rete di enti </w:t>
      </w:r>
    </w:p>
    <w:p w14:paraId="0EED6429" w14:textId="77777777" w:rsidR="002B7B22" w:rsidRPr="00CC7353" w:rsidRDefault="000465F7" w:rsidP="00CC7353">
      <w:pPr>
        <w:spacing w:after="0" w:line="240" w:lineRule="auto"/>
        <w:ind w:left="426"/>
        <w:jc w:val="both"/>
        <w:rPr>
          <w:rFonts w:ascii="Times New Roman" w:hAnsi="Times New Roman" w:cs="Times New Roman"/>
          <w:i/>
        </w:rPr>
      </w:pPr>
      <w:r w:rsidRPr="00CC7353">
        <w:rPr>
          <w:rFonts w:ascii="Times New Roman" w:hAnsi="Times New Roman" w:cs="Times New Roman"/>
          <w:i/>
          <w:noProof/>
          <w:lang w:eastAsia="it-IT"/>
        </w:rPr>
        <mc:AlternateContent>
          <mc:Choice Requires="wps">
            <w:drawing>
              <wp:anchor distT="0" distB="0" distL="114300" distR="114300" simplePos="0" relativeHeight="251637760" behindDoc="0" locked="0" layoutInCell="1" allowOverlap="1" wp14:anchorId="1460D886" wp14:editId="625F5C07">
                <wp:simplePos x="0" y="0"/>
                <wp:positionH relativeFrom="column">
                  <wp:posOffset>3811905</wp:posOffset>
                </wp:positionH>
                <wp:positionV relativeFrom="paragraph">
                  <wp:posOffset>290195</wp:posOffset>
                </wp:positionV>
                <wp:extent cx="184150" cy="153670"/>
                <wp:effectExtent l="7620" t="10795" r="8255" b="6985"/>
                <wp:wrapNone/>
                <wp:docPr id="2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2C7A9" id="Rectangle 33" o:spid="_x0000_s1026" style="position:absolute;margin-left:300.15pt;margin-top:22.85pt;width:14.5pt;height:12.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9sIgIAAD0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"/>
            </w:pict>
          </mc:Fallback>
        </mc:AlternateContent>
      </w:r>
      <w:r w:rsidR="002B7B22" w:rsidRPr="00CC7353">
        <w:rPr>
          <w:rFonts w:ascii="Times New Roman" w:hAnsi="Times New Roman" w:cs="Times New Roman"/>
          <w:i/>
        </w:rPr>
        <w:t xml:space="preserve">  </w:t>
      </w:r>
      <w:r w:rsidR="00A615A9" w:rsidRPr="00CC7353">
        <w:rPr>
          <w:rFonts w:ascii="Times New Roman" w:hAnsi="Times New Roman" w:cs="Times New Roman"/>
          <w:i/>
        </w:rPr>
        <w:t>c</w:t>
      </w:r>
      <w:r w:rsidR="002B7B22" w:rsidRPr="00CC7353">
        <w:rPr>
          <w:rFonts w:ascii="Times New Roman" w:hAnsi="Times New Roman" w:cs="Times New Roman"/>
          <w:i/>
        </w:rPr>
        <w:t>opromotori</w:t>
      </w:r>
    </w:p>
    <w:p w14:paraId="44283EA7" w14:textId="77777777" w:rsidR="0096709C" w:rsidRPr="00CC7353" w:rsidRDefault="0096709C" w:rsidP="00CC7353">
      <w:pPr>
        <w:spacing w:after="0" w:line="240" w:lineRule="auto"/>
        <w:ind w:left="426"/>
        <w:jc w:val="both"/>
        <w:rPr>
          <w:rFonts w:ascii="Times New Roman" w:hAnsi="Times New Roman" w:cs="Times New Roman"/>
          <w:i/>
        </w:rPr>
      </w:pPr>
    </w:p>
    <w:p w14:paraId="56F86AA1" w14:textId="77777777" w:rsidR="002B7B22" w:rsidRPr="00CC7353" w:rsidRDefault="000465F7" w:rsidP="00CC7353">
      <w:pPr>
        <w:spacing w:after="0" w:line="240" w:lineRule="auto"/>
        <w:ind w:left="426"/>
        <w:jc w:val="both"/>
        <w:rPr>
          <w:rFonts w:ascii="Times New Roman" w:hAnsi="Times New Roman" w:cs="Times New Roman"/>
          <w:i/>
        </w:rPr>
      </w:pPr>
      <w:r w:rsidRPr="00CC7353">
        <w:rPr>
          <w:rFonts w:ascii="Times New Roman" w:hAnsi="Times New Roman" w:cs="Times New Roman"/>
          <w:i/>
          <w:noProof/>
          <w:lang w:eastAsia="it-IT"/>
        </w:rPr>
        <mc:AlternateContent>
          <mc:Choice Requires="wps">
            <w:drawing>
              <wp:anchor distT="0" distB="0" distL="114300" distR="114300" simplePos="0" relativeHeight="251628544" behindDoc="0" locked="0" layoutInCell="1" allowOverlap="1" wp14:anchorId="7F5A6017" wp14:editId="4925539B">
                <wp:simplePos x="0" y="0"/>
                <wp:positionH relativeFrom="column">
                  <wp:posOffset>2581275</wp:posOffset>
                </wp:positionH>
                <wp:positionV relativeFrom="paragraph">
                  <wp:posOffset>18415</wp:posOffset>
                </wp:positionV>
                <wp:extent cx="184150" cy="153670"/>
                <wp:effectExtent l="5715" t="12065" r="10160" b="5715"/>
                <wp:wrapNone/>
                <wp:docPr id="1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F356C" id="Rectangle 30" o:spid="_x0000_s1026" style="position:absolute;margin-left:203.25pt;margin-top:1.45pt;width:14.5pt;height:12.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"/>
            </w:pict>
          </mc:Fallback>
        </mc:AlternateContent>
      </w:r>
      <w:r w:rsidR="002B7B22" w:rsidRPr="00CC7353">
        <w:rPr>
          <w:rFonts w:ascii="Times New Roman" w:hAnsi="Times New Roman" w:cs="Times New Roman"/>
          <w:i/>
        </w:rPr>
        <w:t>- Collaborazione Italia/Paese Estero</w:t>
      </w:r>
    </w:p>
    <w:p w14:paraId="131F73CA" w14:textId="77777777" w:rsidR="0096709C" w:rsidRPr="00CC7353" w:rsidRDefault="0096709C" w:rsidP="00CC7353">
      <w:pPr>
        <w:spacing w:after="0" w:line="240" w:lineRule="auto"/>
        <w:ind w:left="426"/>
        <w:jc w:val="both"/>
        <w:rPr>
          <w:rFonts w:ascii="Times New Roman" w:hAnsi="Times New Roman" w:cs="Times New Roman"/>
          <w:i/>
        </w:rPr>
      </w:pPr>
    </w:p>
    <w:p w14:paraId="38A9C2EE" w14:textId="77777777" w:rsidR="002B7B22" w:rsidRPr="00CC7353" w:rsidRDefault="000465F7" w:rsidP="00CC7353">
      <w:pPr>
        <w:spacing w:after="0" w:line="240" w:lineRule="auto"/>
        <w:ind w:left="426"/>
        <w:jc w:val="both"/>
        <w:rPr>
          <w:rFonts w:ascii="Times New Roman" w:hAnsi="Times New Roman" w:cs="Times New Roman"/>
          <w:i/>
        </w:rPr>
      </w:pPr>
      <w:r w:rsidRPr="00CC7353">
        <w:rPr>
          <w:rFonts w:ascii="Times New Roman" w:hAnsi="Times New Roman" w:cs="Times New Roman"/>
          <w:i/>
          <w:noProof/>
          <w:lang w:eastAsia="it-IT"/>
        </w:rPr>
        <mc:AlternateContent>
          <mc:Choice Requires="wps">
            <w:drawing>
              <wp:anchor distT="0" distB="0" distL="114300" distR="114300" simplePos="0" relativeHeight="251640832" behindDoc="0" locked="0" layoutInCell="1" allowOverlap="1" wp14:anchorId="380547E3" wp14:editId="3DA39C7E">
                <wp:simplePos x="0" y="0"/>
                <wp:positionH relativeFrom="column">
                  <wp:posOffset>3811905</wp:posOffset>
                </wp:positionH>
                <wp:positionV relativeFrom="paragraph">
                  <wp:posOffset>2540</wp:posOffset>
                </wp:positionV>
                <wp:extent cx="184150" cy="153670"/>
                <wp:effectExtent l="7620" t="12700" r="8255" b="508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7A2BC" id="Rectangle 34" o:spid="_x0000_s1026" style="position:absolute;margin-left:300.15pt;margin-top:.2pt;width:14.5pt;height:1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"/>
            </w:pict>
          </mc:Fallback>
        </mc:AlternateContent>
      </w:r>
      <w:r w:rsidRPr="00CC7353">
        <w:rPr>
          <w:rFonts w:ascii="Times New Roman" w:hAnsi="Times New Roman" w:cs="Times New Roman"/>
          <w:i/>
          <w:noProof/>
          <w:lang w:eastAsia="it-IT"/>
        </w:rPr>
        <mc:AlternateContent>
          <mc:Choice Requires="wps">
            <w:drawing>
              <wp:anchor distT="0" distB="0" distL="114300" distR="114300" simplePos="0" relativeHeight="251631616" behindDoc="0" locked="0" layoutInCell="1" allowOverlap="1" wp14:anchorId="48B75D1F" wp14:editId="3D7C55D0">
                <wp:simplePos x="0" y="0"/>
                <wp:positionH relativeFrom="column">
                  <wp:posOffset>2581275</wp:posOffset>
                </wp:positionH>
                <wp:positionV relativeFrom="paragraph">
                  <wp:posOffset>2540</wp:posOffset>
                </wp:positionV>
                <wp:extent cx="184150" cy="153670"/>
                <wp:effectExtent l="5715" t="12700" r="10160" b="5080"/>
                <wp:wrapNone/>
                <wp:docPr id="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7026B" id="Rectangle 31" o:spid="_x0000_s1026" style="position:absolute;margin-left:203.25pt;margin-top:.2pt;width:14.5pt;height:12.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"/>
            </w:pict>
          </mc:Fallback>
        </mc:AlternateContent>
      </w:r>
      <w:r w:rsidR="002B7B22" w:rsidRPr="00CC7353">
        <w:rPr>
          <w:rFonts w:ascii="Times New Roman" w:hAnsi="Times New Roman" w:cs="Times New Roman"/>
          <w:i/>
        </w:rPr>
        <w:t>- Altro (specificare)</w:t>
      </w:r>
    </w:p>
    <w:p w14:paraId="63A8074A" w14:textId="77777777" w:rsidR="002B7B22" w:rsidRPr="00CC7353" w:rsidRDefault="002B7B22" w:rsidP="00CC7353">
      <w:pPr>
        <w:spacing w:after="0" w:line="240" w:lineRule="auto"/>
        <w:ind w:left="426"/>
        <w:jc w:val="both"/>
        <w:rPr>
          <w:rFonts w:ascii="Times New Roman" w:hAnsi="Times New Roman" w:cs="Times New Roman"/>
        </w:rPr>
      </w:pPr>
    </w:p>
    <w:p w14:paraId="402C9220" w14:textId="77777777" w:rsidR="0096709C" w:rsidRPr="00CC7353" w:rsidRDefault="0096709C" w:rsidP="00CC7353">
      <w:pPr>
        <w:spacing w:after="0" w:line="240" w:lineRule="auto"/>
        <w:ind w:left="426"/>
        <w:jc w:val="both"/>
        <w:rPr>
          <w:rFonts w:ascii="Times New Roman" w:hAnsi="Times New Roman" w:cs="Times New Roman"/>
        </w:rPr>
      </w:pPr>
    </w:p>
    <w:p w14:paraId="08EEB337" w14:textId="77777777" w:rsidR="002B7B22" w:rsidRPr="00CC7353" w:rsidRDefault="002B7B22" w:rsidP="00CC7353">
      <w:pPr>
        <w:pStyle w:val="Paragrafoelenco"/>
        <w:numPr>
          <w:ilvl w:val="1"/>
          <w:numId w:val="30"/>
        </w:numPr>
        <w:tabs>
          <w:tab w:val="left" w:pos="567"/>
        </w:tabs>
        <w:spacing w:after="0" w:line="240" w:lineRule="auto"/>
        <w:jc w:val="both"/>
        <w:rPr>
          <w:rFonts w:ascii="Times New Roman" w:hAnsi="Times New Roman" w:cs="Times New Roman"/>
          <w:i/>
        </w:rPr>
      </w:pPr>
      <w:r w:rsidRPr="00CC7353">
        <w:rPr>
          <w:rFonts w:ascii="Times New Roman" w:hAnsi="Times New Roman" w:cs="Times New Roman"/>
          <w:i/>
        </w:rPr>
        <w:t xml:space="preserve">Modalità di fruizione del vitto e dell’alloggio per gli operatori volontari </w:t>
      </w:r>
    </w:p>
    <w:p w14:paraId="485DF370" w14:textId="77777777" w:rsidR="00A615A9" w:rsidRPr="00CC7353" w:rsidRDefault="00A615A9" w:rsidP="00CC7353">
      <w:pPr>
        <w:pStyle w:val="Paragrafoelenco"/>
        <w:tabs>
          <w:tab w:val="left" w:pos="567"/>
        </w:tabs>
        <w:spacing w:after="0" w:line="240" w:lineRule="auto"/>
        <w:ind w:left="1146"/>
        <w:jc w:val="both"/>
        <w:rPr>
          <w:rFonts w:ascii="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9902FD" w:rsidRPr="00CC7353" w14:paraId="53E84B10" w14:textId="77777777" w:rsidTr="00906DBA">
        <w:tc>
          <w:tcPr>
            <w:tcW w:w="9327" w:type="dxa"/>
          </w:tcPr>
          <w:p w14:paraId="5750DAD7" w14:textId="77777777" w:rsidR="009902FD" w:rsidRPr="00CC7353" w:rsidRDefault="009902FD" w:rsidP="00CC7353">
            <w:pPr>
              <w:tabs>
                <w:tab w:val="left" w:pos="834"/>
              </w:tabs>
              <w:rPr>
                <w:rFonts w:ascii="Times New Roman" w:eastAsia="Times New Roman" w:hAnsi="Times New Roman" w:cs="Times New Roman"/>
              </w:rPr>
            </w:pPr>
          </w:p>
        </w:tc>
      </w:tr>
    </w:tbl>
    <w:p w14:paraId="1194804E" w14:textId="77777777" w:rsidR="00891BF5" w:rsidRPr="00CC7353" w:rsidRDefault="00891BF5" w:rsidP="00CC7353">
      <w:pPr>
        <w:spacing w:after="0" w:line="240" w:lineRule="auto"/>
        <w:ind w:left="1134"/>
        <w:jc w:val="both"/>
        <w:rPr>
          <w:rFonts w:ascii="Times New Roman" w:hAnsi="Times New Roman" w:cs="Times New Roman"/>
          <w:i/>
        </w:rPr>
      </w:pPr>
    </w:p>
    <w:p w14:paraId="090ADB80" w14:textId="77777777" w:rsidR="002B7B22" w:rsidRPr="00CC7353" w:rsidRDefault="00182879" w:rsidP="00CC7353">
      <w:pPr>
        <w:spacing w:after="0" w:line="240" w:lineRule="auto"/>
        <w:ind w:left="1134"/>
        <w:jc w:val="both"/>
        <w:rPr>
          <w:rFonts w:ascii="Times New Roman" w:hAnsi="Times New Roman" w:cs="Times New Roman"/>
          <w:i/>
        </w:rPr>
      </w:pPr>
      <w:r w:rsidRPr="00CC7353">
        <w:rPr>
          <w:rFonts w:ascii="Times New Roman" w:hAnsi="Times New Roman" w:cs="Times New Roman"/>
          <w:i/>
        </w:rPr>
        <w:t>24</w:t>
      </w:r>
      <w:r w:rsidR="002B7B22" w:rsidRPr="00CC7353">
        <w:rPr>
          <w:rFonts w:ascii="Times New Roman" w:hAnsi="Times New Roman" w:cs="Times New Roman"/>
          <w:i/>
        </w:rPr>
        <w:t>.</w:t>
      </w:r>
      <w:r w:rsidR="00AA5C11" w:rsidRPr="00CC7353">
        <w:rPr>
          <w:rFonts w:ascii="Times New Roman" w:hAnsi="Times New Roman" w:cs="Times New Roman"/>
          <w:i/>
        </w:rPr>
        <w:t>6</w:t>
      </w:r>
      <w:r w:rsidR="002B7B22" w:rsidRPr="00CC7353">
        <w:rPr>
          <w:rFonts w:ascii="Times New Roman" w:hAnsi="Times New Roman" w:cs="Times New Roman"/>
          <w:i/>
        </w:rPr>
        <w:t>a)</w:t>
      </w:r>
      <w:r w:rsidRPr="00CC7353">
        <w:rPr>
          <w:rFonts w:ascii="Times New Roman" w:hAnsi="Times New Roman" w:cs="Times New Roman"/>
          <w:i/>
        </w:rPr>
        <w:t xml:space="preserve"> </w:t>
      </w:r>
      <w:r w:rsidR="002B7B22" w:rsidRPr="00CC7353">
        <w:rPr>
          <w:rFonts w:ascii="Times New Roman" w:hAnsi="Times New Roman" w:cs="Times New Roman"/>
          <w:i/>
        </w:rPr>
        <w:t xml:space="preserve">Modalità </w:t>
      </w:r>
      <w:proofErr w:type="gramStart"/>
      <w:r w:rsidR="002B7B22" w:rsidRPr="00CC7353">
        <w:rPr>
          <w:rFonts w:ascii="Times New Roman" w:hAnsi="Times New Roman" w:cs="Times New Roman"/>
          <w:i/>
        </w:rPr>
        <w:t>di  fruizione</w:t>
      </w:r>
      <w:proofErr w:type="gramEnd"/>
      <w:r w:rsidR="002B7B22" w:rsidRPr="00CC7353">
        <w:rPr>
          <w:rFonts w:ascii="Times New Roman" w:hAnsi="Times New Roman" w:cs="Times New Roman"/>
          <w:i/>
        </w:rPr>
        <w:t xml:space="preserve"> del vitto e dell’erogazione delle spese di viaggio </w:t>
      </w:r>
      <w:r w:rsidR="00891BF5" w:rsidRPr="00CC7353">
        <w:rPr>
          <w:rFonts w:ascii="Times New Roman" w:hAnsi="Times New Roman" w:cs="Times New Roman"/>
          <w:i/>
        </w:rPr>
        <w:t>(</w:t>
      </w:r>
      <w:r w:rsidR="002B7B22" w:rsidRPr="00CC7353">
        <w:rPr>
          <w:rFonts w:ascii="Times New Roman" w:hAnsi="Times New Roman" w:cs="Times New Roman"/>
          <w:i/>
        </w:rPr>
        <w:t>per i progett</w:t>
      </w:r>
      <w:r w:rsidR="00891BF5" w:rsidRPr="00CC7353">
        <w:rPr>
          <w:rFonts w:ascii="Times New Roman" w:hAnsi="Times New Roman" w:cs="Times New Roman"/>
          <w:i/>
        </w:rPr>
        <w:t>i in territorio transfrontaliero</w:t>
      </w:r>
      <w:r w:rsidR="00D37C8A" w:rsidRPr="00CC7353">
        <w:rPr>
          <w:rFonts w:ascii="Times New Roman" w:hAnsi="Times New Roman" w:cs="Times New Roman"/>
          <w:i/>
        </w:rPr>
        <w:t>)</w:t>
      </w:r>
    </w:p>
    <w:p w14:paraId="00936298" w14:textId="77777777" w:rsidR="009902FD" w:rsidRPr="00CC7353" w:rsidRDefault="009902FD" w:rsidP="00CC7353">
      <w:pPr>
        <w:spacing w:after="0" w:line="240" w:lineRule="auto"/>
        <w:ind w:left="1134"/>
        <w:jc w:val="both"/>
        <w:rPr>
          <w:rFonts w:ascii="Times New Roman" w:hAnsi="Times New Roman" w:cs="Times New Roman"/>
          <w:i/>
        </w:rPr>
      </w:pPr>
    </w:p>
    <w:tbl>
      <w:tblPr>
        <w:tblStyle w:val="Grigliatabella"/>
        <w:tblW w:w="8335" w:type="dxa"/>
        <w:tblInd w:w="1129" w:type="dxa"/>
        <w:tblLook w:val="04A0" w:firstRow="1" w:lastRow="0" w:firstColumn="1" w:lastColumn="0" w:noHBand="0" w:noVBand="1"/>
      </w:tblPr>
      <w:tblGrid>
        <w:gridCol w:w="8335"/>
      </w:tblGrid>
      <w:tr w:rsidR="009902FD" w:rsidRPr="00CC7353" w14:paraId="1BB76829" w14:textId="77777777" w:rsidTr="009902FD">
        <w:tc>
          <w:tcPr>
            <w:tcW w:w="8335" w:type="dxa"/>
          </w:tcPr>
          <w:p w14:paraId="313A1153" w14:textId="77777777" w:rsidR="009902FD" w:rsidRPr="00CC7353" w:rsidRDefault="009902FD" w:rsidP="00CC7353">
            <w:pPr>
              <w:tabs>
                <w:tab w:val="left" w:pos="834"/>
              </w:tabs>
              <w:rPr>
                <w:rFonts w:ascii="Times New Roman" w:eastAsia="Times New Roman" w:hAnsi="Times New Roman" w:cs="Times New Roman"/>
              </w:rPr>
            </w:pPr>
          </w:p>
        </w:tc>
      </w:tr>
    </w:tbl>
    <w:p w14:paraId="6623A50D" w14:textId="77777777" w:rsidR="002B7B22" w:rsidRPr="00CC7353" w:rsidRDefault="002B7B22" w:rsidP="00CC7353">
      <w:pPr>
        <w:pStyle w:val="Paragrafoelenco"/>
        <w:spacing w:after="0" w:line="240" w:lineRule="auto"/>
        <w:jc w:val="both"/>
        <w:rPr>
          <w:rFonts w:ascii="Times New Roman" w:hAnsi="Times New Roman" w:cs="Times New Roman"/>
        </w:rPr>
      </w:pPr>
    </w:p>
    <w:p w14:paraId="007FD61B" w14:textId="77777777" w:rsidR="002B7B22" w:rsidRPr="00CC7353" w:rsidRDefault="002B7B22" w:rsidP="00CC7353">
      <w:pPr>
        <w:pStyle w:val="Paragrafoelenco"/>
        <w:numPr>
          <w:ilvl w:val="1"/>
          <w:numId w:val="30"/>
        </w:numPr>
        <w:tabs>
          <w:tab w:val="left" w:pos="426"/>
        </w:tabs>
        <w:spacing w:after="0" w:line="240" w:lineRule="auto"/>
        <w:jc w:val="both"/>
        <w:rPr>
          <w:rFonts w:ascii="Times New Roman" w:hAnsi="Times New Roman" w:cs="Times New Roman"/>
          <w:i/>
        </w:rPr>
      </w:pPr>
      <w:r w:rsidRPr="00CC7353">
        <w:rPr>
          <w:rFonts w:ascii="Times New Roman" w:hAnsi="Times New Roman" w:cs="Times New Roman"/>
          <w:i/>
        </w:rPr>
        <w:t>Modalità di collegamento e comunicazione degli operatori volontari a</w:t>
      </w:r>
      <w:r w:rsidR="00C823E4" w:rsidRPr="00CC7353">
        <w:rPr>
          <w:rFonts w:ascii="Times New Roman" w:hAnsi="Times New Roman" w:cs="Times New Roman"/>
          <w:i/>
        </w:rPr>
        <w:t>ll’estero con la sede in Italia</w:t>
      </w:r>
    </w:p>
    <w:tbl>
      <w:tblPr>
        <w:tblStyle w:val="Grigliatabella"/>
        <w:tblW w:w="9327" w:type="dxa"/>
        <w:tblInd w:w="137" w:type="dxa"/>
        <w:tblLook w:val="04A0" w:firstRow="1" w:lastRow="0" w:firstColumn="1" w:lastColumn="0" w:noHBand="0" w:noVBand="1"/>
      </w:tblPr>
      <w:tblGrid>
        <w:gridCol w:w="9327"/>
      </w:tblGrid>
      <w:tr w:rsidR="009902FD" w:rsidRPr="00CC7353" w14:paraId="5A999A10" w14:textId="77777777" w:rsidTr="00906DBA">
        <w:tc>
          <w:tcPr>
            <w:tcW w:w="9327" w:type="dxa"/>
          </w:tcPr>
          <w:p w14:paraId="434574AB" w14:textId="77777777" w:rsidR="009902FD" w:rsidRPr="00CC7353" w:rsidRDefault="009902FD" w:rsidP="00CC7353">
            <w:pPr>
              <w:tabs>
                <w:tab w:val="left" w:pos="834"/>
              </w:tabs>
              <w:rPr>
                <w:rFonts w:ascii="Times New Roman" w:eastAsia="Times New Roman" w:hAnsi="Times New Roman" w:cs="Times New Roman"/>
              </w:rPr>
            </w:pPr>
          </w:p>
        </w:tc>
      </w:tr>
    </w:tbl>
    <w:p w14:paraId="51B84A3A" w14:textId="77777777" w:rsidR="00607587" w:rsidRPr="00CC7353" w:rsidRDefault="00607587" w:rsidP="00CC7353">
      <w:pPr>
        <w:tabs>
          <w:tab w:val="left" w:pos="426"/>
        </w:tabs>
        <w:spacing w:after="0" w:line="240" w:lineRule="auto"/>
        <w:jc w:val="both"/>
        <w:rPr>
          <w:rFonts w:ascii="Times New Roman" w:hAnsi="Times New Roman" w:cs="Times New Roman"/>
          <w:i/>
        </w:rPr>
      </w:pPr>
    </w:p>
    <w:p w14:paraId="26047AEC" w14:textId="77777777" w:rsidR="00A615A9" w:rsidRPr="00CC7353" w:rsidRDefault="00A615A9" w:rsidP="00CC7353">
      <w:pPr>
        <w:pStyle w:val="Paragrafoelenco"/>
        <w:numPr>
          <w:ilvl w:val="1"/>
          <w:numId w:val="30"/>
        </w:numPr>
        <w:tabs>
          <w:tab w:val="left" w:pos="426"/>
        </w:tabs>
        <w:spacing w:after="0" w:line="240" w:lineRule="auto"/>
        <w:jc w:val="both"/>
        <w:rPr>
          <w:rFonts w:ascii="Times New Roman" w:hAnsi="Times New Roman" w:cs="Times New Roman"/>
          <w:i/>
        </w:rPr>
      </w:pPr>
      <w:r w:rsidRPr="00CC7353">
        <w:rPr>
          <w:rFonts w:ascii="Times New Roman" w:hAnsi="Times New Roman" w:cs="Times New Roman"/>
          <w:i/>
        </w:rPr>
        <w:t>Eventuale assicurazione integrativa</w:t>
      </w:r>
      <w:r w:rsidRPr="00CC7353">
        <w:rPr>
          <w:rFonts w:ascii="Times New Roman" w:eastAsia="Calibri" w:hAnsi="Times New Roman" w:cs="Times New Roman"/>
          <w:i/>
        </w:rPr>
        <w:t xml:space="preserve"> a copertura dei rischi indicati nel Piano di sicurezza</w:t>
      </w:r>
    </w:p>
    <w:tbl>
      <w:tblPr>
        <w:tblStyle w:val="Grigliatabella"/>
        <w:tblW w:w="9327" w:type="dxa"/>
        <w:tblInd w:w="137" w:type="dxa"/>
        <w:tblLook w:val="04A0" w:firstRow="1" w:lastRow="0" w:firstColumn="1" w:lastColumn="0" w:noHBand="0" w:noVBand="1"/>
      </w:tblPr>
      <w:tblGrid>
        <w:gridCol w:w="9327"/>
      </w:tblGrid>
      <w:tr w:rsidR="00A615A9" w:rsidRPr="00CC7353" w14:paraId="4FFC6E5E" w14:textId="77777777" w:rsidTr="00906DBA">
        <w:tc>
          <w:tcPr>
            <w:tcW w:w="9327" w:type="dxa"/>
          </w:tcPr>
          <w:p w14:paraId="14EC8023" w14:textId="77777777" w:rsidR="00A615A9" w:rsidRPr="00CC7353" w:rsidRDefault="00A615A9" w:rsidP="00CC7353">
            <w:pPr>
              <w:tabs>
                <w:tab w:val="left" w:pos="834"/>
              </w:tabs>
              <w:rPr>
                <w:rFonts w:ascii="Times New Roman" w:eastAsia="Times New Roman" w:hAnsi="Times New Roman" w:cs="Times New Roman"/>
              </w:rPr>
            </w:pPr>
          </w:p>
        </w:tc>
      </w:tr>
    </w:tbl>
    <w:p w14:paraId="2222FA12" w14:textId="77777777" w:rsidR="00A615A9" w:rsidRPr="00CC7353" w:rsidRDefault="00A615A9" w:rsidP="00CC7353">
      <w:pPr>
        <w:tabs>
          <w:tab w:val="left" w:pos="426"/>
        </w:tabs>
        <w:spacing w:after="0" w:line="240" w:lineRule="auto"/>
        <w:jc w:val="both"/>
        <w:rPr>
          <w:rFonts w:ascii="Times New Roman" w:hAnsi="Times New Roman" w:cs="Times New Roman"/>
          <w:i/>
        </w:rPr>
      </w:pPr>
    </w:p>
    <w:p w14:paraId="32E049EC" w14:textId="77777777" w:rsidR="002B7B22" w:rsidRPr="00CC7353" w:rsidRDefault="00A615A9" w:rsidP="00CC7353">
      <w:pPr>
        <w:pStyle w:val="Paragrafoelenco"/>
        <w:numPr>
          <w:ilvl w:val="1"/>
          <w:numId w:val="30"/>
        </w:numPr>
        <w:tabs>
          <w:tab w:val="left" w:pos="426"/>
        </w:tabs>
        <w:spacing w:after="0" w:line="240" w:lineRule="auto"/>
        <w:jc w:val="both"/>
        <w:rPr>
          <w:rFonts w:ascii="Times New Roman" w:hAnsi="Times New Roman" w:cs="Times New Roman"/>
          <w:i/>
        </w:rPr>
      </w:pPr>
      <w:r w:rsidRPr="00CC7353">
        <w:rPr>
          <w:rFonts w:ascii="Times New Roman" w:hAnsi="Times New Roman" w:cs="Times New Roman"/>
          <w:i/>
        </w:rPr>
        <w:t>Piano di sicurezza, Protocollo di sicurezza e nominativo del responsabile della sicurezza</w:t>
      </w:r>
    </w:p>
    <w:tbl>
      <w:tblPr>
        <w:tblStyle w:val="Grigliatabella"/>
        <w:tblW w:w="9327" w:type="dxa"/>
        <w:tblInd w:w="137" w:type="dxa"/>
        <w:tblLook w:val="04A0" w:firstRow="1" w:lastRow="0" w:firstColumn="1" w:lastColumn="0" w:noHBand="0" w:noVBand="1"/>
      </w:tblPr>
      <w:tblGrid>
        <w:gridCol w:w="9327"/>
      </w:tblGrid>
      <w:tr w:rsidR="009902FD" w:rsidRPr="00CC7353" w14:paraId="6FDC5423" w14:textId="77777777" w:rsidTr="00906DBA">
        <w:tc>
          <w:tcPr>
            <w:tcW w:w="9327" w:type="dxa"/>
          </w:tcPr>
          <w:p w14:paraId="6180C437" w14:textId="77777777" w:rsidR="009902FD" w:rsidRPr="00CC7353" w:rsidRDefault="009902FD" w:rsidP="00CC7353">
            <w:pPr>
              <w:tabs>
                <w:tab w:val="left" w:pos="834"/>
              </w:tabs>
              <w:rPr>
                <w:rFonts w:ascii="Times New Roman" w:eastAsia="Times New Roman" w:hAnsi="Times New Roman" w:cs="Times New Roman"/>
              </w:rPr>
            </w:pPr>
          </w:p>
          <w:p w14:paraId="23F457E3" w14:textId="77777777" w:rsidR="00A615A9" w:rsidRPr="00CC7353" w:rsidRDefault="00A615A9" w:rsidP="00CC7353">
            <w:pPr>
              <w:tabs>
                <w:tab w:val="left" w:pos="834"/>
              </w:tabs>
              <w:rPr>
                <w:rFonts w:ascii="Times New Roman" w:eastAsia="Times New Roman" w:hAnsi="Times New Roman" w:cs="Times New Roman"/>
              </w:rPr>
            </w:pPr>
          </w:p>
        </w:tc>
      </w:tr>
    </w:tbl>
    <w:p w14:paraId="7294B727" w14:textId="77777777" w:rsidR="002B7B22" w:rsidRPr="00CC7353" w:rsidRDefault="002B7B22" w:rsidP="00CC7353">
      <w:pPr>
        <w:pStyle w:val="Paragrafoelenco"/>
        <w:tabs>
          <w:tab w:val="left" w:pos="426"/>
        </w:tabs>
        <w:spacing w:after="0" w:line="240" w:lineRule="auto"/>
        <w:ind w:left="0"/>
        <w:jc w:val="both"/>
        <w:rPr>
          <w:rFonts w:ascii="Times New Roman" w:hAnsi="Times New Roman" w:cs="Times New Roman"/>
        </w:rPr>
      </w:pPr>
    </w:p>
    <w:p w14:paraId="4E43377F" w14:textId="77777777" w:rsidR="00A615A9" w:rsidRPr="00CC7353" w:rsidRDefault="00A615A9" w:rsidP="00CC7353">
      <w:pPr>
        <w:pStyle w:val="Paragrafoelenco"/>
        <w:tabs>
          <w:tab w:val="left" w:pos="426"/>
        </w:tabs>
        <w:spacing w:after="0" w:line="240" w:lineRule="auto"/>
        <w:ind w:left="0"/>
        <w:jc w:val="both"/>
        <w:rPr>
          <w:rFonts w:ascii="Times New Roman" w:hAnsi="Times New Roman" w:cs="Times New Roman"/>
        </w:rPr>
      </w:pPr>
    </w:p>
    <w:p w14:paraId="03B4E55F" w14:textId="77777777" w:rsidR="00A615A9" w:rsidRPr="00CC7353" w:rsidRDefault="00A615A9" w:rsidP="00CC7353">
      <w:pPr>
        <w:pStyle w:val="Paragrafoelenco"/>
        <w:numPr>
          <w:ilvl w:val="1"/>
          <w:numId w:val="30"/>
        </w:numPr>
        <w:spacing w:after="0" w:line="240" w:lineRule="auto"/>
        <w:rPr>
          <w:rFonts w:ascii="Times New Roman" w:hAnsi="Times New Roman" w:cs="Times New Roman"/>
          <w:i/>
        </w:rPr>
      </w:pPr>
      <w:r w:rsidRPr="00CC7353">
        <w:rPr>
          <w:rFonts w:ascii="Times New Roman" w:hAnsi="Times New Roman" w:cs="Times New Roman"/>
          <w:i/>
        </w:rPr>
        <w:t>Tabella riepilogativa</w:t>
      </w:r>
    </w:p>
    <w:tbl>
      <w:tblPr>
        <w:tblStyle w:val="Grigliatabella"/>
        <w:tblW w:w="9114" w:type="dxa"/>
        <w:jc w:val="center"/>
        <w:tblLayout w:type="fixed"/>
        <w:tblLook w:val="04A0" w:firstRow="1" w:lastRow="0" w:firstColumn="1" w:lastColumn="0" w:noHBand="0" w:noVBand="1"/>
      </w:tblPr>
      <w:tblGrid>
        <w:gridCol w:w="568"/>
        <w:gridCol w:w="1559"/>
        <w:gridCol w:w="992"/>
        <w:gridCol w:w="1006"/>
        <w:gridCol w:w="993"/>
        <w:gridCol w:w="992"/>
        <w:gridCol w:w="1161"/>
        <w:gridCol w:w="1843"/>
      </w:tblGrid>
      <w:tr w:rsidR="00A615A9" w:rsidRPr="00CC7353" w14:paraId="1D3383EE" w14:textId="77777777" w:rsidTr="00906DBA">
        <w:trPr>
          <w:trHeight w:val="580"/>
          <w:jc w:val="center"/>
        </w:trPr>
        <w:tc>
          <w:tcPr>
            <w:tcW w:w="568" w:type="dxa"/>
            <w:vAlign w:val="center"/>
          </w:tcPr>
          <w:p w14:paraId="4DD02602" w14:textId="77777777" w:rsidR="00A615A9" w:rsidRPr="00CC7353" w:rsidRDefault="00A615A9" w:rsidP="00CC7353">
            <w:pPr>
              <w:pStyle w:val="TableParagraph"/>
              <w:jc w:val="center"/>
              <w:rPr>
                <w:rFonts w:ascii="Times New Roman" w:eastAsia="Times New Roman" w:hAnsi="Times New Roman" w:cs="Times New Roman"/>
                <w:i/>
              </w:rPr>
            </w:pPr>
          </w:p>
          <w:p w14:paraId="454EF2EB" w14:textId="77777777" w:rsidR="00A615A9" w:rsidRPr="00CC7353" w:rsidRDefault="00A615A9" w:rsidP="00CC7353">
            <w:pPr>
              <w:pStyle w:val="TableParagraph"/>
              <w:jc w:val="center"/>
              <w:rPr>
                <w:rFonts w:ascii="Times New Roman" w:eastAsia="Times New Roman" w:hAnsi="Times New Roman" w:cs="Times New Roman"/>
              </w:rPr>
            </w:pPr>
            <w:r w:rsidRPr="00CC7353">
              <w:rPr>
                <w:rFonts w:ascii="Times New Roman" w:hAnsi="Times New Roman" w:cs="Times New Roman"/>
                <w:i/>
              </w:rPr>
              <w:t>N.</w:t>
            </w:r>
          </w:p>
        </w:tc>
        <w:tc>
          <w:tcPr>
            <w:tcW w:w="1559" w:type="dxa"/>
            <w:vAlign w:val="center"/>
          </w:tcPr>
          <w:p w14:paraId="00C9F332" w14:textId="77777777" w:rsidR="00A615A9" w:rsidRPr="00CC7353" w:rsidRDefault="00A615A9" w:rsidP="00CC7353">
            <w:pPr>
              <w:pStyle w:val="TableParagraph"/>
              <w:jc w:val="center"/>
              <w:rPr>
                <w:rFonts w:ascii="Times New Roman" w:eastAsia="Times New Roman" w:hAnsi="Times New Roman" w:cs="Times New Roman"/>
                <w:i/>
              </w:rPr>
            </w:pPr>
            <w:r w:rsidRPr="00CC7353">
              <w:rPr>
                <w:rFonts w:ascii="Times New Roman" w:eastAsia="Times New Roman" w:hAnsi="Times New Roman" w:cs="Times New Roman"/>
                <w:i/>
              </w:rPr>
              <w:t xml:space="preserve">Ente titolare o di accoglienza cui fa riferimento la </w:t>
            </w:r>
            <w:r w:rsidRPr="00CC7353">
              <w:rPr>
                <w:rFonts w:ascii="Times New Roman" w:eastAsia="Times New Roman" w:hAnsi="Times New Roman" w:cs="Times New Roman"/>
                <w:i/>
              </w:rPr>
              <w:lastRenderedPageBreak/>
              <w:t xml:space="preserve">sede </w:t>
            </w:r>
          </w:p>
        </w:tc>
        <w:tc>
          <w:tcPr>
            <w:tcW w:w="992" w:type="dxa"/>
            <w:vAlign w:val="center"/>
          </w:tcPr>
          <w:p w14:paraId="5E838620" w14:textId="77777777" w:rsidR="00A615A9" w:rsidRPr="00CC7353" w:rsidRDefault="00A615A9" w:rsidP="00CC7353">
            <w:pPr>
              <w:pStyle w:val="TableParagraph"/>
              <w:jc w:val="center"/>
              <w:rPr>
                <w:rFonts w:ascii="Times New Roman" w:eastAsia="Times New Roman" w:hAnsi="Times New Roman" w:cs="Times New Roman"/>
                <w:i/>
              </w:rPr>
            </w:pPr>
            <w:r w:rsidRPr="00CC7353">
              <w:rPr>
                <w:rFonts w:ascii="Times New Roman" w:eastAsia="Times New Roman" w:hAnsi="Times New Roman" w:cs="Times New Roman"/>
                <w:i/>
              </w:rPr>
              <w:lastRenderedPageBreak/>
              <w:t>Sede di attuazione progetto</w:t>
            </w:r>
          </w:p>
        </w:tc>
        <w:tc>
          <w:tcPr>
            <w:tcW w:w="1006" w:type="dxa"/>
            <w:vAlign w:val="center"/>
          </w:tcPr>
          <w:p w14:paraId="76BD65F8" w14:textId="77777777" w:rsidR="00A615A9" w:rsidRPr="00CC7353" w:rsidRDefault="00A615A9" w:rsidP="00CC7353">
            <w:pPr>
              <w:pStyle w:val="TableParagraph"/>
              <w:ind w:right="3"/>
              <w:jc w:val="center"/>
              <w:rPr>
                <w:rFonts w:ascii="Times New Roman" w:eastAsia="Times New Roman" w:hAnsi="Times New Roman" w:cs="Times New Roman"/>
              </w:rPr>
            </w:pPr>
            <w:r w:rsidRPr="00CC7353">
              <w:rPr>
                <w:rFonts w:ascii="Times New Roman" w:hAnsi="Times New Roman" w:cs="Times New Roman"/>
                <w:i/>
              </w:rPr>
              <w:t>Paese estero</w:t>
            </w:r>
          </w:p>
        </w:tc>
        <w:tc>
          <w:tcPr>
            <w:tcW w:w="993" w:type="dxa"/>
            <w:vAlign w:val="center"/>
          </w:tcPr>
          <w:p w14:paraId="5AFDD96C" w14:textId="77777777" w:rsidR="00A615A9" w:rsidRPr="00CC7353" w:rsidRDefault="00A615A9" w:rsidP="00CC7353">
            <w:pPr>
              <w:pStyle w:val="TableParagraph"/>
              <w:jc w:val="center"/>
              <w:rPr>
                <w:rFonts w:ascii="Times New Roman" w:eastAsia="Times New Roman" w:hAnsi="Times New Roman" w:cs="Times New Roman"/>
                <w:i/>
              </w:rPr>
            </w:pPr>
            <w:r w:rsidRPr="00CC7353">
              <w:rPr>
                <w:rFonts w:ascii="Times New Roman" w:eastAsia="Times New Roman" w:hAnsi="Times New Roman" w:cs="Times New Roman"/>
                <w:i/>
              </w:rPr>
              <w:t>Città</w:t>
            </w:r>
          </w:p>
        </w:tc>
        <w:tc>
          <w:tcPr>
            <w:tcW w:w="992" w:type="dxa"/>
            <w:vAlign w:val="center"/>
          </w:tcPr>
          <w:p w14:paraId="578AE7AA" w14:textId="77777777" w:rsidR="00A615A9" w:rsidRPr="00CC7353" w:rsidRDefault="00A615A9" w:rsidP="00CC7353">
            <w:pPr>
              <w:pStyle w:val="TableParagraph"/>
              <w:ind w:left="110" w:right="106" w:firstLine="72"/>
              <w:jc w:val="center"/>
              <w:rPr>
                <w:rFonts w:ascii="Times New Roman" w:eastAsia="Times New Roman" w:hAnsi="Times New Roman" w:cs="Times New Roman"/>
                <w:i/>
              </w:rPr>
            </w:pPr>
            <w:r w:rsidRPr="00CC7353">
              <w:rPr>
                <w:rFonts w:ascii="Times New Roman" w:eastAsia="Times New Roman" w:hAnsi="Times New Roman" w:cs="Times New Roman"/>
                <w:i/>
              </w:rPr>
              <w:t>Indirizzo</w:t>
            </w:r>
          </w:p>
        </w:tc>
        <w:tc>
          <w:tcPr>
            <w:tcW w:w="1161" w:type="dxa"/>
            <w:vAlign w:val="center"/>
          </w:tcPr>
          <w:p w14:paraId="06E64006" w14:textId="77777777" w:rsidR="00A615A9" w:rsidRPr="00CC7353" w:rsidRDefault="00A615A9" w:rsidP="00CC7353">
            <w:pPr>
              <w:pStyle w:val="TableParagraph"/>
              <w:ind w:left="-81"/>
              <w:jc w:val="center"/>
              <w:rPr>
                <w:rFonts w:ascii="Times New Roman" w:eastAsia="Times New Roman" w:hAnsi="Times New Roman" w:cs="Times New Roman"/>
              </w:rPr>
            </w:pPr>
            <w:r w:rsidRPr="00CC7353">
              <w:rPr>
                <w:rFonts w:ascii="Times New Roman" w:hAnsi="Times New Roman" w:cs="Times New Roman"/>
                <w:i/>
              </w:rPr>
              <w:t>Numero operato</w:t>
            </w:r>
            <w:r w:rsidR="0050213E" w:rsidRPr="00CC7353">
              <w:rPr>
                <w:rFonts w:ascii="Times New Roman" w:hAnsi="Times New Roman" w:cs="Times New Roman"/>
                <w:i/>
              </w:rPr>
              <w:t>r</w:t>
            </w:r>
            <w:r w:rsidRPr="00CC7353">
              <w:rPr>
                <w:rFonts w:ascii="Times New Roman" w:hAnsi="Times New Roman" w:cs="Times New Roman"/>
                <w:i/>
              </w:rPr>
              <w:t>i volontari</w:t>
            </w:r>
          </w:p>
        </w:tc>
        <w:tc>
          <w:tcPr>
            <w:tcW w:w="1843" w:type="dxa"/>
            <w:vAlign w:val="center"/>
          </w:tcPr>
          <w:p w14:paraId="4A32E2CC" w14:textId="77777777" w:rsidR="00A615A9" w:rsidRPr="00CC7353" w:rsidRDefault="00A615A9" w:rsidP="00CC7353">
            <w:pPr>
              <w:pStyle w:val="TableParagraph"/>
              <w:tabs>
                <w:tab w:val="left" w:pos="1627"/>
              </w:tabs>
              <w:ind w:hanging="16"/>
              <w:jc w:val="center"/>
              <w:rPr>
                <w:rFonts w:ascii="Times New Roman" w:eastAsia="Times New Roman" w:hAnsi="Times New Roman" w:cs="Times New Roman"/>
                <w:i/>
              </w:rPr>
            </w:pPr>
            <w:r w:rsidRPr="00CC7353">
              <w:rPr>
                <w:rFonts w:ascii="Times New Roman" w:eastAsia="Times New Roman" w:hAnsi="Times New Roman" w:cs="Times New Roman"/>
                <w:i/>
              </w:rPr>
              <w:t>Operatore locale di progetto estero</w:t>
            </w:r>
          </w:p>
        </w:tc>
      </w:tr>
      <w:tr w:rsidR="00A615A9" w:rsidRPr="00CC7353" w14:paraId="159DC3B3" w14:textId="77777777" w:rsidTr="00906DBA">
        <w:trPr>
          <w:jc w:val="center"/>
        </w:trPr>
        <w:tc>
          <w:tcPr>
            <w:tcW w:w="568" w:type="dxa"/>
          </w:tcPr>
          <w:p w14:paraId="5C58F071" w14:textId="77777777" w:rsidR="00A615A9" w:rsidRPr="00CC7353" w:rsidRDefault="00A615A9" w:rsidP="00CC7353">
            <w:pPr>
              <w:pStyle w:val="TableParagraph"/>
              <w:ind w:left="1"/>
              <w:jc w:val="center"/>
              <w:rPr>
                <w:rFonts w:ascii="Times New Roman" w:eastAsia="Times New Roman" w:hAnsi="Times New Roman" w:cs="Times New Roman"/>
              </w:rPr>
            </w:pPr>
            <w:r w:rsidRPr="00CC7353">
              <w:rPr>
                <w:rFonts w:ascii="Times New Roman" w:eastAsia="Times New Roman" w:hAnsi="Times New Roman" w:cs="Times New Roman"/>
              </w:rPr>
              <w:t>1</w:t>
            </w:r>
          </w:p>
        </w:tc>
        <w:tc>
          <w:tcPr>
            <w:tcW w:w="1559" w:type="dxa"/>
          </w:tcPr>
          <w:p w14:paraId="5B0CF49E" w14:textId="77777777" w:rsidR="00A615A9" w:rsidRPr="00CC7353" w:rsidRDefault="00A615A9" w:rsidP="00CC7353">
            <w:pPr>
              <w:rPr>
                <w:rFonts w:ascii="Times New Roman" w:hAnsi="Times New Roman" w:cs="Times New Roman"/>
                <w:b/>
                <w:i/>
              </w:rPr>
            </w:pPr>
          </w:p>
        </w:tc>
        <w:tc>
          <w:tcPr>
            <w:tcW w:w="992" w:type="dxa"/>
          </w:tcPr>
          <w:p w14:paraId="1B113BE0" w14:textId="77777777" w:rsidR="00A615A9" w:rsidRPr="00CC7353" w:rsidRDefault="00A615A9" w:rsidP="00CC7353">
            <w:pPr>
              <w:rPr>
                <w:rFonts w:ascii="Times New Roman" w:hAnsi="Times New Roman" w:cs="Times New Roman"/>
                <w:b/>
                <w:i/>
              </w:rPr>
            </w:pPr>
          </w:p>
        </w:tc>
        <w:tc>
          <w:tcPr>
            <w:tcW w:w="1006" w:type="dxa"/>
          </w:tcPr>
          <w:p w14:paraId="7F32B81E" w14:textId="77777777" w:rsidR="00A615A9" w:rsidRPr="00CC7353" w:rsidRDefault="00A615A9" w:rsidP="00CC7353">
            <w:pPr>
              <w:rPr>
                <w:rFonts w:ascii="Times New Roman" w:hAnsi="Times New Roman" w:cs="Times New Roman"/>
                <w:b/>
                <w:i/>
              </w:rPr>
            </w:pPr>
          </w:p>
        </w:tc>
        <w:tc>
          <w:tcPr>
            <w:tcW w:w="993" w:type="dxa"/>
          </w:tcPr>
          <w:p w14:paraId="57CE5C7F" w14:textId="77777777" w:rsidR="00A615A9" w:rsidRPr="00CC7353" w:rsidRDefault="00A615A9" w:rsidP="00CC7353">
            <w:pPr>
              <w:rPr>
                <w:rFonts w:ascii="Times New Roman" w:hAnsi="Times New Roman" w:cs="Times New Roman"/>
                <w:b/>
                <w:i/>
              </w:rPr>
            </w:pPr>
          </w:p>
        </w:tc>
        <w:tc>
          <w:tcPr>
            <w:tcW w:w="992" w:type="dxa"/>
          </w:tcPr>
          <w:p w14:paraId="22BF48E2" w14:textId="77777777" w:rsidR="00A615A9" w:rsidRPr="00CC7353" w:rsidRDefault="00A615A9" w:rsidP="00CC7353">
            <w:pPr>
              <w:rPr>
                <w:rFonts w:ascii="Times New Roman" w:hAnsi="Times New Roman" w:cs="Times New Roman"/>
                <w:b/>
                <w:i/>
              </w:rPr>
            </w:pPr>
          </w:p>
        </w:tc>
        <w:tc>
          <w:tcPr>
            <w:tcW w:w="1161" w:type="dxa"/>
          </w:tcPr>
          <w:p w14:paraId="1F5BCA4A" w14:textId="77777777" w:rsidR="00A615A9" w:rsidRPr="00CC7353" w:rsidRDefault="00A615A9" w:rsidP="00CC7353">
            <w:pPr>
              <w:rPr>
                <w:rFonts w:ascii="Times New Roman" w:hAnsi="Times New Roman" w:cs="Times New Roman"/>
                <w:b/>
                <w:i/>
              </w:rPr>
            </w:pPr>
          </w:p>
        </w:tc>
        <w:tc>
          <w:tcPr>
            <w:tcW w:w="1843" w:type="dxa"/>
          </w:tcPr>
          <w:p w14:paraId="1F6C379A" w14:textId="77777777" w:rsidR="00A615A9" w:rsidRPr="00CC7353" w:rsidRDefault="00A615A9" w:rsidP="00CC7353">
            <w:pPr>
              <w:rPr>
                <w:rFonts w:ascii="Times New Roman" w:hAnsi="Times New Roman" w:cs="Times New Roman"/>
                <w:b/>
                <w:i/>
              </w:rPr>
            </w:pPr>
          </w:p>
        </w:tc>
      </w:tr>
      <w:tr w:rsidR="00A615A9" w:rsidRPr="00CC7353" w14:paraId="00D2F77F" w14:textId="77777777" w:rsidTr="00906DBA">
        <w:trPr>
          <w:jc w:val="center"/>
        </w:trPr>
        <w:tc>
          <w:tcPr>
            <w:tcW w:w="568" w:type="dxa"/>
          </w:tcPr>
          <w:p w14:paraId="606958B5" w14:textId="77777777" w:rsidR="00A615A9" w:rsidRPr="00CC7353" w:rsidRDefault="00A615A9" w:rsidP="00CC7353">
            <w:pPr>
              <w:pStyle w:val="TableParagraph"/>
              <w:ind w:left="1"/>
              <w:jc w:val="center"/>
              <w:rPr>
                <w:rFonts w:ascii="Times New Roman" w:eastAsia="Times New Roman" w:hAnsi="Times New Roman" w:cs="Times New Roman"/>
              </w:rPr>
            </w:pPr>
            <w:r w:rsidRPr="00CC7353">
              <w:rPr>
                <w:rFonts w:ascii="Times New Roman" w:eastAsia="Times New Roman" w:hAnsi="Times New Roman" w:cs="Times New Roman"/>
              </w:rPr>
              <w:t>2</w:t>
            </w:r>
          </w:p>
        </w:tc>
        <w:tc>
          <w:tcPr>
            <w:tcW w:w="1559" w:type="dxa"/>
          </w:tcPr>
          <w:p w14:paraId="447CF7D0" w14:textId="77777777" w:rsidR="00A615A9" w:rsidRPr="00CC7353" w:rsidRDefault="00A615A9" w:rsidP="00CC7353">
            <w:pPr>
              <w:rPr>
                <w:rFonts w:ascii="Times New Roman" w:hAnsi="Times New Roman" w:cs="Times New Roman"/>
                <w:b/>
                <w:i/>
              </w:rPr>
            </w:pPr>
          </w:p>
        </w:tc>
        <w:tc>
          <w:tcPr>
            <w:tcW w:w="992" w:type="dxa"/>
          </w:tcPr>
          <w:p w14:paraId="093BBB29" w14:textId="77777777" w:rsidR="00A615A9" w:rsidRPr="00CC7353" w:rsidRDefault="00A615A9" w:rsidP="00CC7353">
            <w:pPr>
              <w:rPr>
                <w:rFonts w:ascii="Times New Roman" w:hAnsi="Times New Roman" w:cs="Times New Roman"/>
                <w:b/>
                <w:i/>
              </w:rPr>
            </w:pPr>
          </w:p>
        </w:tc>
        <w:tc>
          <w:tcPr>
            <w:tcW w:w="1006" w:type="dxa"/>
          </w:tcPr>
          <w:p w14:paraId="5387CA24" w14:textId="77777777" w:rsidR="00A615A9" w:rsidRPr="00CC7353" w:rsidRDefault="00A615A9" w:rsidP="00CC7353">
            <w:pPr>
              <w:rPr>
                <w:rFonts w:ascii="Times New Roman" w:hAnsi="Times New Roman" w:cs="Times New Roman"/>
                <w:b/>
                <w:i/>
              </w:rPr>
            </w:pPr>
          </w:p>
        </w:tc>
        <w:tc>
          <w:tcPr>
            <w:tcW w:w="993" w:type="dxa"/>
          </w:tcPr>
          <w:p w14:paraId="1B62B467" w14:textId="77777777" w:rsidR="00A615A9" w:rsidRPr="00CC7353" w:rsidRDefault="00A615A9" w:rsidP="00CC7353">
            <w:pPr>
              <w:rPr>
                <w:rFonts w:ascii="Times New Roman" w:hAnsi="Times New Roman" w:cs="Times New Roman"/>
                <w:b/>
                <w:i/>
              </w:rPr>
            </w:pPr>
          </w:p>
        </w:tc>
        <w:tc>
          <w:tcPr>
            <w:tcW w:w="992" w:type="dxa"/>
          </w:tcPr>
          <w:p w14:paraId="34AF876B" w14:textId="77777777" w:rsidR="00A615A9" w:rsidRPr="00CC7353" w:rsidRDefault="00A615A9" w:rsidP="00CC7353">
            <w:pPr>
              <w:rPr>
                <w:rFonts w:ascii="Times New Roman" w:hAnsi="Times New Roman" w:cs="Times New Roman"/>
                <w:b/>
                <w:i/>
              </w:rPr>
            </w:pPr>
          </w:p>
        </w:tc>
        <w:tc>
          <w:tcPr>
            <w:tcW w:w="1161" w:type="dxa"/>
          </w:tcPr>
          <w:p w14:paraId="4CEAEFF5" w14:textId="77777777" w:rsidR="00A615A9" w:rsidRPr="00CC7353" w:rsidRDefault="00A615A9" w:rsidP="00CC7353">
            <w:pPr>
              <w:rPr>
                <w:rFonts w:ascii="Times New Roman" w:hAnsi="Times New Roman" w:cs="Times New Roman"/>
                <w:b/>
                <w:i/>
              </w:rPr>
            </w:pPr>
          </w:p>
        </w:tc>
        <w:tc>
          <w:tcPr>
            <w:tcW w:w="1843" w:type="dxa"/>
          </w:tcPr>
          <w:p w14:paraId="6C046CE8" w14:textId="77777777" w:rsidR="00A615A9" w:rsidRPr="00CC7353" w:rsidRDefault="00A615A9" w:rsidP="00CC7353">
            <w:pPr>
              <w:rPr>
                <w:rFonts w:ascii="Times New Roman" w:hAnsi="Times New Roman" w:cs="Times New Roman"/>
                <w:b/>
                <w:i/>
              </w:rPr>
            </w:pPr>
          </w:p>
        </w:tc>
      </w:tr>
      <w:tr w:rsidR="00A615A9" w:rsidRPr="00CC7353" w14:paraId="347F159B" w14:textId="77777777" w:rsidTr="00906DBA">
        <w:trPr>
          <w:jc w:val="center"/>
        </w:trPr>
        <w:tc>
          <w:tcPr>
            <w:tcW w:w="568" w:type="dxa"/>
          </w:tcPr>
          <w:p w14:paraId="386D7650" w14:textId="77777777" w:rsidR="00A615A9" w:rsidRPr="00CC7353" w:rsidRDefault="00A615A9" w:rsidP="00CC7353">
            <w:pPr>
              <w:pStyle w:val="TableParagraph"/>
              <w:ind w:left="1"/>
              <w:jc w:val="center"/>
              <w:rPr>
                <w:rFonts w:ascii="Times New Roman" w:eastAsia="Times New Roman" w:hAnsi="Times New Roman" w:cs="Times New Roman"/>
              </w:rPr>
            </w:pPr>
            <w:r w:rsidRPr="00CC7353">
              <w:rPr>
                <w:rFonts w:ascii="Times New Roman" w:eastAsia="Times New Roman" w:hAnsi="Times New Roman" w:cs="Times New Roman"/>
              </w:rPr>
              <w:t>3</w:t>
            </w:r>
          </w:p>
        </w:tc>
        <w:tc>
          <w:tcPr>
            <w:tcW w:w="1559" w:type="dxa"/>
          </w:tcPr>
          <w:p w14:paraId="5A60B739" w14:textId="77777777" w:rsidR="00A615A9" w:rsidRPr="00CC7353" w:rsidRDefault="00A615A9" w:rsidP="00CC7353">
            <w:pPr>
              <w:rPr>
                <w:rFonts w:ascii="Times New Roman" w:hAnsi="Times New Roman" w:cs="Times New Roman"/>
                <w:b/>
                <w:i/>
              </w:rPr>
            </w:pPr>
          </w:p>
        </w:tc>
        <w:tc>
          <w:tcPr>
            <w:tcW w:w="992" w:type="dxa"/>
          </w:tcPr>
          <w:p w14:paraId="4B61FB0B" w14:textId="77777777" w:rsidR="00A615A9" w:rsidRPr="00CC7353" w:rsidRDefault="00A615A9" w:rsidP="00CC7353">
            <w:pPr>
              <w:rPr>
                <w:rFonts w:ascii="Times New Roman" w:hAnsi="Times New Roman" w:cs="Times New Roman"/>
                <w:b/>
                <w:i/>
              </w:rPr>
            </w:pPr>
          </w:p>
        </w:tc>
        <w:tc>
          <w:tcPr>
            <w:tcW w:w="1006" w:type="dxa"/>
          </w:tcPr>
          <w:p w14:paraId="08E8C013" w14:textId="77777777" w:rsidR="00A615A9" w:rsidRPr="00CC7353" w:rsidRDefault="00A615A9" w:rsidP="00CC7353">
            <w:pPr>
              <w:rPr>
                <w:rFonts w:ascii="Times New Roman" w:hAnsi="Times New Roman" w:cs="Times New Roman"/>
                <w:b/>
                <w:i/>
              </w:rPr>
            </w:pPr>
          </w:p>
        </w:tc>
        <w:tc>
          <w:tcPr>
            <w:tcW w:w="993" w:type="dxa"/>
          </w:tcPr>
          <w:p w14:paraId="641D3BAB" w14:textId="77777777" w:rsidR="00A615A9" w:rsidRPr="00CC7353" w:rsidRDefault="00A615A9" w:rsidP="00CC7353">
            <w:pPr>
              <w:rPr>
                <w:rFonts w:ascii="Times New Roman" w:hAnsi="Times New Roman" w:cs="Times New Roman"/>
                <w:b/>
                <w:i/>
              </w:rPr>
            </w:pPr>
          </w:p>
        </w:tc>
        <w:tc>
          <w:tcPr>
            <w:tcW w:w="992" w:type="dxa"/>
          </w:tcPr>
          <w:p w14:paraId="5086F3C0" w14:textId="77777777" w:rsidR="00A615A9" w:rsidRPr="00CC7353" w:rsidRDefault="00A615A9" w:rsidP="00CC7353">
            <w:pPr>
              <w:rPr>
                <w:rFonts w:ascii="Times New Roman" w:hAnsi="Times New Roman" w:cs="Times New Roman"/>
                <w:b/>
                <w:i/>
              </w:rPr>
            </w:pPr>
          </w:p>
        </w:tc>
        <w:tc>
          <w:tcPr>
            <w:tcW w:w="1161" w:type="dxa"/>
          </w:tcPr>
          <w:p w14:paraId="6441E46A" w14:textId="77777777" w:rsidR="00A615A9" w:rsidRPr="00CC7353" w:rsidRDefault="00A615A9" w:rsidP="00CC7353">
            <w:pPr>
              <w:rPr>
                <w:rFonts w:ascii="Times New Roman" w:hAnsi="Times New Roman" w:cs="Times New Roman"/>
                <w:b/>
                <w:i/>
              </w:rPr>
            </w:pPr>
          </w:p>
        </w:tc>
        <w:tc>
          <w:tcPr>
            <w:tcW w:w="1843" w:type="dxa"/>
          </w:tcPr>
          <w:p w14:paraId="4EE4A447" w14:textId="77777777" w:rsidR="00A615A9" w:rsidRPr="00CC7353" w:rsidRDefault="00A615A9" w:rsidP="00CC7353">
            <w:pPr>
              <w:rPr>
                <w:rFonts w:ascii="Times New Roman" w:hAnsi="Times New Roman" w:cs="Times New Roman"/>
                <w:b/>
                <w:i/>
              </w:rPr>
            </w:pPr>
          </w:p>
        </w:tc>
      </w:tr>
      <w:tr w:rsidR="00A615A9" w:rsidRPr="00CC7353" w14:paraId="3C9975FA" w14:textId="77777777" w:rsidTr="00906DBA">
        <w:trPr>
          <w:jc w:val="center"/>
        </w:trPr>
        <w:tc>
          <w:tcPr>
            <w:tcW w:w="568" w:type="dxa"/>
          </w:tcPr>
          <w:p w14:paraId="0A6C9EAC" w14:textId="77777777" w:rsidR="00A615A9" w:rsidRPr="00CC7353" w:rsidRDefault="00A615A9" w:rsidP="00CC7353">
            <w:pPr>
              <w:pStyle w:val="TableParagraph"/>
              <w:ind w:left="1"/>
              <w:jc w:val="center"/>
              <w:rPr>
                <w:rFonts w:ascii="Times New Roman" w:eastAsia="Times New Roman" w:hAnsi="Times New Roman" w:cs="Times New Roman"/>
              </w:rPr>
            </w:pPr>
            <w:r w:rsidRPr="00CC7353">
              <w:rPr>
                <w:rFonts w:ascii="Times New Roman" w:eastAsia="Times New Roman" w:hAnsi="Times New Roman" w:cs="Times New Roman"/>
              </w:rPr>
              <w:t>4</w:t>
            </w:r>
          </w:p>
        </w:tc>
        <w:tc>
          <w:tcPr>
            <w:tcW w:w="1559" w:type="dxa"/>
          </w:tcPr>
          <w:p w14:paraId="040FEB47" w14:textId="77777777" w:rsidR="00A615A9" w:rsidRPr="00CC7353" w:rsidRDefault="00A615A9" w:rsidP="00CC7353">
            <w:pPr>
              <w:rPr>
                <w:rFonts w:ascii="Times New Roman" w:hAnsi="Times New Roman" w:cs="Times New Roman"/>
                <w:b/>
                <w:i/>
              </w:rPr>
            </w:pPr>
          </w:p>
        </w:tc>
        <w:tc>
          <w:tcPr>
            <w:tcW w:w="992" w:type="dxa"/>
          </w:tcPr>
          <w:p w14:paraId="71C1BE82" w14:textId="77777777" w:rsidR="00A615A9" w:rsidRPr="00CC7353" w:rsidRDefault="00A615A9" w:rsidP="00CC7353">
            <w:pPr>
              <w:rPr>
                <w:rFonts w:ascii="Times New Roman" w:hAnsi="Times New Roman" w:cs="Times New Roman"/>
                <w:b/>
                <w:i/>
              </w:rPr>
            </w:pPr>
          </w:p>
        </w:tc>
        <w:tc>
          <w:tcPr>
            <w:tcW w:w="1006" w:type="dxa"/>
          </w:tcPr>
          <w:p w14:paraId="30B67883" w14:textId="77777777" w:rsidR="00A615A9" w:rsidRPr="00CC7353" w:rsidRDefault="00A615A9" w:rsidP="00CC7353">
            <w:pPr>
              <w:rPr>
                <w:rFonts w:ascii="Times New Roman" w:hAnsi="Times New Roman" w:cs="Times New Roman"/>
                <w:b/>
                <w:i/>
              </w:rPr>
            </w:pPr>
          </w:p>
        </w:tc>
        <w:tc>
          <w:tcPr>
            <w:tcW w:w="993" w:type="dxa"/>
          </w:tcPr>
          <w:p w14:paraId="633A1A05" w14:textId="77777777" w:rsidR="00A615A9" w:rsidRPr="00CC7353" w:rsidRDefault="00A615A9" w:rsidP="00CC7353">
            <w:pPr>
              <w:rPr>
                <w:rFonts w:ascii="Times New Roman" w:hAnsi="Times New Roman" w:cs="Times New Roman"/>
                <w:b/>
                <w:i/>
              </w:rPr>
            </w:pPr>
          </w:p>
        </w:tc>
        <w:tc>
          <w:tcPr>
            <w:tcW w:w="992" w:type="dxa"/>
          </w:tcPr>
          <w:p w14:paraId="47052941" w14:textId="77777777" w:rsidR="00A615A9" w:rsidRPr="00CC7353" w:rsidRDefault="00A615A9" w:rsidP="00CC7353">
            <w:pPr>
              <w:rPr>
                <w:rFonts w:ascii="Times New Roman" w:hAnsi="Times New Roman" w:cs="Times New Roman"/>
                <w:b/>
                <w:i/>
              </w:rPr>
            </w:pPr>
          </w:p>
        </w:tc>
        <w:tc>
          <w:tcPr>
            <w:tcW w:w="1161" w:type="dxa"/>
          </w:tcPr>
          <w:p w14:paraId="2C0C6A9F" w14:textId="77777777" w:rsidR="00A615A9" w:rsidRPr="00CC7353" w:rsidRDefault="00A615A9" w:rsidP="00CC7353">
            <w:pPr>
              <w:rPr>
                <w:rFonts w:ascii="Times New Roman" w:hAnsi="Times New Roman" w:cs="Times New Roman"/>
                <w:b/>
                <w:i/>
              </w:rPr>
            </w:pPr>
          </w:p>
        </w:tc>
        <w:tc>
          <w:tcPr>
            <w:tcW w:w="1843" w:type="dxa"/>
          </w:tcPr>
          <w:p w14:paraId="73631E97" w14:textId="77777777" w:rsidR="00A615A9" w:rsidRPr="00CC7353" w:rsidRDefault="00A615A9" w:rsidP="00CC7353">
            <w:pPr>
              <w:rPr>
                <w:rFonts w:ascii="Times New Roman" w:hAnsi="Times New Roman" w:cs="Times New Roman"/>
                <w:b/>
                <w:i/>
              </w:rPr>
            </w:pPr>
          </w:p>
        </w:tc>
      </w:tr>
    </w:tbl>
    <w:p w14:paraId="16D77424" w14:textId="77777777" w:rsidR="00A615A9" w:rsidRPr="00CC7353" w:rsidRDefault="00A615A9" w:rsidP="00CC7353">
      <w:pPr>
        <w:pStyle w:val="Paragrafoelenco"/>
        <w:tabs>
          <w:tab w:val="left" w:pos="426"/>
        </w:tabs>
        <w:spacing w:after="0" w:line="240" w:lineRule="auto"/>
        <w:ind w:left="0"/>
        <w:jc w:val="both"/>
        <w:rPr>
          <w:rFonts w:ascii="Times New Roman" w:hAnsi="Times New Roman" w:cs="Times New Roman"/>
        </w:rPr>
      </w:pPr>
    </w:p>
    <w:p w14:paraId="628F520E" w14:textId="77777777" w:rsidR="00A615A9" w:rsidRPr="00CC7353" w:rsidRDefault="003509FA" w:rsidP="00CC7353">
      <w:pPr>
        <w:pStyle w:val="Paragrafoelenco"/>
        <w:tabs>
          <w:tab w:val="left" w:pos="426"/>
        </w:tabs>
        <w:spacing w:after="0" w:line="240" w:lineRule="auto"/>
        <w:ind w:left="0"/>
        <w:jc w:val="both"/>
        <w:rPr>
          <w:rFonts w:ascii="Times New Roman" w:hAnsi="Times New Roman" w:cs="Times New Roman"/>
        </w:rPr>
      </w:pPr>
      <w:r w:rsidRPr="00CC7353">
        <w:rPr>
          <w:rFonts w:ascii="Times New Roman" w:hAnsi="Times New Roman" w:cs="Times New Roman"/>
          <w:i/>
          <w:noProof/>
          <w:lang w:eastAsia="it-IT"/>
        </w:rPr>
        <mc:AlternateContent>
          <mc:Choice Requires="wps">
            <w:drawing>
              <wp:anchor distT="0" distB="0" distL="114300" distR="114300" simplePos="0" relativeHeight="251686912" behindDoc="0" locked="0" layoutInCell="1" allowOverlap="1" wp14:anchorId="65F4E773" wp14:editId="7F600D47">
                <wp:simplePos x="0" y="0"/>
                <wp:positionH relativeFrom="column">
                  <wp:posOffset>5433060</wp:posOffset>
                </wp:positionH>
                <wp:positionV relativeFrom="paragraph">
                  <wp:posOffset>95885</wp:posOffset>
                </wp:positionV>
                <wp:extent cx="412115" cy="314325"/>
                <wp:effectExtent l="9525" t="6350" r="6985" b="12700"/>
                <wp:wrapNone/>
                <wp:docPr id="1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8B4C4" id="Rectangle 72" o:spid="_x0000_s1026" style="position:absolute;margin-left:427.8pt;margin-top:7.55pt;width:32.45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"/>
            </w:pict>
          </mc:Fallback>
        </mc:AlternateContent>
      </w:r>
    </w:p>
    <w:p w14:paraId="2F4BE025" w14:textId="77777777" w:rsidR="0003577F" w:rsidRPr="00CC7353" w:rsidRDefault="006B650F" w:rsidP="00CC7353">
      <w:pPr>
        <w:pStyle w:val="Paragrafoelenco"/>
        <w:numPr>
          <w:ilvl w:val="3"/>
          <w:numId w:val="1"/>
        </w:numPr>
        <w:spacing w:after="0" w:line="240" w:lineRule="auto"/>
        <w:rPr>
          <w:rFonts w:ascii="Times New Roman" w:eastAsiaTheme="majorEastAsia" w:hAnsi="Times New Roman" w:cs="Times New Roman"/>
          <w:bCs/>
          <w:i/>
          <w:noProof/>
          <w:lang w:eastAsia="it-IT"/>
        </w:rPr>
      </w:pPr>
      <w:bookmarkStart w:id="2" w:name="_Toc520364092"/>
      <w:r w:rsidRPr="00CC7353">
        <w:rPr>
          <w:rFonts w:ascii="Times New Roman" w:eastAsiaTheme="majorEastAsia" w:hAnsi="Times New Roman" w:cs="Times New Roman"/>
          <w:bCs/>
          <w:i/>
          <w:noProof/>
          <w:lang w:eastAsia="it-IT"/>
        </w:rPr>
        <w:t>T</w:t>
      </w:r>
      <w:r w:rsidR="0003577F" w:rsidRPr="00CC7353">
        <w:rPr>
          <w:rFonts w:ascii="Times New Roman" w:eastAsiaTheme="majorEastAsia" w:hAnsi="Times New Roman" w:cs="Times New Roman"/>
          <w:bCs/>
          <w:i/>
          <w:noProof/>
          <w:lang w:eastAsia="it-IT"/>
        </w:rPr>
        <w:t>utoraggio</w:t>
      </w:r>
      <w:bookmarkEnd w:id="2"/>
    </w:p>
    <w:p w14:paraId="0CE2A4FD" w14:textId="77777777" w:rsidR="0003577F" w:rsidRPr="00CC7353" w:rsidRDefault="0003577F" w:rsidP="00CC7353">
      <w:pPr>
        <w:spacing w:after="0" w:line="240" w:lineRule="auto"/>
        <w:rPr>
          <w:rFonts w:ascii="Times New Roman" w:hAnsi="Times New Roman" w:cs="Times New Roman"/>
          <w:b/>
        </w:rPr>
      </w:pPr>
    </w:p>
    <w:p w14:paraId="6DE04491" w14:textId="77777777" w:rsidR="0003577F" w:rsidRPr="00CC7353" w:rsidRDefault="000465F7" w:rsidP="00CC7353">
      <w:pPr>
        <w:pStyle w:val="Paragrafoelenco"/>
        <w:numPr>
          <w:ilvl w:val="1"/>
          <w:numId w:val="36"/>
        </w:numPr>
        <w:tabs>
          <w:tab w:val="left" w:pos="0"/>
          <w:tab w:val="left" w:pos="426"/>
        </w:tabs>
        <w:spacing w:after="0" w:line="240" w:lineRule="auto"/>
        <w:jc w:val="both"/>
        <w:rPr>
          <w:rFonts w:ascii="Times New Roman" w:hAnsi="Times New Roman" w:cs="Times New Roman"/>
          <w:i/>
        </w:rPr>
      </w:pPr>
      <w:r w:rsidRPr="00CC7353">
        <w:rPr>
          <w:rFonts w:ascii="Times New Roman" w:hAnsi="Times New Roman" w:cs="Times New Roman"/>
          <w:i/>
          <w:noProof/>
          <w:lang w:eastAsia="it-IT"/>
        </w:rPr>
        <mc:AlternateContent>
          <mc:Choice Requires="wps">
            <w:drawing>
              <wp:anchor distT="0" distB="0" distL="114300" distR="114300" simplePos="0" relativeHeight="251656192" behindDoc="0" locked="0" layoutInCell="1" allowOverlap="1" wp14:anchorId="22EA4937" wp14:editId="11079687">
                <wp:simplePos x="0" y="0"/>
                <wp:positionH relativeFrom="column">
                  <wp:posOffset>5436235</wp:posOffset>
                </wp:positionH>
                <wp:positionV relativeFrom="paragraph">
                  <wp:posOffset>53975</wp:posOffset>
                </wp:positionV>
                <wp:extent cx="412115" cy="314325"/>
                <wp:effectExtent l="12700" t="6350" r="13335" b="12700"/>
                <wp:wrapNone/>
                <wp:docPr id="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531D2" id="Rectangle 55" o:spid="_x0000_s1026" style="position:absolute;margin-left:428.05pt;margin-top:4.25pt;width:32.4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"/>
            </w:pict>
          </mc:Fallback>
        </mc:AlternateContent>
      </w:r>
      <w:r w:rsidR="0003577F" w:rsidRPr="00CC7353">
        <w:rPr>
          <w:rFonts w:ascii="Times New Roman" w:hAnsi="Times New Roman" w:cs="Times New Roman"/>
          <w:i/>
        </w:rPr>
        <w:t xml:space="preserve">Durata del periodo di tutoraggio </w:t>
      </w:r>
    </w:p>
    <w:p w14:paraId="4FB35387" w14:textId="77777777" w:rsidR="0003577F" w:rsidRPr="00CC7353" w:rsidRDefault="0003577F" w:rsidP="00CC7353">
      <w:pPr>
        <w:pStyle w:val="Paragrafoelenco"/>
        <w:tabs>
          <w:tab w:val="left" w:pos="426"/>
        </w:tabs>
        <w:spacing w:after="0" w:line="240" w:lineRule="auto"/>
        <w:ind w:left="0"/>
        <w:jc w:val="both"/>
        <w:rPr>
          <w:rFonts w:ascii="Times New Roman" w:hAnsi="Times New Roman" w:cs="Times New Roman"/>
        </w:rPr>
      </w:pPr>
      <w:r w:rsidRPr="00CC7353">
        <w:rPr>
          <w:rFonts w:ascii="Times New Roman" w:hAnsi="Times New Roman" w:cs="Times New Roman"/>
        </w:rPr>
        <w:t xml:space="preserve">(minimo </w:t>
      </w:r>
      <w:r w:rsidR="003509FA" w:rsidRPr="00CC7353">
        <w:rPr>
          <w:rFonts w:ascii="Times New Roman" w:hAnsi="Times New Roman" w:cs="Times New Roman"/>
        </w:rPr>
        <w:t>1</w:t>
      </w:r>
      <w:r w:rsidRPr="00CC7353">
        <w:rPr>
          <w:rFonts w:ascii="Times New Roman" w:hAnsi="Times New Roman" w:cs="Times New Roman"/>
        </w:rPr>
        <w:t xml:space="preserve"> mese massimo 3 mesi, esprimibile anche in giorni)</w:t>
      </w:r>
    </w:p>
    <w:p w14:paraId="2D984EC4" w14:textId="77777777" w:rsidR="00B613CD" w:rsidRPr="00CC7353" w:rsidRDefault="00B613CD" w:rsidP="00CC7353">
      <w:pPr>
        <w:pStyle w:val="Paragrafoelenco"/>
        <w:tabs>
          <w:tab w:val="left" w:pos="0"/>
          <w:tab w:val="left" w:pos="426"/>
        </w:tabs>
        <w:spacing w:after="0" w:line="240" w:lineRule="auto"/>
        <w:ind w:left="0"/>
        <w:jc w:val="both"/>
        <w:rPr>
          <w:rFonts w:ascii="Times New Roman" w:hAnsi="Times New Roman" w:cs="Times New Roman"/>
          <w:b/>
          <w:strike/>
        </w:rPr>
      </w:pPr>
    </w:p>
    <w:p w14:paraId="47127E2F" w14:textId="77777777" w:rsidR="0003577F" w:rsidRPr="00CC7353" w:rsidRDefault="0003577F" w:rsidP="00CC7353">
      <w:pPr>
        <w:pStyle w:val="Paragrafoelenco"/>
        <w:numPr>
          <w:ilvl w:val="1"/>
          <w:numId w:val="36"/>
        </w:numPr>
        <w:tabs>
          <w:tab w:val="left" w:pos="0"/>
          <w:tab w:val="left" w:pos="426"/>
        </w:tabs>
        <w:spacing w:after="0" w:line="240" w:lineRule="auto"/>
        <w:jc w:val="both"/>
        <w:rPr>
          <w:rFonts w:ascii="Times New Roman" w:hAnsi="Times New Roman" w:cs="Times New Roman"/>
          <w:i/>
        </w:rPr>
      </w:pPr>
      <w:r w:rsidRPr="00CC7353">
        <w:rPr>
          <w:rFonts w:ascii="Times New Roman" w:hAnsi="Times New Roman" w:cs="Times New Roman"/>
          <w:i/>
        </w:rPr>
        <w:t xml:space="preserve">Ore dedicate al tutoraggio </w:t>
      </w:r>
    </w:p>
    <w:p w14:paraId="2B7FA7C5" w14:textId="77777777" w:rsidR="006052FA" w:rsidRPr="00CC7353" w:rsidRDefault="006052FA" w:rsidP="00CC7353">
      <w:pPr>
        <w:pStyle w:val="Paragrafoelenco"/>
        <w:tabs>
          <w:tab w:val="left" w:pos="0"/>
          <w:tab w:val="left" w:pos="426"/>
        </w:tabs>
        <w:spacing w:after="0" w:line="240" w:lineRule="auto"/>
        <w:ind w:left="1080"/>
        <w:jc w:val="both"/>
        <w:rPr>
          <w:rFonts w:ascii="Times New Roman" w:hAnsi="Times New Roman" w:cs="Times New Roman"/>
          <w:i/>
        </w:rPr>
      </w:pPr>
      <w:r w:rsidRPr="00CC7353">
        <w:rPr>
          <w:rFonts w:ascii="Times New Roman" w:hAnsi="Times New Roman" w:cs="Times New Roman"/>
          <w:noProof/>
          <w:highlight w:val="yellow"/>
          <w:lang w:eastAsia="it-IT"/>
        </w:rPr>
        <mc:AlternateContent>
          <mc:Choice Requires="wpg">
            <w:drawing>
              <wp:anchor distT="0" distB="0" distL="114300" distR="114300" simplePos="0" relativeHeight="251653120" behindDoc="0" locked="0" layoutInCell="1" allowOverlap="1" wp14:anchorId="6B2680D2" wp14:editId="3F28F8F1">
                <wp:simplePos x="0" y="0"/>
                <wp:positionH relativeFrom="column">
                  <wp:posOffset>2947035</wp:posOffset>
                </wp:positionH>
                <wp:positionV relativeFrom="paragraph">
                  <wp:posOffset>100965</wp:posOffset>
                </wp:positionV>
                <wp:extent cx="533400" cy="1085850"/>
                <wp:effectExtent l="0" t="0" r="19050" b="19050"/>
                <wp:wrapNone/>
                <wp:docPr id="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085850"/>
                          <a:chOff x="5585" y="5149"/>
                          <a:chExt cx="330" cy="1421"/>
                        </a:xfrm>
                      </wpg:grpSpPr>
                      <wps:wsp>
                        <wps:cNvPr id="6" name="Rectangle 27"/>
                        <wps:cNvSpPr>
                          <a:spLocks noChangeArrowheads="1"/>
                        </wps:cNvSpPr>
                        <wps:spPr bwMode="auto">
                          <a:xfrm>
                            <a:off x="5585" y="5758"/>
                            <a:ext cx="330" cy="3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28"/>
                        <wps:cNvSpPr>
                          <a:spLocks noChangeArrowheads="1"/>
                        </wps:cNvSpPr>
                        <wps:spPr bwMode="auto">
                          <a:xfrm>
                            <a:off x="5585" y="6218"/>
                            <a:ext cx="330" cy="3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27"/>
                        <wps:cNvSpPr>
                          <a:spLocks noChangeArrowheads="1"/>
                        </wps:cNvSpPr>
                        <wps:spPr bwMode="auto">
                          <a:xfrm>
                            <a:off x="5585" y="5149"/>
                            <a:ext cx="330" cy="3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88ACA" id="Group 51" o:spid="_x0000_s1026" style="position:absolute;margin-left:232.05pt;margin-top:7.95pt;width:42pt;height:85.5pt;z-index:251653120" coordorigin="5585,5149" coordsize="330,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">
                <v:rect id="Rectangle 27" o:spid="_x0000_s1027" style="position:absolute;left:5585;top:5758;width:330;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28" o:spid="_x0000_s1028" style="position:absolute;left:5585;top:6218;width:330;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27" o:spid="_x0000_s1029" style="position:absolute;left:5585;top:5149;width:33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group>
            </w:pict>
          </mc:Fallback>
        </mc:AlternateContent>
      </w:r>
    </w:p>
    <w:p w14:paraId="5B53EA1C" w14:textId="77777777" w:rsidR="0003577F" w:rsidRPr="00CC7353" w:rsidRDefault="0003577F" w:rsidP="00CC7353">
      <w:pPr>
        <w:pStyle w:val="Paragrafoelenco"/>
        <w:numPr>
          <w:ilvl w:val="0"/>
          <w:numId w:val="32"/>
        </w:numPr>
        <w:tabs>
          <w:tab w:val="left" w:pos="567"/>
          <w:tab w:val="left" w:pos="932"/>
        </w:tabs>
        <w:spacing w:after="0" w:line="240" w:lineRule="auto"/>
        <w:jc w:val="both"/>
        <w:rPr>
          <w:rFonts w:ascii="Times New Roman" w:hAnsi="Times New Roman" w:cs="Times New Roman"/>
        </w:rPr>
      </w:pPr>
      <w:r w:rsidRPr="00CC7353">
        <w:rPr>
          <w:rFonts w:ascii="Times New Roman" w:hAnsi="Times New Roman" w:cs="Times New Roman"/>
        </w:rPr>
        <w:t>numero ore totali</w:t>
      </w:r>
    </w:p>
    <w:p w14:paraId="3D492131" w14:textId="77777777" w:rsidR="0003577F" w:rsidRPr="00CC7353" w:rsidRDefault="0003577F" w:rsidP="00CC7353">
      <w:pPr>
        <w:pStyle w:val="Paragrafoelenco"/>
        <w:tabs>
          <w:tab w:val="left" w:pos="567"/>
          <w:tab w:val="left" w:pos="932"/>
        </w:tabs>
        <w:spacing w:after="0" w:line="240" w:lineRule="auto"/>
        <w:ind w:left="1506"/>
        <w:jc w:val="both"/>
        <w:rPr>
          <w:rFonts w:ascii="Times New Roman" w:hAnsi="Times New Roman" w:cs="Times New Roman"/>
        </w:rPr>
      </w:pPr>
      <w:r w:rsidRPr="00CC7353">
        <w:rPr>
          <w:rFonts w:ascii="Times New Roman" w:hAnsi="Times New Roman" w:cs="Times New Roman"/>
        </w:rPr>
        <w:t>di cui:</w:t>
      </w:r>
    </w:p>
    <w:p w14:paraId="398B39A8" w14:textId="77777777" w:rsidR="0096709C" w:rsidRPr="00CC7353" w:rsidRDefault="0096709C" w:rsidP="00CC7353">
      <w:pPr>
        <w:pStyle w:val="Paragrafoelenco"/>
        <w:tabs>
          <w:tab w:val="left" w:pos="567"/>
          <w:tab w:val="left" w:pos="932"/>
        </w:tabs>
        <w:spacing w:after="0" w:line="240" w:lineRule="auto"/>
        <w:ind w:left="1506"/>
        <w:jc w:val="both"/>
        <w:rPr>
          <w:rFonts w:ascii="Times New Roman" w:hAnsi="Times New Roman" w:cs="Times New Roman"/>
          <w:b/>
        </w:rPr>
      </w:pPr>
    </w:p>
    <w:p w14:paraId="2D2FA83E" w14:textId="77777777" w:rsidR="0003577F" w:rsidRPr="00CC7353" w:rsidRDefault="0003577F" w:rsidP="00CC7353">
      <w:pPr>
        <w:pStyle w:val="Paragrafoelenco"/>
        <w:numPr>
          <w:ilvl w:val="0"/>
          <w:numId w:val="32"/>
        </w:numPr>
        <w:tabs>
          <w:tab w:val="left" w:pos="567"/>
          <w:tab w:val="left" w:pos="2822"/>
        </w:tabs>
        <w:spacing w:after="0" w:line="240" w:lineRule="auto"/>
        <w:rPr>
          <w:rFonts w:ascii="Times New Roman" w:hAnsi="Times New Roman" w:cs="Times New Roman"/>
        </w:rPr>
      </w:pPr>
      <w:r w:rsidRPr="00CC7353">
        <w:rPr>
          <w:rFonts w:ascii="Times New Roman" w:hAnsi="Times New Roman" w:cs="Times New Roman"/>
        </w:rPr>
        <w:t xml:space="preserve">numero ore collettive </w:t>
      </w:r>
      <w:r w:rsidRPr="00CC7353">
        <w:rPr>
          <w:rFonts w:ascii="Times New Roman" w:hAnsi="Times New Roman" w:cs="Times New Roman"/>
        </w:rPr>
        <w:tab/>
      </w:r>
    </w:p>
    <w:p w14:paraId="18560D92" w14:textId="77777777" w:rsidR="0096709C" w:rsidRPr="00CC7353" w:rsidRDefault="0096709C" w:rsidP="00CC7353">
      <w:pPr>
        <w:pStyle w:val="Paragrafoelenco"/>
        <w:tabs>
          <w:tab w:val="left" w:pos="567"/>
          <w:tab w:val="left" w:pos="2822"/>
        </w:tabs>
        <w:spacing w:after="0" w:line="240" w:lineRule="auto"/>
        <w:ind w:left="1506"/>
        <w:rPr>
          <w:rFonts w:ascii="Times New Roman" w:hAnsi="Times New Roman" w:cs="Times New Roman"/>
        </w:rPr>
      </w:pPr>
    </w:p>
    <w:p w14:paraId="3853529C" w14:textId="77777777" w:rsidR="0003577F" w:rsidRPr="00CC7353" w:rsidRDefault="0003577F" w:rsidP="00CC7353">
      <w:pPr>
        <w:pStyle w:val="Paragrafoelenco"/>
        <w:numPr>
          <w:ilvl w:val="0"/>
          <w:numId w:val="32"/>
        </w:numPr>
        <w:tabs>
          <w:tab w:val="left" w:pos="2822"/>
        </w:tabs>
        <w:spacing w:after="0" w:line="240" w:lineRule="auto"/>
        <w:rPr>
          <w:rFonts w:ascii="Times New Roman" w:hAnsi="Times New Roman" w:cs="Times New Roman"/>
        </w:rPr>
      </w:pPr>
      <w:r w:rsidRPr="00CC7353">
        <w:rPr>
          <w:rFonts w:ascii="Times New Roman" w:hAnsi="Times New Roman" w:cs="Times New Roman"/>
        </w:rPr>
        <w:t>numero ore individuali</w:t>
      </w:r>
      <w:r w:rsidRPr="00CC7353">
        <w:rPr>
          <w:rFonts w:ascii="Times New Roman" w:hAnsi="Times New Roman" w:cs="Times New Roman"/>
        </w:rPr>
        <w:tab/>
      </w:r>
    </w:p>
    <w:p w14:paraId="6F9509D4" w14:textId="77777777" w:rsidR="0003577F" w:rsidRPr="00CC7353" w:rsidRDefault="0003577F" w:rsidP="00CC7353">
      <w:pPr>
        <w:pStyle w:val="Paragrafoelenco"/>
        <w:spacing w:after="0" w:line="240" w:lineRule="auto"/>
        <w:ind w:left="0"/>
        <w:rPr>
          <w:rFonts w:ascii="Times New Roman" w:hAnsi="Times New Roman" w:cs="Times New Roman"/>
          <w:b/>
        </w:rPr>
      </w:pPr>
    </w:p>
    <w:p w14:paraId="43A6FE14" w14:textId="77777777" w:rsidR="0096709C" w:rsidRPr="00CC7353" w:rsidRDefault="0096709C" w:rsidP="00CC7353">
      <w:pPr>
        <w:pStyle w:val="Paragrafoelenco"/>
        <w:spacing w:after="0" w:line="240" w:lineRule="auto"/>
        <w:ind w:left="0"/>
        <w:rPr>
          <w:rFonts w:ascii="Times New Roman" w:hAnsi="Times New Roman" w:cs="Times New Roman"/>
          <w:b/>
        </w:rPr>
      </w:pPr>
    </w:p>
    <w:p w14:paraId="786E2D0A" w14:textId="77777777" w:rsidR="0096709C" w:rsidRPr="00CC7353" w:rsidRDefault="0096709C" w:rsidP="00CC7353">
      <w:pPr>
        <w:pStyle w:val="Paragrafoelenco"/>
        <w:spacing w:after="0" w:line="240" w:lineRule="auto"/>
        <w:ind w:left="0"/>
        <w:rPr>
          <w:rFonts w:ascii="Times New Roman" w:hAnsi="Times New Roman" w:cs="Times New Roman"/>
          <w:b/>
        </w:rPr>
      </w:pPr>
    </w:p>
    <w:p w14:paraId="35C2C86D" w14:textId="77777777" w:rsidR="0003577F" w:rsidRPr="00CC7353" w:rsidRDefault="0003577F" w:rsidP="00CC7353">
      <w:pPr>
        <w:pStyle w:val="Paragrafoelenco"/>
        <w:numPr>
          <w:ilvl w:val="1"/>
          <w:numId w:val="36"/>
        </w:numPr>
        <w:tabs>
          <w:tab w:val="left" w:pos="426"/>
        </w:tabs>
        <w:spacing w:after="0" w:line="240" w:lineRule="auto"/>
        <w:jc w:val="both"/>
        <w:rPr>
          <w:rFonts w:ascii="Times New Roman" w:hAnsi="Times New Roman" w:cs="Times New Roman"/>
          <w:i/>
        </w:rPr>
      </w:pPr>
      <w:r w:rsidRPr="00CC7353">
        <w:rPr>
          <w:rFonts w:ascii="Times New Roman" w:hAnsi="Times New Roman" w:cs="Times New Roman"/>
          <w:i/>
        </w:rPr>
        <w:t xml:space="preserve">Tempi, modalità e articolazione oraria di realizzazione </w:t>
      </w:r>
    </w:p>
    <w:tbl>
      <w:tblPr>
        <w:tblStyle w:val="Grigliatabella"/>
        <w:tblW w:w="9327" w:type="dxa"/>
        <w:tblInd w:w="137" w:type="dxa"/>
        <w:tblLook w:val="04A0" w:firstRow="1" w:lastRow="0" w:firstColumn="1" w:lastColumn="0" w:noHBand="0" w:noVBand="1"/>
      </w:tblPr>
      <w:tblGrid>
        <w:gridCol w:w="9327"/>
      </w:tblGrid>
      <w:tr w:rsidR="009902FD" w:rsidRPr="00CC7353" w14:paraId="055434D9" w14:textId="77777777" w:rsidTr="00906DBA">
        <w:tc>
          <w:tcPr>
            <w:tcW w:w="9327" w:type="dxa"/>
          </w:tcPr>
          <w:p w14:paraId="0C8FD7BD" w14:textId="77777777" w:rsidR="009902FD" w:rsidRPr="00CC7353" w:rsidRDefault="009902FD" w:rsidP="00CC7353">
            <w:pPr>
              <w:tabs>
                <w:tab w:val="left" w:pos="834"/>
              </w:tabs>
              <w:rPr>
                <w:rFonts w:ascii="Times New Roman" w:eastAsia="Times New Roman" w:hAnsi="Times New Roman" w:cs="Times New Roman"/>
              </w:rPr>
            </w:pPr>
          </w:p>
        </w:tc>
      </w:tr>
    </w:tbl>
    <w:p w14:paraId="0A7C0B61" w14:textId="77777777" w:rsidR="0003577F" w:rsidRPr="00CC7353" w:rsidRDefault="0003577F" w:rsidP="00CC7353">
      <w:pPr>
        <w:pStyle w:val="Paragrafoelenco"/>
        <w:tabs>
          <w:tab w:val="left" w:pos="426"/>
        </w:tabs>
        <w:spacing w:after="0" w:line="240" w:lineRule="auto"/>
        <w:ind w:left="0"/>
        <w:rPr>
          <w:rFonts w:ascii="Times New Roman" w:hAnsi="Times New Roman" w:cs="Times New Roman"/>
        </w:rPr>
      </w:pPr>
    </w:p>
    <w:p w14:paraId="53CD3199" w14:textId="77777777" w:rsidR="009902FD" w:rsidRPr="00CC7353" w:rsidRDefault="009902FD" w:rsidP="00CC7353">
      <w:pPr>
        <w:pStyle w:val="Paragrafoelenco"/>
        <w:tabs>
          <w:tab w:val="left" w:pos="426"/>
        </w:tabs>
        <w:spacing w:after="0" w:line="240" w:lineRule="auto"/>
        <w:ind w:left="0"/>
        <w:rPr>
          <w:rFonts w:ascii="Times New Roman" w:hAnsi="Times New Roman" w:cs="Times New Roman"/>
        </w:rPr>
      </w:pPr>
    </w:p>
    <w:p w14:paraId="01F49E9E" w14:textId="77777777" w:rsidR="0003577F" w:rsidRPr="00CC7353" w:rsidRDefault="0003577F" w:rsidP="00CC7353">
      <w:pPr>
        <w:pStyle w:val="Paragrafoelenco"/>
        <w:numPr>
          <w:ilvl w:val="1"/>
          <w:numId w:val="36"/>
        </w:numPr>
        <w:tabs>
          <w:tab w:val="left" w:pos="426"/>
        </w:tabs>
        <w:spacing w:after="0" w:line="240" w:lineRule="auto"/>
        <w:jc w:val="both"/>
        <w:rPr>
          <w:rFonts w:ascii="Times New Roman" w:hAnsi="Times New Roman" w:cs="Times New Roman"/>
          <w:i/>
        </w:rPr>
      </w:pPr>
      <w:r w:rsidRPr="00CC7353">
        <w:rPr>
          <w:rFonts w:ascii="Times New Roman" w:hAnsi="Times New Roman" w:cs="Times New Roman"/>
          <w:i/>
        </w:rPr>
        <w:t xml:space="preserve">Attività obbligatorie </w:t>
      </w:r>
    </w:p>
    <w:p w14:paraId="2075B352" w14:textId="77777777" w:rsidR="0003577F" w:rsidRPr="00CC7353" w:rsidRDefault="0003577F" w:rsidP="00CC7353">
      <w:pPr>
        <w:pStyle w:val="Paragrafoelenco"/>
        <w:tabs>
          <w:tab w:val="left" w:pos="426"/>
        </w:tabs>
        <w:spacing w:after="0" w:line="240" w:lineRule="auto"/>
        <w:ind w:left="0"/>
        <w:rPr>
          <w:rFonts w:ascii="Times New Roman" w:hAnsi="Times New Roman" w:cs="Times New Roman"/>
        </w:rPr>
      </w:pPr>
    </w:p>
    <w:tbl>
      <w:tblPr>
        <w:tblStyle w:val="Grigliatabella"/>
        <w:tblW w:w="9327" w:type="dxa"/>
        <w:tblInd w:w="137" w:type="dxa"/>
        <w:tblLook w:val="04A0" w:firstRow="1" w:lastRow="0" w:firstColumn="1" w:lastColumn="0" w:noHBand="0" w:noVBand="1"/>
      </w:tblPr>
      <w:tblGrid>
        <w:gridCol w:w="9327"/>
      </w:tblGrid>
      <w:tr w:rsidR="009902FD" w:rsidRPr="00CC7353" w14:paraId="1977344B" w14:textId="77777777" w:rsidTr="00906DBA">
        <w:tc>
          <w:tcPr>
            <w:tcW w:w="9327" w:type="dxa"/>
          </w:tcPr>
          <w:p w14:paraId="5E6D12CD" w14:textId="77777777" w:rsidR="009902FD" w:rsidRPr="00CC7353" w:rsidRDefault="009902FD" w:rsidP="00CC7353">
            <w:pPr>
              <w:tabs>
                <w:tab w:val="left" w:pos="834"/>
              </w:tabs>
              <w:rPr>
                <w:rFonts w:ascii="Times New Roman" w:eastAsia="Times New Roman" w:hAnsi="Times New Roman" w:cs="Times New Roman"/>
              </w:rPr>
            </w:pPr>
          </w:p>
        </w:tc>
      </w:tr>
    </w:tbl>
    <w:p w14:paraId="0D1DD15A" w14:textId="77777777" w:rsidR="00B613CD" w:rsidRPr="00CC7353" w:rsidRDefault="00B613CD" w:rsidP="00CC7353">
      <w:pPr>
        <w:pStyle w:val="Paragrafoelenco"/>
        <w:tabs>
          <w:tab w:val="left" w:pos="426"/>
        </w:tabs>
        <w:spacing w:after="0" w:line="240" w:lineRule="auto"/>
        <w:ind w:left="0"/>
        <w:jc w:val="both"/>
        <w:rPr>
          <w:rFonts w:ascii="Times New Roman" w:hAnsi="Times New Roman" w:cs="Times New Roman"/>
        </w:rPr>
      </w:pPr>
    </w:p>
    <w:p w14:paraId="4BF534B3" w14:textId="77777777" w:rsidR="009902FD" w:rsidRPr="00CC7353" w:rsidRDefault="009902FD" w:rsidP="00CC7353">
      <w:pPr>
        <w:pStyle w:val="Paragrafoelenco"/>
        <w:tabs>
          <w:tab w:val="left" w:pos="426"/>
        </w:tabs>
        <w:spacing w:after="0" w:line="240" w:lineRule="auto"/>
        <w:ind w:left="0"/>
        <w:jc w:val="both"/>
        <w:rPr>
          <w:rFonts w:ascii="Times New Roman" w:hAnsi="Times New Roman" w:cs="Times New Roman"/>
        </w:rPr>
      </w:pPr>
    </w:p>
    <w:p w14:paraId="18F38A0D" w14:textId="77777777" w:rsidR="0003577F" w:rsidRPr="00CC7353" w:rsidRDefault="002B2BE3" w:rsidP="00CC7353">
      <w:pPr>
        <w:pStyle w:val="Paragrafoelenco"/>
        <w:numPr>
          <w:ilvl w:val="1"/>
          <w:numId w:val="36"/>
        </w:numPr>
        <w:tabs>
          <w:tab w:val="left" w:pos="426"/>
        </w:tabs>
        <w:spacing w:after="0" w:line="240" w:lineRule="auto"/>
        <w:jc w:val="both"/>
        <w:rPr>
          <w:rFonts w:ascii="Times New Roman" w:hAnsi="Times New Roman" w:cs="Times New Roman"/>
          <w:i/>
        </w:rPr>
      </w:pPr>
      <w:r w:rsidRPr="00CC7353">
        <w:rPr>
          <w:rFonts w:ascii="Times New Roman" w:hAnsi="Times New Roman" w:cs="Times New Roman"/>
          <w:i/>
        </w:rPr>
        <w:t>A</w:t>
      </w:r>
      <w:r w:rsidR="0003577F" w:rsidRPr="00CC7353">
        <w:rPr>
          <w:rFonts w:ascii="Times New Roman" w:hAnsi="Times New Roman" w:cs="Times New Roman"/>
          <w:i/>
        </w:rPr>
        <w:t xml:space="preserve">ttività opzionali </w:t>
      </w:r>
    </w:p>
    <w:tbl>
      <w:tblPr>
        <w:tblStyle w:val="Grigliatabella"/>
        <w:tblW w:w="9327" w:type="dxa"/>
        <w:tblInd w:w="137" w:type="dxa"/>
        <w:tblLook w:val="04A0" w:firstRow="1" w:lastRow="0" w:firstColumn="1" w:lastColumn="0" w:noHBand="0" w:noVBand="1"/>
      </w:tblPr>
      <w:tblGrid>
        <w:gridCol w:w="9327"/>
      </w:tblGrid>
      <w:tr w:rsidR="009902FD" w:rsidRPr="00CC7353" w14:paraId="779F8D20" w14:textId="77777777" w:rsidTr="00906DBA">
        <w:tc>
          <w:tcPr>
            <w:tcW w:w="9327" w:type="dxa"/>
          </w:tcPr>
          <w:p w14:paraId="5203D217" w14:textId="77777777" w:rsidR="009902FD" w:rsidRPr="00CC7353" w:rsidRDefault="009902FD" w:rsidP="00CC7353">
            <w:pPr>
              <w:tabs>
                <w:tab w:val="left" w:pos="834"/>
              </w:tabs>
              <w:rPr>
                <w:rFonts w:ascii="Times New Roman" w:eastAsia="Times New Roman" w:hAnsi="Times New Roman" w:cs="Times New Roman"/>
              </w:rPr>
            </w:pPr>
          </w:p>
        </w:tc>
      </w:tr>
    </w:tbl>
    <w:p w14:paraId="3EF5FD7C" w14:textId="77777777" w:rsidR="00B613CD" w:rsidRPr="00CC7353" w:rsidRDefault="00B613CD" w:rsidP="00CC7353">
      <w:pPr>
        <w:pStyle w:val="Paragrafoelenco"/>
        <w:tabs>
          <w:tab w:val="left" w:pos="426"/>
        </w:tabs>
        <w:spacing w:after="0" w:line="240" w:lineRule="auto"/>
        <w:ind w:left="0"/>
        <w:jc w:val="both"/>
        <w:rPr>
          <w:rFonts w:ascii="Times New Roman" w:hAnsi="Times New Roman" w:cs="Times New Roman"/>
        </w:rPr>
      </w:pPr>
    </w:p>
    <w:p w14:paraId="7E0A576F" w14:textId="77777777" w:rsidR="009902FD" w:rsidRPr="00CC7353" w:rsidRDefault="009902FD" w:rsidP="00CC7353">
      <w:pPr>
        <w:pStyle w:val="Paragrafoelenco"/>
        <w:tabs>
          <w:tab w:val="left" w:pos="426"/>
        </w:tabs>
        <w:spacing w:after="0" w:line="240" w:lineRule="auto"/>
        <w:ind w:left="0"/>
        <w:jc w:val="both"/>
        <w:rPr>
          <w:rFonts w:ascii="Times New Roman" w:hAnsi="Times New Roman" w:cs="Times New Roman"/>
        </w:rPr>
      </w:pPr>
    </w:p>
    <w:p w14:paraId="6DC931E9" w14:textId="77777777" w:rsidR="0003577F" w:rsidRPr="00CC7353" w:rsidRDefault="0003577F" w:rsidP="00CC7353">
      <w:pPr>
        <w:pStyle w:val="Paragrafoelenco"/>
        <w:numPr>
          <w:ilvl w:val="1"/>
          <w:numId w:val="36"/>
        </w:numPr>
        <w:tabs>
          <w:tab w:val="left" w:pos="426"/>
        </w:tabs>
        <w:spacing w:after="0" w:line="240" w:lineRule="auto"/>
        <w:jc w:val="both"/>
        <w:rPr>
          <w:rFonts w:ascii="Times New Roman" w:hAnsi="Times New Roman" w:cs="Times New Roman"/>
          <w:i/>
        </w:rPr>
      </w:pPr>
      <w:r w:rsidRPr="00CC7353">
        <w:rPr>
          <w:rFonts w:ascii="Times New Roman" w:hAnsi="Times New Roman" w:cs="Times New Roman"/>
          <w:i/>
        </w:rPr>
        <w:t>Nominativo del tutor (persona fisica o organismo pubblico o privato incaricato)</w:t>
      </w:r>
    </w:p>
    <w:tbl>
      <w:tblPr>
        <w:tblStyle w:val="Grigliatabella"/>
        <w:tblW w:w="9327" w:type="dxa"/>
        <w:tblInd w:w="137" w:type="dxa"/>
        <w:tblLook w:val="04A0" w:firstRow="1" w:lastRow="0" w:firstColumn="1" w:lastColumn="0" w:noHBand="0" w:noVBand="1"/>
      </w:tblPr>
      <w:tblGrid>
        <w:gridCol w:w="9327"/>
      </w:tblGrid>
      <w:tr w:rsidR="009902FD" w:rsidRPr="00CC7353" w14:paraId="615969E4" w14:textId="77777777" w:rsidTr="00906DBA">
        <w:tc>
          <w:tcPr>
            <w:tcW w:w="9327" w:type="dxa"/>
          </w:tcPr>
          <w:p w14:paraId="5A8CA9C2" w14:textId="77777777" w:rsidR="009902FD" w:rsidRPr="00CC7353" w:rsidRDefault="009902FD" w:rsidP="00CC7353">
            <w:pPr>
              <w:tabs>
                <w:tab w:val="left" w:pos="834"/>
              </w:tabs>
              <w:rPr>
                <w:rFonts w:ascii="Times New Roman" w:eastAsia="Times New Roman" w:hAnsi="Times New Roman" w:cs="Times New Roman"/>
              </w:rPr>
            </w:pPr>
          </w:p>
        </w:tc>
      </w:tr>
    </w:tbl>
    <w:p w14:paraId="3E4037AE" w14:textId="77777777" w:rsidR="0003577F" w:rsidRPr="00CC7353" w:rsidRDefault="0003577F" w:rsidP="00CC7353">
      <w:pPr>
        <w:spacing w:after="0" w:line="240" w:lineRule="auto"/>
        <w:jc w:val="both"/>
        <w:rPr>
          <w:rFonts w:ascii="Times New Roman" w:hAnsi="Times New Roman" w:cs="Times New Roman"/>
          <w:i/>
        </w:rPr>
      </w:pPr>
    </w:p>
    <w:p w14:paraId="40A4DE9C" w14:textId="77777777" w:rsidR="0003577F" w:rsidRPr="00CC7353" w:rsidRDefault="0003577F" w:rsidP="00CC7353">
      <w:pPr>
        <w:spacing w:after="0" w:line="240" w:lineRule="auto"/>
        <w:jc w:val="both"/>
        <w:rPr>
          <w:rFonts w:ascii="Times New Roman" w:hAnsi="Times New Roman" w:cs="Times New Roman"/>
          <w:i/>
        </w:rPr>
      </w:pPr>
    </w:p>
    <w:p w14:paraId="0FFCDCB1" w14:textId="77777777" w:rsidR="00A962C3" w:rsidRPr="00CC7353" w:rsidRDefault="00A962C3" w:rsidP="00CC7353">
      <w:pPr>
        <w:widowControl w:val="0"/>
        <w:spacing w:after="0" w:line="240" w:lineRule="auto"/>
        <w:rPr>
          <w:rFonts w:ascii="Times New Roman" w:eastAsia="Times New Roman" w:hAnsi="Times New Roman" w:cs="Times New Roman"/>
        </w:rPr>
      </w:pPr>
    </w:p>
    <w:sectPr w:rsidR="00A962C3" w:rsidRPr="00CC7353" w:rsidSect="00C85EB9">
      <w:pgSz w:w="11906" w:h="16838"/>
      <w:pgMar w:top="1417" w:right="155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8FBCE" w14:textId="77777777" w:rsidR="00AC6D0B" w:rsidRDefault="00AC6D0B" w:rsidP="00E8061B">
      <w:pPr>
        <w:spacing w:after="0" w:line="240" w:lineRule="auto"/>
      </w:pPr>
      <w:r>
        <w:separator/>
      </w:r>
    </w:p>
  </w:endnote>
  <w:endnote w:type="continuationSeparator" w:id="0">
    <w:p w14:paraId="29C90F15" w14:textId="77777777" w:rsidR="00AC6D0B" w:rsidRDefault="00AC6D0B" w:rsidP="00E8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47B0D" w14:textId="2A1C71E0" w:rsidR="00AC6D0B" w:rsidRDefault="00AC6D0B">
    <w:pPr>
      <w:pStyle w:val="Pidipa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3404E0">
      <w:rPr>
        <w:caps/>
        <w:noProof/>
        <w:color w:val="4F81BD" w:themeColor="accent1"/>
      </w:rPr>
      <w:t>31</w:t>
    </w:r>
    <w:r>
      <w:rPr>
        <w:caps/>
        <w:color w:val="4F81BD" w:themeColor="accent1"/>
      </w:rPr>
      <w:fldChar w:fldCharType="end"/>
    </w:r>
  </w:p>
  <w:p w14:paraId="5AD18A65" w14:textId="77777777" w:rsidR="00AC6D0B" w:rsidRDefault="00AC6D0B">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398B0" w14:textId="77777777" w:rsidR="00AC6D0B" w:rsidRDefault="00AC6D0B" w:rsidP="00E8061B">
      <w:pPr>
        <w:spacing w:after="0" w:line="240" w:lineRule="auto"/>
      </w:pPr>
      <w:r>
        <w:separator/>
      </w:r>
    </w:p>
  </w:footnote>
  <w:footnote w:type="continuationSeparator" w:id="0">
    <w:p w14:paraId="1B55BA39" w14:textId="77777777" w:rsidR="00AC6D0B" w:rsidRDefault="00AC6D0B" w:rsidP="00E80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2F48"/>
    <w:multiLevelType w:val="hybridMultilevel"/>
    <w:tmpl w:val="69F69E2E"/>
    <w:lvl w:ilvl="0" w:tplc="F370BCCA">
      <w:start w:val="9"/>
      <w:numFmt w:val="decimal"/>
      <w:lvlText w:val="%1)"/>
      <w:lvlJc w:val="left"/>
      <w:pPr>
        <w:ind w:left="360" w:hanging="360"/>
      </w:pPr>
      <w:rPr>
        <w:rFonts w:eastAsia="Calibri" w:hAnsi="Calibri" w:hint="default"/>
        <w:b/>
        <w:strike w:val="0"/>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3B90BD1"/>
    <w:multiLevelType w:val="hybridMultilevel"/>
    <w:tmpl w:val="542450BC"/>
    <w:lvl w:ilvl="0" w:tplc="04100011">
      <w:start w:val="1"/>
      <w:numFmt w:val="decimal"/>
      <w:lvlText w:val="%1)"/>
      <w:lvlJc w:val="left"/>
      <w:pPr>
        <w:ind w:left="36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E4622C"/>
    <w:multiLevelType w:val="hybridMultilevel"/>
    <w:tmpl w:val="5A62BED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03F33F44"/>
    <w:multiLevelType w:val="multilevel"/>
    <w:tmpl w:val="97D2FC60"/>
    <w:lvl w:ilvl="0">
      <w:start w:val="24"/>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04142871"/>
    <w:multiLevelType w:val="hybridMultilevel"/>
    <w:tmpl w:val="D98C4DC0"/>
    <w:lvl w:ilvl="0" w:tplc="0200259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09484152"/>
    <w:multiLevelType w:val="hybridMultilevel"/>
    <w:tmpl w:val="F07086CC"/>
    <w:lvl w:ilvl="0" w:tplc="8CCE39C6">
      <w:start w:val="9"/>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B65658E"/>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7" w15:restartNumberingAfterBreak="0">
    <w:nsid w:val="0D191D78"/>
    <w:multiLevelType w:val="hybridMultilevel"/>
    <w:tmpl w:val="63AAF8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BA3791"/>
    <w:multiLevelType w:val="hybridMultilevel"/>
    <w:tmpl w:val="13143D54"/>
    <w:lvl w:ilvl="0" w:tplc="434AB86A">
      <w:start w:val="43"/>
      <w:numFmt w:val="decimal"/>
      <w:lvlText w:val="%1)"/>
      <w:lvlJc w:val="left"/>
      <w:pPr>
        <w:ind w:left="1211" w:hanging="360"/>
      </w:pPr>
      <w:rPr>
        <w:rFonts w:hint="default"/>
        <w:b/>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9" w15:restartNumberingAfterBreak="0">
    <w:nsid w:val="122E1F6D"/>
    <w:multiLevelType w:val="multilevel"/>
    <w:tmpl w:val="AAD897A4"/>
    <w:lvl w:ilvl="0">
      <w:start w:val="23"/>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74A2E27"/>
    <w:multiLevelType w:val="hybridMultilevel"/>
    <w:tmpl w:val="69182210"/>
    <w:lvl w:ilvl="0" w:tplc="31EC71D6">
      <w:start w:val="40"/>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C2F7162"/>
    <w:multiLevelType w:val="hybridMultilevel"/>
    <w:tmpl w:val="0FAEDB66"/>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6126FD"/>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13" w15:restartNumberingAfterBreak="0">
    <w:nsid w:val="20947534"/>
    <w:multiLevelType w:val="hybridMultilevel"/>
    <w:tmpl w:val="A51EFF4E"/>
    <w:lvl w:ilvl="0" w:tplc="0B32D598">
      <w:start w:val="1"/>
      <w:numFmt w:val="decimal"/>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D236E1"/>
    <w:multiLevelType w:val="hybridMultilevel"/>
    <w:tmpl w:val="78FCF7F0"/>
    <w:lvl w:ilvl="0" w:tplc="5546D428">
      <w:start w:val="7"/>
      <w:numFmt w:val="decimal"/>
      <w:lvlText w:val="%1.1)"/>
      <w:lvlJc w:val="left"/>
      <w:pPr>
        <w:ind w:left="1070" w:hanging="360"/>
      </w:pPr>
      <w:rPr>
        <w:rFonts w:hint="default"/>
        <w:i/>
      </w:rPr>
    </w:lvl>
    <w:lvl w:ilvl="1" w:tplc="04100019" w:tentative="1">
      <w:start w:val="1"/>
      <w:numFmt w:val="lowerLetter"/>
      <w:lvlText w:val="%2."/>
      <w:lvlJc w:val="left"/>
      <w:pPr>
        <w:ind w:left="1330" w:hanging="360"/>
      </w:pPr>
    </w:lvl>
    <w:lvl w:ilvl="2" w:tplc="0410001B" w:tentative="1">
      <w:start w:val="1"/>
      <w:numFmt w:val="lowerRoman"/>
      <w:lvlText w:val="%3."/>
      <w:lvlJc w:val="right"/>
      <w:pPr>
        <w:ind w:left="2050" w:hanging="180"/>
      </w:pPr>
    </w:lvl>
    <w:lvl w:ilvl="3" w:tplc="0410000F" w:tentative="1">
      <w:start w:val="1"/>
      <w:numFmt w:val="decimal"/>
      <w:lvlText w:val="%4."/>
      <w:lvlJc w:val="left"/>
      <w:pPr>
        <w:ind w:left="2770" w:hanging="360"/>
      </w:pPr>
    </w:lvl>
    <w:lvl w:ilvl="4" w:tplc="04100019" w:tentative="1">
      <w:start w:val="1"/>
      <w:numFmt w:val="lowerLetter"/>
      <w:lvlText w:val="%5."/>
      <w:lvlJc w:val="left"/>
      <w:pPr>
        <w:ind w:left="3490" w:hanging="360"/>
      </w:pPr>
    </w:lvl>
    <w:lvl w:ilvl="5" w:tplc="0410001B" w:tentative="1">
      <w:start w:val="1"/>
      <w:numFmt w:val="lowerRoman"/>
      <w:lvlText w:val="%6."/>
      <w:lvlJc w:val="right"/>
      <w:pPr>
        <w:ind w:left="4210" w:hanging="180"/>
      </w:pPr>
    </w:lvl>
    <w:lvl w:ilvl="6" w:tplc="0410000F" w:tentative="1">
      <w:start w:val="1"/>
      <w:numFmt w:val="decimal"/>
      <w:lvlText w:val="%7."/>
      <w:lvlJc w:val="left"/>
      <w:pPr>
        <w:ind w:left="4930" w:hanging="360"/>
      </w:pPr>
    </w:lvl>
    <w:lvl w:ilvl="7" w:tplc="04100019" w:tentative="1">
      <w:start w:val="1"/>
      <w:numFmt w:val="lowerLetter"/>
      <w:lvlText w:val="%8."/>
      <w:lvlJc w:val="left"/>
      <w:pPr>
        <w:ind w:left="5650" w:hanging="360"/>
      </w:pPr>
    </w:lvl>
    <w:lvl w:ilvl="8" w:tplc="0410001B" w:tentative="1">
      <w:start w:val="1"/>
      <w:numFmt w:val="lowerRoman"/>
      <w:lvlText w:val="%9."/>
      <w:lvlJc w:val="right"/>
      <w:pPr>
        <w:ind w:left="6370" w:hanging="180"/>
      </w:pPr>
    </w:lvl>
  </w:abstractNum>
  <w:abstractNum w:abstractNumId="15" w15:restartNumberingAfterBreak="0">
    <w:nsid w:val="2E3153C8"/>
    <w:multiLevelType w:val="hybridMultilevel"/>
    <w:tmpl w:val="E856C772"/>
    <w:lvl w:ilvl="0" w:tplc="04100011">
      <w:start w:val="2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EDD0A7F"/>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17" w15:restartNumberingAfterBreak="0">
    <w:nsid w:val="39664A4B"/>
    <w:multiLevelType w:val="hybridMultilevel"/>
    <w:tmpl w:val="E2E40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B310F70"/>
    <w:multiLevelType w:val="multilevel"/>
    <w:tmpl w:val="C812E8CC"/>
    <w:lvl w:ilvl="0">
      <w:start w:val="24"/>
      <w:numFmt w:val="decimal"/>
      <w:lvlText w:val="%1"/>
      <w:lvlJc w:val="left"/>
      <w:pPr>
        <w:ind w:left="420" w:hanging="420"/>
      </w:pPr>
      <w:rPr>
        <w:rFonts w:hint="default"/>
      </w:rPr>
    </w:lvl>
    <w:lvl w:ilvl="1">
      <w:start w:val="5"/>
      <w:numFmt w:val="decimal"/>
      <w:lvlText w:val="%1.%2"/>
      <w:lvlJc w:val="left"/>
      <w:pPr>
        <w:ind w:left="1272" w:hanging="4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9" w15:restartNumberingAfterBreak="0">
    <w:nsid w:val="47C21017"/>
    <w:multiLevelType w:val="multilevel"/>
    <w:tmpl w:val="EBF246A0"/>
    <w:lvl w:ilvl="0">
      <w:start w:val="25"/>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22B727E"/>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21" w15:restartNumberingAfterBreak="0">
    <w:nsid w:val="529314D7"/>
    <w:multiLevelType w:val="hybridMultilevel"/>
    <w:tmpl w:val="787E19A0"/>
    <w:lvl w:ilvl="0" w:tplc="A46AF41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52961778"/>
    <w:multiLevelType w:val="hybridMultilevel"/>
    <w:tmpl w:val="F176C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3A35693"/>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24" w15:restartNumberingAfterBreak="0">
    <w:nsid w:val="561F3D9A"/>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25" w15:restartNumberingAfterBreak="0">
    <w:nsid w:val="5645566E"/>
    <w:multiLevelType w:val="hybridMultilevel"/>
    <w:tmpl w:val="291C9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7A9339C"/>
    <w:multiLevelType w:val="hybridMultilevel"/>
    <w:tmpl w:val="6A6AF6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595435E9"/>
    <w:multiLevelType w:val="multilevel"/>
    <w:tmpl w:val="DD3853F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28" w15:restartNumberingAfterBreak="0">
    <w:nsid w:val="5BA51435"/>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29" w15:restartNumberingAfterBreak="0">
    <w:nsid w:val="5DE74390"/>
    <w:multiLevelType w:val="hybridMultilevel"/>
    <w:tmpl w:val="6C3E136C"/>
    <w:lvl w:ilvl="0" w:tplc="822C78C2">
      <w:start w:val="25"/>
      <w:numFmt w:val="decimal"/>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0" w15:restartNumberingAfterBreak="0">
    <w:nsid w:val="5E37315B"/>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31" w15:restartNumberingAfterBreak="0">
    <w:nsid w:val="602009D3"/>
    <w:multiLevelType w:val="hybridMultilevel"/>
    <w:tmpl w:val="0B10CAB2"/>
    <w:lvl w:ilvl="0" w:tplc="D8D29652">
      <w:start w:val="24"/>
      <w:numFmt w:val="bullet"/>
      <w:lvlText w:val="-"/>
      <w:lvlJc w:val="left"/>
      <w:pPr>
        <w:ind w:left="1506" w:hanging="360"/>
      </w:pPr>
      <w:rPr>
        <w:rFonts w:ascii="Times New Roman" w:eastAsiaTheme="minorHAnsi" w:hAnsi="Times New Roman" w:cs="Times New Roman"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32" w15:restartNumberingAfterBreak="0">
    <w:nsid w:val="65761DA0"/>
    <w:multiLevelType w:val="hybridMultilevel"/>
    <w:tmpl w:val="5AB8C4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66422C04"/>
    <w:multiLevelType w:val="hybridMultilevel"/>
    <w:tmpl w:val="8334F00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68960DB6"/>
    <w:multiLevelType w:val="multilevel"/>
    <w:tmpl w:val="06400768"/>
    <w:lvl w:ilvl="0">
      <w:start w:val="12"/>
      <w:numFmt w:val="decimal"/>
      <w:lvlText w:val="%1"/>
      <w:lvlJc w:val="left"/>
      <w:pPr>
        <w:ind w:left="704" w:hanging="420"/>
      </w:pPr>
      <w:rPr>
        <w:rFonts w:eastAsiaTheme="minorHAnsi" w:cstheme="minorBidi" w:hint="default"/>
        <w:i/>
      </w:rPr>
    </w:lvl>
    <w:lvl w:ilvl="1">
      <w:start w:val="1"/>
      <w:numFmt w:val="decimal"/>
      <w:lvlText w:val="%1.%2"/>
      <w:lvlJc w:val="left"/>
      <w:pPr>
        <w:ind w:left="1414" w:hanging="420"/>
      </w:pPr>
      <w:rPr>
        <w:rFonts w:eastAsiaTheme="minorHAnsi" w:cstheme="minorBidi" w:hint="default"/>
        <w:i/>
      </w:rPr>
    </w:lvl>
    <w:lvl w:ilvl="2">
      <w:start w:val="1"/>
      <w:numFmt w:val="decimal"/>
      <w:lvlText w:val="%1.%2.%3"/>
      <w:lvlJc w:val="left"/>
      <w:pPr>
        <w:ind w:left="1572" w:hanging="720"/>
      </w:pPr>
      <w:rPr>
        <w:rFonts w:eastAsiaTheme="minorHAnsi" w:cstheme="minorBidi" w:hint="default"/>
        <w:i/>
      </w:rPr>
    </w:lvl>
    <w:lvl w:ilvl="3">
      <w:start w:val="1"/>
      <w:numFmt w:val="decimal"/>
      <w:lvlText w:val="%1.%2.%3.%4"/>
      <w:lvlJc w:val="left"/>
      <w:pPr>
        <w:ind w:left="1856" w:hanging="720"/>
      </w:pPr>
      <w:rPr>
        <w:rFonts w:eastAsiaTheme="minorHAnsi" w:cstheme="minorBidi" w:hint="default"/>
        <w:i/>
      </w:rPr>
    </w:lvl>
    <w:lvl w:ilvl="4">
      <w:start w:val="1"/>
      <w:numFmt w:val="decimal"/>
      <w:lvlText w:val="%1.%2.%3.%4.%5"/>
      <w:lvlJc w:val="left"/>
      <w:pPr>
        <w:ind w:left="2500" w:hanging="1080"/>
      </w:pPr>
      <w:rPr>
        <w:rFonts w:eastAsiaTheme="minorHAnsi" w:cstheme="minorBidi" w:hint="default"/>
        <w:i/>
      </w:rPr>
    </w:lvl>
    <w:lvl w:ilvl="5">
      <w:start w:val="1"/>
      <w:numFmt w:val="decimal"/>
      <w:lvlText w:val="%1.%2.%3.%4.%5.%6"/>
      <w:lvlJc w:val="left"/>
      <w:pPr>
        <w:ind w:left="2784" w:hanging="1080"/>
      </w:pPr>
      <w:rPr>
        <w:rFonts w:eastAsiaTheme="minorHAnsi" w:cstheme="minorBidi" w:hint="default"/>
        <w:i/>
      </w:rPr>
    </w:lvl>
    <w:lvl w:ilvl="6">
      <w:start w:val="1"/>
      <w:numFmt w:val="decimal"/>
      <w:lvlText w:val="%1.%2.%3.%4.%5.%6.%7"/>
      <w:lvlJc w:val="left"/>
      <w:pPr>
        <w:ind w:left="3428" w:hanging="1440"/>
      </w:pPr>
      <w:rPr>
        <w:rFonts w:eastAsiaTheme="minorHAnsi" w:cstheme="minorBidi" w:hint="default"/>
        <w:i/>
      </w:rPr>
    </w:lvl>
    <w:lvl w:ilvl="7">
      <w:start w:val="1"/>
      <w:numFmt w:val="decimal"/>
      <w:lvlText w:val="%1.%2.%3.%4.%5.%6.%7.%8"/>
      <w:lvlJc w:val="left"/>
      <w:pPr>
        <w:ind w:left="3712" w:hanging="1440"/>
      </w:pPr>
      <w:rPr>
        <w:rFonts w:eastAsiaTheme="minorHAnsi" w:cstheme="minorBidi" w:hint="default"/>
        <w:i/>
      </w:rPr>
    </w:lvl>
    <w:lvl w:ilvl="8">
      <w:start w:val="1"/>
      <w:numFmt w:val="decimal"/>
      <w:lvlText w:val="%1.%2.%3.%4.%5.%6.%7.%8.%9"/>
      <w:lvlJc w:val="left"/>
      <w:pPr>
        <w:ind w:left="4356" w:hanging="1800"/>
      </w:pPr>
      <w:rPr>
        <w:rFonts w:eastAsiaTheme="minorHAnsi" w:cstheme="minorBidi" w:hint="default"/>
        <w:i/>
      </w:rPr>
    </w:lvl>
  </w:abstractNum>
  <w:abstractNum w:abstractNumId="35" w15:restartNumberingAfterBreak="0">
    <w:nsid w:val="69761F6A"/>
    <w:multiLevelType w:val="hybridMultilevel"/>
    <w:tmpl w:val="AF38948A"/>
    <w:lvl w:ilvl="0" w:tplc="04100019">
      <w:start w:val="1"/>
      <w:numFmt w:val="lowerLetter"/>
      <w:lvlText w:val="%1."/>
      <w:lvlJc w:val="left"/>
      <w:pPr>
        <w:ind w:left="1276" w:hanging="360"/>
      </w:pPr>
    </w:lvl>
    <w:lvl w:ilvl="1" w:tplc="04100019" w:tentative="1">
      <w:start w:val="1"/>
      <w:numFmt w:val="lowerLetter"/>
      <w:lvlText w:val="%2."/>
      <w:lvlJc w:val="left"/>
      <w:pPr>
        <w:ind w:left="1996" w:hanging="360"/>
      </w:pPr>
    </w:lvl>
    <w:lvl w:ilvl="2" w:tplc="0410001B" w:tentative="1">
      <w:start w:val="1"/>
      <w:numFmt w:val="lowerRoman"/>
      <w:lvlText w:val="%3."/>
      <w:lvlJc w:val="right"/>
      <w:pPr>
        <w:ind w:left="2716" w:hanging="180"/>
      </w:pPr>
    </w:lvl>
    <w:lvl w:ilvl="3" w:tplc="0410000F" w:tentative="1">
      <w:start w:val="1"/>
      <w:numFmt w:val="decimal"/>
      <w:lvlText w:val="%4."/>
      <w:lvlJc w:val="left"/>
      <w:pPr>
        <w:ind w:left="3436" w:hanging="360"/>
      </w:pPr>
    </w:lvl>
    <w:lvl w:ilvl="4" w:tplc="04100019" w:tentative="1">
      <w:start w:val="1"/>
      <w:numFmt w:val="lowerLetter"/>
      <w:lvlText w:val="%5."/>
      <w:lvlJc w:val="left"/>
      <w:pPr>
        <w:ind w:left="4156" w:hanging="360"/>
      </w:pPr>
    </w:lvl>
    <w:lvl w:ilvl="5" w:tplc="0410001B" w:tentative="1">
      <w:start w:val="1"/>
      <w:numFmt w:val="lowerRoman"/>
      <w:lvlText w:val="%6."/>
      <w:lvlJc w:val="right"/>
      <w:pPr>
        <w:ind w:left="4876" w:hanging="180"/>
      </w:pPr>
    </w:lvl>
    <w:lvl w:ilvl="6" w:tplc="0410000F" w:tentative="1">
      <w:start w:val="1"/>
      <w:numFmt w:val="decimal"/>
      <w:lvlText w:val="%7."/>
      <w:lvlJc w:val="left"/>
      <w:pPr>
        <w:ind w:left="5596" w:hanging="360"/>
      </w:pPr>
    </w:lvl>
    <w:lvl w:ilvl="7" w:tplc="04100019" w:tentative="1">
      <w:start w:val="1"/>
      <w:numFmt w:val="lowerLetter"/>
      <w:lvlText w:val="%8."/>
      <w:lvlJc w:val="left"/>
      <w:pPr>
        <w:ind w:left="6316" w:hanging="360"/>
      </w:pPr>
    </w:lvl>
    <w:lvl w:ilvl="8" w:tplc="0410001B" w:tentative="1">
      <w:start w:val="1"/>
      <w:numFmt w:val="lowerRoman"/>
      <w:lvlText w:val="%9."/>
      <w:lvlJc w:val="right"/>
      <w:pPr>
        <w:ind w:left="7036" w:hanging="180"/>
      </w:pPr>
    </w:lvl>
  </w:abstractNum>
  <w:abstractNum w:abstractNumId="36" w15:restartNumberingAfterBreak="0">
    <w:nsid w:val="6A6C02BE"/>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37" w15:restartNumberingAfterBreak="0">
    <w:nsid w:val="6B480259"/>
    <w:multiLevelType w:val="hybridMultilevel"/>
    <w:tmpl w:val="2F123C9E"/>
    <w:lvl w:ilvl="0" w:tplc="E6B0A010">
      <w:start w:val="40"/>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8" w15:restartNumberingAfterBreak="0">
    <w:nsid w:val="6FD05293"/>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39" w15:restartNumberingAfterBreak="0">
    <w:nsid w:val="704A0867"/>
    <w:multiLevelType w:val="hybridMultilevel"/>
    <w:tmpl w:val="8DEC18CA"/>
    <w:lvl w:ilvl="0" w:tplc="CA243B08">
      <w:start w:val="1"/>
      <w:numFmt w:val="lowerLetter"/>
      <w:lvlText w:val="%1)"/>
      <w:lvlJc w:val="left"/>
      <w:pPr>
        <w:ind w:left="644" w:hanging="360"/>
      </w:pPr>
      <w:rPr>
        <w:rFonts w:ascii="Times New Roman" w:hAnsi="Times New Roman" w:hint="default"/>
        <w:b/>
        <w:sz w:val="24"/>
      </w:rPr>
    </w:lvl>
    <w:lvl w:ilvl="1" w:tplc="04100019">
      <w:start w:val="1"/>
      <w:numFmt w:val="lowerLetter"/>
      <w:lvlText w:val="%2."/>
      <w:lvlJc w:val="left"/>
      <w:pPr>
        <w:ind w:left="1353" w:hanging="360"/>
      </w:pPr>
    </w:lvl>
    <w:lvl w:ilvl="2" w:tplc="5F6E64D6">
      <w:start w:val="31"/>
      <w:numFmt w:val="decimal"/>
      <w:lvlText w:val="%3)"/>
      <w:lvlJc w:val="left"/>
      <w:pPr>
        <w:ind w:left="502" w:hanging="360"/>
      </w:pPr>
      <w:rPr>
        <w:rFonts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3F42821"/>
    <w:multiLevelType w:val="hybridMultilevel"/>
    <w:tmpl w:val="4DD8CC50"/>
    <w:lvl w:ilvl="0" w:tplc="0410000D">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1" w15:restartNumberingAfterBreak="0">
    <w:nsid w:val="74EF4C26"/>
    <w:multiLevelType w:val="hybridMultilevel"/>
    <w:tmpl w:val="542450BC"/>
    <w:lvl w:ilvl="0" w:tplc="04100011">
      <w:start w:val="1"/>
      <w:numFmt w:val="decimal"/>
      <w:lvlText w:val="%1)"/>
      <w:lvlJc w:val="left"/>
      <w:pPr>
        <w:ind w:left="36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5187E12"/>
    <w:multiLevelType w:val="hybridMultilevel"/>
    <w:tmpl w:val="6206E5DC"/>
    <w:lvl w:ilvl="0" w:tplc="A5ECEAF8">
      <w:start w:val="43"/>
      <w:numFmt w:val="decimal"/>
      <w:lvlText w:val="%1)"/>
      <w:lvlJc w:val="left"/>
      <w:pPr>
        <w:ind w:left="720" w:hanging="360"/>
      </w:pPr>
      <w:rPr>
        <w:rFonts w:hint="default"/>
        <w:b/>
        <w:i/>
        <w:strike w:val="0"/>
        <w:sz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D4D44B4"/>
    <w:multiLevelType w:val="hybridMultilevel"/>
    <w:tmpl w:val="7F0087C4"/>
    <w:lvl w:ilvl="0" w:tplc="D35037C8">
      <w:start w:val="42"/>
      <w:numFmt w:val="decimal"/>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27"/>
  </w:num>
  <w:num w:numId="2">
    <w:abstractNumId w:val="34"/>
  </w:num>
  <w:num w:numId="3">
    <w:abstractNumId w:val="14"/>
  </w:num>
  <w:num w:numId="4">
    <w:abstractNumId w:val="7"/>
  </w:num>
  <w:num w:numId="5">
    <w:abstractNumId w:val="22"/>
  </w:num>
  <w:num w:numId="6">
    <w:abstractNumId w:val="17"/>
  </w:num>
  <w:num w:numId="7">
    <w:abstractNumId w:val="11"/>
  </w:num>
  <w:num w:numId="8">
    <w:abstractNumId w:val="0"/>
  </w:num>
  <w:num w:numId="9">
    <w:abstractNumId w:val="23"/>
  </w:num>
  <w:num w:numId="10">
    <w:abstractNumId w:val="25"/>
  </w:num>
  <w:num w:numId="11">
    <w:abstractNumId w:val="30"/>
  </w:num>
  <w:num w:numId="12">
    <w:abstractNumId w:val="12"/>
  </w:num>
  <w:num w:numId="13">
    <w:abstractNumId w:val="36"/>
  </w:num>
  <w:num w:numId="14">
    <w:abstractNumId w:val="24"/>
  </w:num>
  <w:num w:numId="15">
    <w:abstractNumId w:val="6"/>
  </w:num>
  <w:num w:numId="16">
    <w:abstractNumId w:val="20"/>
  </w:num>
  <w:num w:numId="17">
    <w:abstractNumId w:val="16"/>
  </w:num>
  <w:num w:numId="18">
    <w:abstractNumId w:val="28"/>
  </w:num>
  <w:num w:numId="19">
    <w:abstractNumId w:val="38"/>
  </w:num>
  <w:num w:numId="20">
    <w:abstractNumId w:val="41"/>
  </w:num>
  <w:num w:numId="21">
    <w:abstractNumId w:val="39"/>
  </w:num>
  <w:num w:numId="22">
    <w:abstractNumId w:val="35"/>
  </w:num>
  <w:num w:numId="23">
    <w:abstractNumId w:val="13"/>
  </w:num>
  <w:num w:numId="24">
    <w:abstractNumId w:val="1"/>
  </w:num>
  <w:num w:numId="25">
    <w:abstractNumId w:val="37"/>
  </w:num>
  <w:num w:numId="26">
    <w:abstractNumId w:val="8"/>
  </w:num>
  <w:num w:numId="27">
    <w:abstractNumId w:val="10"/>
  </w:num>
  <w:num w:numId="28">
    <w:abstractNumId w:val="42"/>
  </w:num>
  <w:num w:numId="29">
    <w:abstractNumId w:val="43"/>
  </w:num>
  <w:num w:numId="30">
    <w:abstractNumId w:val="3"/>
  </w:num>
  <w:num w:numId="31">
    <w:abstractNumId w:val="2"/>
  </w:num>
  <w:num w:numId="32">
    <w:abstractNumId w:val="31"/>
  </w:num>
  <w:num w:numId="33">
    <w:abstractNumId w:val="18"/>
  </w:num>
  <w:num w:numId="34">
    <w:abstractNumId w:val="15"/>
  </w:num>
  <w:num w:numId="35">
    <w:abstractNumId w:val="29"/>
  </w:num>
  <w:num w:numId="36">
    <w:abstractNumId w:val="19"/>
  </w:num>
  <w:num w:numId="37">
    <w:abstractNumId w:val="4"/>
  </w:num>
  <w:num w:numId="38">
    <w:abstractNumId w:val="9"/>
  </w:num>
  <w:num w:numId="39">
    <w:abstractNumId w:val="21"/>
  </w:num>
  <w:num w:numId="40">
    <w:abstractNumId w:val="32"/>
  </w:num>
  <w:num w:numId="41">
    <w:abstractNumId w:val="33"/>
  </w:num>
  <w:num w:numId="42">
    <w:abstractNumId w:val="26"/>
  </w:num>
  <w:num w:numId="43">
    <w:abstractNumId w:val="40"/>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72"/>
    <w:rsid w:val="00033756"/>
    <w:rsid w:val="0003577F"/>
    <w:rsid w:val="00036F8D"/>
    <w:rsid w:val="000465F7"/>
    <w:rsid w:val="00054527"/>
    <w:rsid w:val="00054F68"/>
    <w:rsid w:val="000D3268"/>
    <w:rsid w:val="00112D5E"/>
    <w:rsid w:val="0011592F"/>
    <w:rsid w:val="00115E93"/>
    <w:rsid w:val="00182879"/>
    <w:rsid w:val="00187AB6"/>
    <w:rsid w:val="00191C1A"/>
    <w:rsid w:val="001A1756"/>
    <w:rsid w:val="001A7202"/>
    <w:rsid w:val="001B7423"/>
    <w:rsid w:val="001D2A5D"/>
    <w:rsid w:val="001D3979"/>
    <w:rsid w:val="00217568"/>
    <w:rsid w:val="00222443"/>
    <w:rsid w:val="00231D5A"/>
    <w:rsid w:val="002326AC"/>
    <w:rsid w:val="00232A16"/>
    <w:rsid w:val="002434F7"/>
    <w:rsid w:val="00255081"/>
    <w:rsid w:val="0029191E"/>
    <w:rsid w:val="002B2662"/>
    <w:rsid w:val="002B2BE3"/>
    <w:rsid w:val="002B7B22"/>
    <w:rsid w:val="002C0842"/>
    <w:rsid w:val="002D6F1C"/>
    <w:rsid w:val="002E023D"/>
    <w:rsid w:val="002E229C"/>
    <w:rsid w:val="00305956"/>
    <w:rsid w:val="003404E0"/>
    <w:rsid w:val="00340AAB"/>
    <w:rsid w:val="003509FA"/>
    <w:rsid w:val="00374428"/>
    <w:rsid w:val="0037531F"/>
    <w:rsid w:val="00377C62"/>
    <w:rsid w:val="00397D0B"/>
    <w:rsid w:val="003A5294"/>
    <w:rsid w:val="003D3496"/>
    <w:rsid w:val="003E44DD"/>
    <w:rsid w:val="003F01AA"/>
    <w:rsid w:val="00400570"/>
    <w:rsid w:val="00403893"/>
    <w:rsid w:val="0041294E"/>
    <w:rsid w:val="00425D72"/>
    <w:rsid w:val="004449AA"/>
    <w:rsid w:val="00445E08"/>
    <w:rsid w:val="004804DA"/>
    <w:rsid w:val="00481AE3"/>
    <w:rsid w:val="004A3697"/>
    <w:rsid w:val="004C6D3B"/>
    <w:rsid w:val="004E3737"/>
    <w:rsid w:val="004F0373"/>
    <w:rsid w:val="004F740A"/>
    <w:rsid w:val="0050207A"/>
    <w:rsid w:val="0050213E"/>
    <w:rsid w:val="0051174F"/>
    <w:rsid w:val="00513A1B"/>
    <w:rsid w:val="00531621"/>
    <w:rsid w:val="00534839"/>
    <w:rsid w:val="00563D02"/>
    <w:rsid w:val="00570E8A"/>
    <w:rsid w:val="005829C3"/>
    <w:rsid w:val="00595B37"/>
    <w:rsid w:val="00595BE1"/>
    <w:rsid w:val="005B3A93"/>
    <w:rsid w:val="005B719A"/>
    <w:rsid w:val="005D2611"/>
    <w:rsid w:val="005D5774"/>
    <w:rsid w:val="005D7961"/>
    <w:rsid w:val="005E177A"/>
    <w:rsid w:val="00602D77"/>
    <w:rsid w:val="00602DEC"/>
    <w:rsid w:val="006052FA"/>
    <w:rsid w:val="00606333"/>
    <w:rsid w:val="0060691E"/>
    <w:rsid w:val="00607587"/>
    <w:rsid w:val="006107A5"/>
    <w:rsid w:val="006117ED"/>
    <w:rsid w:val="00611904"/>
    <w:rsid w:val="00634594"/>
    <w:rsid w:val="00635E5E"/>
    <w:rsid w:val="00644CDC"/>
    <w:rsid w:val="00696FBB"/>
    <w:rsid w:val="006A4489"/>
    <w:rsid w:val="006A7CA8"/>
    <w:rsid w:val="006B650F"/>
    <w:rsid w:val="006C564C"/>
    <w:rsid w:val="006D5B4C"/>
    <w:rsid w:val="006E588C"/>
    <w:rsid w:val="00710A76"/>
    <w:rsid w:val="00730768"/>
    <w:rsid w:val="00764B67"/>
    <w:rsid w:val="00767002"/>
    <w:rsid w:val="00772D40"/>
    <w:rsid w:val="00773A2F"/>
    <w:rsid w:val="00783820"/>
    <w:rsid w:val="00793C36"/>
    <w:rsid w:val="007A1D4D"/>
    <w:rsid w:val="007B239C"/>
    <w:rsid w:val="007D572C"/>
    <w:rsid w:val="007E41DF"/>
    <w:rsid w:val="007E5A51"/>
    <w:rsid w:val="00816194"/>
    <w:rsid w:val="00816EDD"/>
    <w:rsid w:val="00821D73"/>
    <w:rsid w:val="00833F98"/>
    <w:rsid w:val="00861089"/>
    <w:rsid w:val="00877587"/>
    <w:rsid w:val="00884DC0"/>
    <w:rsid w:val="00891BF5"/>
    <w:rsid w:val="008A58C4"/>
    <w:rsid w:val="008B5EBC"/>
    <w:rsid w:val="008C4225"/>
    <w:rsid w:val="008D4070"/>
    <w:rsid w:val="008D4D6A"/>
    <w:rsid w:val="008D71C0"/>
    <w:rsid w:val="00906DBA"/>
    <w:rsid w:val="009448E2"/>
    <w:rsid w:val="00952B0B"/>
    <w:rsid w:val="00960224"/>
    <w:rsid w:val="0096709C"/>
    <w:rsid w:val="009736E6"/>
    <w:rsid w:val="009747CB"/>
    <w:rsid w:val="009774D8"/>
    <w:rsid w:val="00987697"/>
    <w:rsid w:val="009902FD"/>
    <w:rsid w:val="009B7C9B"/>
    <w:rsid w:val="009D001A"/>
    <w:rsid w:val="009E33FC"/>
    <w:rsid w:val="009F6421"/>
    <w:rsid w:val="009F6DED"/>
    <w:rsid w:val="00A35186"/>
    <w:rsid w:val="00A36B23"/>
    <w:rsid w:val="00A510BC"/>
    <w:rsid w:val="00A60DEF"/>
    <w:rsid w:val="00A615A9"/>
    <w:rsid w:val="00A962C3"/>
    <w:rsid w:val="00AA5C11"/>
    <w:rsid w:val="00AB2F70"/>
    <w:rsid w:val="00AC052D"/>
    <w:rsid w:val="00AC6D0B"/>
    <w:rsid w:val="00AC75C7"/>
    <w:rsid w:val="00AF11C1"/>
    <w:rsid w:val="00AF4225"/>
    <w:rsid w:val="00B42B09"/>
    <w:rsid w:val="00B43325"/>
    <w:rsid w:val="00B613CD"/>
    <w:rsid w:val="00B713F0"/>
    <w:rsid w:val="00B7426D"/>
    <w:rsid w:val="00BA64D6"/>
    <w:rsid w:val="00BE7E4E"/>
    <w:rsid w:val="00BF3075"/>
    <w:rsid w:val="00C10852"/>
    <w:rsid w:val="00C200B8"/>
    <w:rsid w:val="00C20FCD"/>
    <w:rsid w:val="00C2493B"/>
    <w:rsid w:val="00C310C8"/>
    <w:rsid w:val="00C34B5D"/>
    <w:rsid w:val="00C421D3"/>
    <w:rsid w:val="00C46608"/>
    <w:rsid w:val="00C823E4"/>
    <w:rsid w:val="00C85EB9"/>
    <w:rsid w:val="00C93B20"/>
    <w:rsid w:val="00CC46CC"/>
    <w:rsid w:val="00CC7353"/>
    <w:rsid w:val="00CD4C6D"/>
    <w:rsid w:val="00CD7EB8"/>
    <w:rsid w:val="00CE5F7F"/>
    <w:rsid w:val="00CE6AD2"/>
    <w:rsid w:val="00CF388A"/>
    <w:rsid w:val="00D047FD"/>
    <w:rsid w:val="00D33A7E"/>
    <w:rsid w:val="00D37C8A"/>
    <w:rsid w:val="00D46D38"/>
    <w:rsid w:val="00D60A3F"/>
    <w:rsid w:val="00DA6704"/>
    <w:rsid w:val="00DA7954"/>
    <w:rsid w:val="00DD0CCC"/>
    <w:rsid w:val="00DD24BB"/>
    <w:rsid w:val="00DD554A"/>
    <w:rsid w:val="00DE64AB"/>
    <w:rsid w:val="00E02193"/>
    <w:rsid w:val="00E04645"/>
    <w:rsid w:val="00E0698A"/>
    <w:rsid w:val="00E16765"/>
    <w:rsid w:val="00E26004"/>
    <w:rsid w:val="00E43F55"/>
    <w:rsid w:val="00E566AF"/>
    <w:rsid w:val="00E60884"/>
    <w:rsid w:val="00E76FE2"/>
    <w:rsid w:val="00E8061B"/>
    <w:rsid w:val="00E92725"/>
    <w:rsid w:val="00EB0A5B"/>
    <w:rsid w:val="00EC07E4"/>
    <w:rsid w:val="00EF3A24"/>
    <w:rsid w:val="00F12D54"/>
    <w:rsid w:val="00F26D84"/>
    <w:rsid w:val="00F337BB"/>
    <w:rsid w:val="00F5471A"/>
    <w:rsid w:val="00F66B0F"/>
    <w:rsid w:val="00F66EFF"/>
    <w:rsid w:val="00F95243"/>
    <w:rsid w:val="00F95BF4"/>
    <w:rsid w:val="00FC32BC"/>
    <w:rsid w:val="00FC6467"/>
    <w:rsid w:val="00FD57AA"/>
    <w:rsid w:val="00FD77CF"/>
    <w:rsid w:val="00FE2747"/>
    <w:rsid w:val="00FF65A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B2C3FC"/>
  <w15:docId w15:val="{5C3441C9-D5E9-4712-BAA2-B07CCE19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5B37"/>
  </w:style>
  <w:style w:type="paragraph" w:styleId="Titolo1">
    <w:name w:val="heading 1"/>
    <w:basedOn w:val="Normale"/>
    <w:next w:val="Normale"/>
    <w:link w:val="Titolo1Carattere"/>
    <w:uiPriority w:val="9"/>
    <w:qFormat/>
    <w:rsid w:val="00A962C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25D72"/>
    <w:pPr>
      <w:ind w:left="720"/>
      <w:contextualSpacing/>
    </w:pPr>
  </w:style>
  <w:style w:type="table" w:customStyle="1" w:styleId="TableNormal">
    <w:name w:val="Table Normal"/>
    <w:uiPriority w:val="2"/>
    <w:semiHidden/>
    <w:unhideWhenUsed/>
    <w:qFormat/>
    <w:rsid w:val="00425D72"/>
    <w:pPr>
      <w:widowControl w:val="0"/>
      <w:spacing w:after="0" w:line="240" w:lineRule="auto"/>
    </w:pPr>
    <w:rPr>
      <w:lang w:val="en-US"/>
    </w:rPr>
    <w:tblPr>
      <w:tblInd w:w="0" w:type="dxa"/>
      <w:tblCellMar>
        <w:top w:w="0" w:type="dxa"/>
        <w:left w:w="0" w:type="dxa"/>
        <w:bottom w:w="0" w:type="dxa"/>
        <w:right w:w="0" w:type="dxa"/>
      </w:tblCellMar>
    </w:tblPr>
  </w:style>
  <w:style w:type="paragraph" w:styleId="Pidipagina">
    <w:name w:val="footer"/>
    <w:basedOn w:val="Normale"/>
    <w:link w:val="PidipaginaCarattere"/>
    <w:uiPriority w:val="99"/>
    <w:unhideWhenUsed/>
    <w:rsid w:val="00425D72"/>
    <w:pPr>
      <w:widowControl w:val="0"/>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5D72"/>
  </w:style>
  <w:style w:type="table" w:styleId="Grigliatabella">
    <w:name w:val="Table Grid"/>
    <w:basedOn w:val="Tabellanormale"/>
    <w:uiPriority w:val="59"/>
    <w:rsid w:val="00425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A962C3"/>
    <w:rPr>
      <w:rFonts w:asciiTheme="majorHAnsi" w:eastAsiaTheme="majorEastAsia" w:hAnsiTheme="majorHAnsi" w:cstheme="majorBidi"/>
      <w:b/>
      <w:bCs/>
      <w:color w:val="365F91" w:themeColor="accent1" w:themeShade="BF"/>
      <w:sz w:val="28"/>
      <w:szCs w:val="28"/>
      <w:lang w:eastAsia="it-IT"/>
    </w:rPr>
  </w:style>
  <w:style w:type="paragraph" w:customStyle="1" w:styleId="TableParagraph">
    <w:name w:val="Table Paragraph"/>
    <w:basedOn w:val="Normale"/>
    <w:uiPriority w:val="1"/>
    <w:qFormat/>
    <w:rsid w:val="002B7B22"/>
    <w:pPr>
      <w:widowControl w:val="0"/>
      <w:spacing w:after="0" w:line="240" w:lineRule="auto"/>
    </w:pPr>
  </w:style>
  <w:style w:type="paragraph" w:styleId="Intestazione">
    <w:name w:val="header"/>
    <w:basedOn w:val="Normale"/>
    <w:link w:val="IntestazioneCarattere"/>
    <w:uiPriority w:val="99"/>
    <w:unhideWhenUsed/>
    <w:rsid w:val="000465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65F7"/>
  </w:style>
  <w:style w:type="paragraph" w:styleId="Testofumetto">
    <w:name w:val="Balloon Text"/>
    <w:basedOn w:val="Normale"/>
    <w:link w:val="TestofumettoCarattere"/>
    <w:uiPriority w:val="99"/>
    <w:semiHidden/>
    <w:unhideWhenUsed/>
    <w:rsid w:val="00DE64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64AB"/>
    <w:rPr>
      <w:rFonts w:ascii="Tahoma" w:hAnsi="Tahoma" w:cs="Tahoma"/>
      <w:sz w:val="16"/>
      <w:szCs w:val="16"/>
    </w:rPr>
  </w:style>
  <w:style w:type="character" w:styleId="Collegamentoipertestuale">
    <w:name w:val="Hyperlink"/>
    <w:basedOn w:val="Carpredefinitoparagrafo"/>
    <w:uiPriority w:val="99"/>
    <w:unhideWhenUsed/>
    <w:rsid w:val="00595B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372584">
      <w:bodyDiv w:val="1"/>
      <w:marLeft w:val="0"/>
      <w:marRight w:val="0"/>
      <w:marTop w:val="0"/>
      <w:marBottom w:val="0"/>
      <w:divBdr>
        <w:top w:val="none" w:sz="0" w:space="0" w:color="auto"/>
        <w:left w:val="none" w:sz="0" w:space="0" w:color="auto"/>
        <w:bottom w:val="none" w:sz="0" w:space="0" w:color="auto"/>
        <w:right w:val="none" w:sz="0" w:space="0" w:color="auto"/>
      </w:divBdr>
    </w:div>
    <w:div w:id="486214838">
      <w:bodyDiv w:val="1"/>
      <w:marLeft w:val="0"/>
      <w:marRight w:val="0"/>
      <w:marTop w:val="0"/>
      <w:marBottom w:val="0"/>
      <w:divBdr>
        <w:top w:val="none" w:sz="0" w:space="0" w:color="auto"/>
        <w:left w:val="none" w:sz="0" w:space="0" w:color="auto"/>
        <w:bottom w:val="none" w:sz="0" w:space="0" w:color="auto"/>
        <w:right w:val="none" w:sz="0" w:space="0" w:color="auto"/>
      </w:divBdr>
    </w:div>
    <w:div w:id="578253661">
      <w:bodyDiv w:val="1"/>
      <w:marLeft w:val="0"/>
      <w:marRight w:val="0"/>
      <w:marTop w:val="0"/>
      <w:marBottom w:val="0"/>
      <w:divBdr>
        <w:top w:val="none" w:sz="0" w:space="0" w:color="auto"/>
        <w:left w:val="none" w:sz="0" w:space="0" w:color="auto"/>
        <w:bottom w:val="none" w:sz="0" w:space="0" w:color="auto"/>
        <w:right w:val="none" w:sz="0" w:space="0" w:color="auto"/>
      </w:divBdr>
    </w:div>
    <w:div w:id="612130459">
      <w:bodyDiv w:val="1"/>
      <w:marLeft w:val="0"/>
      <w:marRight w:val="0"/>
      <w:marTop w:val="0"/>
      <w:marBottom w:val="0"/>
      <w:divBdr>
        <w:top w:val="none" w:sz="0" w:space="0" w:color="auto"/>
        <w:left w:val="none" w:sz="0" w:space="0" w:color="auto"/>
        <w:bottom w:val="none" w:sz="0" w:space="0" w:color="auto"/>
        <w:right w:val="none" w:sz="0" w:space="0" w:color="auto"/>
      </w:divBdr>
    </w:div>
    <w:div w:id="693262092">
      <w:bodyDiv w:val="1"/>
      <w:marLeft w:val="0"/>
      <w:marRight w:val="0"/>
      <w:marTop w:val="0"/>
      <w:marBottom w:val="0"/>
      <w:divBdr>
        <w:top w:val="none" w:sz="0" w:space="0" w:color="auto"/>
        <w:left w:val="none" w:sz="0" w:space="0" w:color="auto"/>
        <w:bottom w:val="none" w:sz="0" w:space="0" w:color="auto"/>
        <w:right w:val="none" w:sz="0" w:space="0" w:color="auto"/>
      </w:divBdr>
    </w:div>
    <w:div w:id="845825153">
      <w:bodyDiv w:val="1"/>
      <w:marLeft w:val="0"/>
      <w:marRight w:val="0"/>
      <w:marTop w:val="0"/>
      <w:marBottom w:val="0"/>
      <w:divBdr>
        <w:top w:val="none" w:sz="0" w:space="0" w:color="auto"/>
        <w:left w:val="none" w:sz="0" w:space="0" w:color="auto"/>
        <w:bottom w:val="none" w:sz="0" w:space="0" w:color="auto"/>
        <w:right w:val="none" w:sz="0" w:space="0" w:color="auto"/>
      </w:divBdr>
    </w:div>
    <w:div w:id="856777593">
      <w:bodyDiv w:val="1"/>
      <w:marLeft w:val="0"/>
      <w:marRight w:val="0"/>
      <w:marTop w:val="0"/>
      <w:marBottom w:val="0"/>
      <w:divBdr>
        <w:top w:val="none" w:sz="0" w:space="0" w:color="auto"/>
        <w:left w:val="none" w:sz="0" w:space="0" w:color="auto"/>
        <w:bottom w:val="none" w:sz="0" w:space="0" w:color="auto"/>
        <w:right w:val="none" w:sz="0" w:space="0" w:color="auto"/>
      </w:divBdr>
    </w:div>
    <w:div w:id="1041782349">
      <w:bodyDiv w:val="1"/>
      <w:marLeft w:val="0"/>
      <w:marRight w:val="0"/>
      <w:marTop w:val="0"/>
      <w:marBottom w:val="0"/>
      <w:divBdr>
        <w:top w:val="none" w:sz="0" w:space="0" w:color="auto"/>
        <w:left w:val="none" w:sz="0" w:space="0" w:color="auto"/>
        <w:bottom w:val="none" w:sz="0" w:space="0" w:color="auto"/>
        <w:right w:val="none" w:sz="0" w:space="0" w:color="auto"/>
      </w:divBdr>
    </w:div>
    <w:div w:id="1093631203">
      <w:bodyDiv w:val="1"/>
      <w:marLeft w:val="0"/>
      <w:marRight w:val="0"/>
      <w:marTop w:val="0"/>
      <w:marBottom w:val="0"/>
      <w:divBdr>
        <w:top w:val="none" w:sz="0" w:space="0" w:color="auto"/>
        <w:left w:val="none" w:sz="0" w:space="0" w:color="auto"/>
        <w:bottom w:val="none" w:sz="0" w:space="0" w:color="auto"/>
        <w:right w:val="none" w:sz="0" w:space="0" w:color="auto"/>
      </w:divBdr>
    </w:div>
    <w:div w:id="1377773459">
      <w:bodyDiv w:val="1"/>
      <w:marLeft w:val="0"/>
      <w:marRight w:val="0"/>
      <w:marTop w:val="0"/>
      <w:marBottom w:val="0"/>
      <w:divBdr>
        <w:top w:val="none" w:sz="0" w:space="0" w:color="auto"/>
        <w:left w:val="none" w:sz="0" w:space="0" w:color="auto"/>
        <w:bottom w:val="none" w:sz="0" w:space="0" w:color="auto"/>
        <w:right w:val="none" w:sz="0" w:space="0" w:color="auto"/>
      </w:divBdr>
    </w:div>
    <w:div w:id="1422219525">
      <w:bodyDiv w:val="1"/>
      <w:marLeft w:val="0"/>
      <w:marRight w:val="0"/>
      <w:marTop w:val="0"/>
      <w:marBottom w:val="0"/>
      <w:divBdr>
        <w:top w:val="none" w:sz="0" w:space="0" w:color="auto"/>
        <w:left w:val="none" w:sz="0" w:space="0" w:color="auto"/>
        <w:bottom w:val="none" w:sz="0" w:space="0" w:color="auto"/>
        <w:right w:val="none" w:sz="0" w:space="0" w:color="auto"/>
      </w:divBdr>
    </w:div>
    <w:div w:id="1521045148">
      <w:bodyDiv w:val="1"/>
      <w:marLeft w:val="0"/>
      <w:marRight w:val="0"/>
      <w:marTop w:val="0"/>
      <w:marBottom w:val="0"/>
      <w:divBdr>
        <w:top w:val="none" w:sz="0" w:space="0" w:color="auto"/>
        <w:left w:val="none" w:sz="0" w:space="0" w:color="auto"/>
        <w:bottom w:val="none" w:sz="0" w:space="0" w:color="auto"/>
        <w:right w:val="none" w:sz="0" w:space="0" w:color="auto"/>
      </w:divBdr>
    </w:div>
    <w:div w:id="1829635532">
      <w:bodyDiv w:val="1"/>
      <w:marLeft w:val="0"/>
      <w:marRight w:val="0"/>
      <w:marTop w:val="0"/>
      <w:marBottom w:val="0"/>
      <w:divBdr>
        <w:top w:val="none" w:sz="0" w:space="0" w:color="auto"/>
        <w:left w:val="none" w:sz="0" w:space="0" w:color="auto"/>
        <w:bottom w:val="none" w:sz="0" w:space="0" w:color="auto"/>
        <w:right w:val="none" w:sz="0" w:space="0" w:color="auto"/>
      </w:divBdr>
    </w:div>
    <w:div w:id="2022779144">
      <w:bodyDiv w:val="1"/>
      <w:marLeft w:val="0"/>
      <w:marRight w:val="0"/>
      <w:marTop w:val="0"/>
      <w:marBottom w:val="0"/>
      <w:divBdr>
        <w:top w:val="none" w:sz="0" w:space="0" w:color="auto"/>
        <w:left w:val="none" w:sz="0" w:space="0" w:color="auto"/>
        <w:bottom w:val="none" w:sz="0" w:space="0" w:color="auto"/>
        <w:right w:val="none" w:sz="0" w:space="0" w:color="auto"/>
      </w:divBdr>
    </w:div>
    <w:div w:id="206729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ciserviziocivi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66322-D95C-47AC-AD3B-9466C5071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11499</Words>
  <Characters>65548</Characters>
  <Application>Microsoft Office Word</Application>
  <DocSecurity>4</DocSecurity>
  <Lines>546</Lines>
  <Paragraphs>153</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mgermano</dc:creator>
  <cp:lastModifiedBy>Utente</cp:lastModifiedBy>
  <cp:revision>2</cp:revision>
  <cp:lastPrinted>2020-05-21T11:23:00Z</cp:lastPrinted>
  <dcterms:created xsi:type="dcterms:W3CDTF">2021-01-25T11:19:00Z</dcterms:created>
  <dcterms:modified xsi:type="dcterms:W3CDTF">2021-01-25T11:19:00Z</dcterms:modified>
</cp:coreProperties>
</file>